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95"/>
        <w:ind w:left="0" w:right="0" w:firstLine="0"/>
        <w:jc w:val="center"/>
        <w:rPr>
          <w:sz w:val="14"/>
        </w:rPr>
      </w:pPr>
      <w:bookmarkStart w:name="ShakeDaDO: A data collection combining e" w:id="1"/>
      <w:bookmarkEnd w:id="1"/>
      <w:r>
        <w:rPr/>
      </w:r>
      <w:bookmarkStart w:name="1. Introduction" w:id="2"/>
      <w:bookmarkEnd w:id="2"/>
      <w:r>
        <w:rPr/>
      </w:r>
      <w:hyperlink r:id="rId5">
        <w:r>
          <w:rPr>
            <w:color w:val="007FAC"/>
            <w:sz w:val="14"/>
          </w:rPr>
          <w:t>Arti</w:t>
        </w:r>
      </w:hyperlink>
      <w:r>
        <w:rPr>
          <w:rFonts w:ascii="Times New Roman" w:hAnsi="Times New Roman"/>
          <w:color w:val="007FAC"/>
          <w:sz w:val="14"/>
        </w:rPr>
        <w:t>fi</w:t>
      </w:r>
      <w:hyperlink r:id="rId5">
        <w:r>
          <w:rPr>
            <w:color w:val="007FAC"/>
            <w:sz w:val="14"/>
          </w:rPr>
          <w:t>cial</w:t>
        </w:r>
        <w:r>
          <w:rPr>
            <w:color w:val="007FAC"/>
            <w:spacing w:val="16"/>
            <w:sz w:val="14"/>
          </w:rPr>
          <w:t> </w:t>
        </w:r>
        <w:r>
          <w:rPr>
            <w:color w:val="007FAC"/>
            <w:sz w:val="14"/>
          </w:rPr>
          <w:t>Intelligence</w:t>
        </w:r>
        <w:r>
          <w:rPr>
            <w:color w:val="007FAC"/>
            <w:spacing w:val="18"/>
            <w:sz w:val="14"/>
          </w:rPr>
          <w:t> </w:t>
        </w:r>
        <w:r>
          <w:rPr>
            <w:color w:val="007FAC"/>
            <w:sz w:val="14"/>
          </w:rPr>
          <w:t>in</w:t>
        </w:r>
        <w:r>
          <w:rPr>
            <w:color w:val="007FAC"/>
            <w:spacing w:val="18"/>
            <w:sz w:val="14"/>
          </w:rPr>
          <w:t> </w:t>
        </w:r>
        <w:r>
          <w:rPr>
            <w:color w:val="007FAC"/>
            <w:sz w:val="14"/>
          </w:rPr>
          <w:t>Geosciences</w:t>
        </w:r>
        <w:r>
          <w:rPr>
            <w:color w:val="007FAC"/>
            <w:spacing w:val="18"/>
            <w:sz w:val="14"/>
          </w:rPr>
          <w:t> </w:t>
        </w:r>
        <w:r>
          <w:rPr>
            <w:color w:val="007FAC"/>
            <w:sz w:val="14"/>
          </w:rPr>
          <w:t>1</w:t>
        </w:r>
        <w:r>
          <w:rPr>
            <w:color w:val="007FAC"/>
            <w:spacing w:val="18"/>
            <w:sz w:val="14"/>
          </w:rPr>
          <w:t> </w:t>
        </w:r>
        <w:r>
          <w:rPr>
            <w:color w:val="007FAC"/>
            <w:sz w:val="14"/>
          </w:rPr>
          <w:t>(2020)</w:t>
        </w:r>
        <w:r>
          <w:rPr>
            <w:color w:val="007FAC"/>
            <w:spacing w:val="19"/>
            <w:sz w:val="14"/>
          </w:rPr>
          <w:t> </w:t>
        </w:r>
        <w:r>
          <w:rPr>
            <w:color w:val="007FAC"/>
            <w:spacing w:val="-4"/>
            <w:sz w:val="14"/>
          </w:rPr>
          <w:t>36</w:t>
        </w:r>
      </w:hyperlink>
      <w:r>
        <w:rPr>
          <w:rFonts w:ascii="Times New Roman" w:hAnsi="Times New Roman"/>
          <w:color w:val="007FAC"/>
          <w:spacing w:val="-4"/>
          <w:sz w:val="14"/>
        </w:rPr>
        <w:t>–</w:t>
      </w:r>
      <w:hyperlink r:id="rId5">
        <w:r>
          <w:rPr>
            <w:color w:val="007FAC"/>
            <w:spacing w:val="-4"/>
            <w:sz w:val="14"/>
          </w:rPr>
          <w:t>51</w:t>
        </w:r>
      </w:hyperlink>
    </w:p>
    <w:p>
      <w:pPr>
        <w:pStyle w:val="BodyText"/>
        <w:spacing w:before="11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477354</wp:posOffset>
                </wp:positionH>
                <wp:positionV relativeFrom="paragraph">
                  <wp:posOffset>144975</wp:posOffset>
                </wp:positionV>
                <wp:extent cx="5706745" cy="3175"/>
                <wp:effectExtent l="0" t="0" r="0" b="0"/>
                <wp:wrapTopAndBottom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719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6719" y="2879"/>
                              </a:lnTo>
                              <a:lnTo>
                                <a:pt x="57067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1.415426pt;width:449.348pt;height:.22675pt;mso-position-horizontal-relative:page;mso-position-vertical-relative:paragraph;z-index:-15728640;mso-wrap-distance-left:0;mso-wrap-distance-right:0" id="docshape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1577" w:val="left" w:leader="none"/>
          <w:tab w:pos="9387" w:val="left" w:leader="none"/>
        </w:tabs>
        <w:spacing w:line="240" w:lineRule="auto"/>
        <w:ind w:left="103" w:right="0" w:firstLine="0"/>
        <w:jc w:val="left"/>
        <w:rPr>
          <w:sz w:val="20"/>
        </w:rPr>
      </w:pPr>
      <w:r>
        <w:rPr>
          <w:position w:val="27"/>
          <w:sz w:val="20"/>
        </w:rPr>
        <mc:AlternateContent>
          <mc:Choice Requires="wps">
            <w:drawing>
              <wp:inline distT="0" distB="0" distL="0" distR="0">
                <wp:extent cx="756285" cy="452755"/>
                <wp:effectExtent l="0" t="0" r="0" b="4445"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56285" cy="452755"/>
                          <a:chExt cx="756285" cy="452755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301" y="0"/>
                            <a:ext cx="82346" cy="82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55"/>
                            <a:ext cx="756005" cy="4362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9.55pt;height:35.65pt;mso-position-horizontal-relative:char;mso-position-vertical-relative:line" id="docshapegroup2" coordorigin="0,0" coordsize="1191,713">
                <v:shape style="position:absolute;left:1041;top:0;width:130;height:130" type="#_x0000_t75" id="docshape3" stroked="false">
                  <v:imagedata r:id="rId6" o:title=""/>
                </v:shape>
                <v:shape style="position:absolute;left:0;top:25;width:1191;height:688" type="#_x0000_t75" id="docshape4" stroked="false">
                  <v:imagedata r:id="rId7" o:title=""/>
                </v:shape>
              </v:group>
            </w:pict>
          </mc:Fallback>
        </mc:AlternateContent>
      </w:r>
      <w:r>
        <w:rPr>
          <w:position w:val="27"/>
          <w:sz w:val="20"/>
        </w:rPr>
      </w:r>
      <w:r>
        <w:rPr>
          <w:position w:val="27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4779645" cy="822960"/>
                <wp:effectExtent l="0" t="0" r="0" b="0"/>
                <wp:docPr id="5" name="Textbox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Textbox 5"/>
                      <wps:cNvSpPr txBox="1"/>
                      <wps:spPr>
                        <a:xfrm>
                          <a:off x="0" y="0"/>
                          <a:ext cx="4779645" cy="8229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  <w:ind w:left="1" w:right="1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lists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available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at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color w:val="007FAC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88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Arti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28"/>
                              </w:rPr>
                              <w:t>fi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cial</w:t>
                            </w:r>
                            <w:r>
                              <w:rPr>
                                <w:color w:val="000000"/>
                                <w:spacing w:val="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000000"/>
                                <w:spacing w:val="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000000"/>
                                <w:spacing w:val="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Geosciences</w:t>
                            </w:r>
                          </w:p>
                          <w:p>
                            <w:pPr>
                              <w:pStyle w:val="BodyText"/>
                              <w:spacing w:before="10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" w:right="1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6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63"/>
                                <w:w w:val="150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007FAC"/>
                                  <w:w w:val="105"/>
                                </w:rPr>
                                <w:t>www.keaipublishing.com/en/journals/artificial-intelligence-in-</w:t>
                              </w:r>
                              <w:r>
                                <w:rPr>
                                  <w:rFonts w:ascii="Arial"/>
                                  <w:color w:val="007FAC"/>
                                  <w:spacing w:val="-2"/>
                                  <w:w w:val="105"/>
                                </w:rPr>
                                <w:t>geosciences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width:376.35pt;height:64.8pt;mso-position-horizontal-relative:char;mso-position-vertical-relative:line" type="#_x0000_t202" id="docshape5" filled="true" fillcolor="#e6e6e6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  <w:ind w:left="1" w:right="1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Contents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lists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available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at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hyperlink r:id="rId8">
                        <w:r>
                          <w:rPr>
                            <w:color w:val="007FAC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88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z w:val="28"/>
                        </w:rPr>
                        <w:t>Arti</w:t>
                      </w:r>
                      <w:r>
                        <w:rPr>
                          <w:rFonts w:ascii="Times New Roman"/>
                          <w:color w:val="000000"/>
                          <w:sz w:val="28"/>
                        </w:rPr>
                        <w:t>fi</w:t>
                      </w:r>
                      <w:r>
                        <w:rPr>
                          <w:color w:val="000000"/>
                          <w:sz w:val="28"/>
                        </w:rPr>
                        <w:t>cial</w:t>
                      </w:r>
                      <w:r>
                        <w:rPr>
                          <w:color w:val="000000"/>
                          <w:spacing w:val="3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z w:val="28"/>
                        </w:rPr>
                        <w:t>Intelligence</w:t>
                      </w:r>
                      <w:r>
                        <w:rPr>
                          <w:color w:val="000000"/>
                          <w:spacing w:val="6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z w:val="28"/>
                        </w:rPr>
                        <w:t>in</w:t>
                      </w:r>
                      <w:r>
                        <w:rPr>
                          <w:color w:val="000000"/>
                          <w:spacing w:val="3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sz w:val="28"/>
                        </w:rPr>
                        <w:t>Geosciences</w:t>
                      </w:r>
                    </w:p>
                    <w:p>
                      <w:pPr>
                        <w:pStyle w:val="BodyText"/>
                        <w:spacing w:before="10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" w:right="1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63"/>
                          <w:w w:val="15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63"/>
                          <w:w w:val="150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007FAC"/>
                            <w:w w:val="105"/>
                          </w:rPr>
                          <w:t>www.keaipublishing.com/en/journals/artificial-intelligence-in-</w:t>
                        </w:r>
                        <w:r>
                          <w:rPr>
                            <w:rFonts w:ascii="Arial"/>
                            <w:color w:val="007FAC"/>
                            <w:spacing w:val="-2"/>
                            <w:w w:val="105"/>
                          </w:rPr>
                          <w:t>geosciences</w:t>
                        </w:r>
                      </w:hyperlink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723988" cy="911351"/>
            <wp:effectExtent l="0" t="0" r="0" b="0"/>
            <wp:docPr id="6" name="Image 6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 descr="Journal logo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88" cy="91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477354</wp:posOffset>
                </wp:positionH>
                <wp:positionV relativeFrom="paragraph">
                  <wp:posOffset>69074</wp:posOffset>
                </wp:positionV>
                <wp:extent cx="6605905" cy="3746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5905" cy="37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746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37440"/>
                              </a:lnTo>
                              <a:lnTo>
                                <a:pt x="6605282" y="37440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5.4389pt;width:520.101pt;height:2.9481pt;mso-position-horizontal-relative:page;mso-position-vertical-relative:paragraph;z-index:-15727104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7"/>
        <w:rPr>
          <w:sz w:val="14"/>
        </w:rPr>
      </w:pPr>
    </w:p>
    <w:p>
      <w:pPr>
        <w:spacing w:line="268" w:lineRule="auto" w:before="0"/>
        <w:ind w:left="111" w:right="387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6364071</wp:posOffset>
            </wp:positionH>
            <wp:positionV relativeFrom="paragraph">
              <wp:posOffset>28373</wp:posOffset>
            </wp:positionV>
            <wp:extent cx="359994" cy="359994"/>
            <wp:effectExtent l="0" t="0" r="0" b="0"/>
            <wp:wrapNone/>
            <wp:docPr id="8" name="Image 8">
              <a:hlinkClick r:id="rId1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>
                      <a:hlinkClick r:id="rId11"/>
                    </pic:cNvPr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4" cy="35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ShakeDaDO:</w:t>
      </w:r>
      <w:r>
        <w:rPr>
          <w:spacing w:val="-3"/>
          <w:sz w:val="27"/>
        </w:rPr>
        <w:t> </w:t>
      </w:r>
      <w:r>
        <w:rPr>
          <w:sz w:val="27"/>
        </w:rPr>
        <w:t>A</w:t>
      </w:r>
      <w:r>
        <w:rPr>
          <w:spacing w:val="-3"/>
          <w:sz w:val="27"/>
        </w:rPr>
        <w:t> </w:t>
      </w:r>
      <w:r>
        <w:rPr>
          <w:sz w:val="27"/>
        </w:rPr>
        <w:t>data</w:t>
      </w:r>
      <w:r>
        <w:rPr>
          <w:spacing w:val="-4"/>
          <w:sz w:val="27"/>
        </w:rPr>
        <w:t> </w:t>
      </w:r>
      <w:r>
        <w:rPr>
          <w:sz w:val="27"/>
        </w:rPr>
        <w:t>collection</w:t>
      </w:r>
      <w:r>
        <w:rPr>
          <w:spacing w:val="-3"/>
          <w:sz w:val="27"/>
        </w:rPr>
        <w:t> </w:t>
      </w:r>
      <w:r>
        <w:rPr>
          <w:sz w:val="27"/>
        </w:rPr>
        <w:t>combining</w:t>
      </w:r>
      <w:r>
        <w:rPr>
          <w:spacing w:val="-3"/>
          <w:sz w:val="27"/>
        </w:rPr>
        <w:t> </w:t>
      </w:r>
      <w:r>
        <w:rPr>
          <w:sz w:val="27"/>
        </w:rPr>
        <w:t>earthquake</w:t>
      </w:r>
      <w:r>
        <w:rPr>
          <w:spacing w:val="-3"/>
          <w:sz w:val="27"/>
        </w:rPr>
        <w:t> </w:t>
      </w:r>
      <w:r>
        <w:rPr>
          <w:sz w:val="27"/>
        </w:rPr>
        <w:t>building</w:t>
      </w:r>
      <w:r>
        <w:rPr>
          <w:spacing w:val="-3"/>
          <w:sz w:val="27"/>
        </w:rPr>
        <w:t> </w:t>
      </w:r>
      <w:r>
        <w:rPr>
          <w:sz w:val="27"/>
        </w:rPr>
        <w:t>damage</w:t>
      </w:r>
      <w:r>
        <w:rPr>
          <w:spacing w:val="-3"/>
          <w:sz w:val="27"/>
        </w:rPr>
        <w:t> </w:t>
      </w:r>
      <w:r>
        <w:rPr>
          <w:sz w:val="27"/>
        </w:rPr>
        <w:t>and ShakeMap parameters for Italy</w:t>
      </w:r>
    </w:p>
    <w:p>
      <w:pPr>
        <w:spacing w:before="212"/>
        <w:ind w:left="111" w:right="0" w:firstLine="0"/>
        <w:jc w:val="left"/>
        <w:rPr>
          <w:sz w:val="21"/>
        </w:rPr>
      </w:pPr>
      <w:r>
        <w:rPr>
          <w:sz w:val="21"/>
        </w:rPr>
        <w:t>Licia</w:t>
      </w:r>
      <w:r>
        <w:rPr>
          <w:spacing w:val="9"/>
          <w:sz w:val="21"/>
        </w:rPr>
        <w:t> </w:t>
      </w:r>
      <w:r>
        <w:rPr>
          <w:sz w:val="21"/>
        </w:rPr>
        <w:t>Faenza</w:t>
      </w:r>
      <w:r>
        <w:rPr>
          <w:spacing w:val="-16"/>
          <w:sz w:val="21"/>
        </w:rPr>
        <w:t> </w:t>
      </w:r>
      <w:hyperlink w:history="true" w:anchor="_bookmark0">
        <w:r>
          <w:rPr>
            <w:color w:val="007FAC"/>
            <w:sz w:val="21"/>
            <w:vertAlign w:val="superscript"/>
          </w:rPr>
          <w:t>a</w:t>
        </w:r>
      </w:hyperlink>
      <w:r>
        <w:rPr>
          <w:sz w:val="21"/>
          <w:vertAlign w:val="superscript"/>
        </w:rPr>
        <w:t>,</w:t>
      </w:r>
      <w:hyperlink w:history="true" w:anchor="_bookmark2">
        <w:r>
          <w:rPr>
            <w:color w:val="007FAC"/>
            <w:sz w:val="21"/>
            <w:vertAlign w:val="superscript"/>
          </w:rPr>
          <w:t>*</w:t>
        </w:r>
      </w:hyperlink>
      <w:r>
        <w:rPr>
          <w:sz w:val="21"/>
          <w:vertAlign w:val="baseline"/>
        </w:rPr>
        <w:t>,</w:t>
      </w:r>
      <w:r>
        <w:rPr>
          <w:spacing w:val="17"/>
          <w:sz w:val="21"/>
          <w:vertAlign w:val="baseline"/>
        </w:rPr>
        <w:t> </w:t>
      </w:r>
      <w:r>
        <w:rPr>
          <w:sz w:val="21"/>
          <w:vertAlign w:val="baseline"/>
        </w:rPr>
        <w:t>Alberto</w:t>
      </w:r>
      <w:r>
        <w:rPr>
          <w:spacing w:val="16"/>
          <w:sz w:val="21"/>
          <w:vertAlign w:val="baseline"/>
        </w:rPr>
        <w:t> </w:t>
      </w:r>
      <w:r>
        <w:rPr>
          <w:sz w:val="21"/>
          <w:vertAlign w:val="baseline"/>
        </w:rPr>
        <w:t>Michelini</w:t>
      </w:r>
      <w:r>
        <w:rPr>
          <w:spacing w:val="-16"/>
          <w:sz w:val="21"/>
          <w:vertAlign w:val="baseline"/>
        </w:rPr>
        <w:t> </w:t>
      </w:r>
      <w:hyperlink w:history="true" w:anchor="_bookmark0">
        <w:r>
          <w:rPr>
            <w:color w:val="007FAC"/>
            <w:sz w:val="21"/>
            <w:vertAlign w:val="superscript"/>
          </w:rPr>
          <w:t>a</w:t>
        </w:r>
      </w:hyperlink>
      <w:r>
        <w:rPr>
          <w:sz w:val="21"/>
          <w:vertAlign w:val="baseline"/>
        </w:rPr>
        <w:t>,</w:t>
      </w:r>
      <w:r>
        <w:rPr>
          <w:spacing w:val="17"/>
          <w:sz w:val="21"/>
          <w:vertAlign w:val="baseline"/>
        </w:rPr>
        <w:t> </w:t>
      </w:r>
      <w:r>
        <w:rPr>
          <w:sz w:val="21"/>
          <w:vertAlign w:val="baseline"/>
        </w:rPr>
        <w:t>Helen</w:t>
      </w:r>
      <w:r>
        <w:rPr>
          <w:spacing w:val="16"/>
          <w:sz w:val="21"/>
          <w:vertAlign w:val="baseline"/>
        </w:rPr>
        <w:t> </w:t>
      </w:r>
      <w:r>
        <w:rPr>
          <w:sz w:val="21"/>
          <w:vertAlign w:val="baseline"/>
        </w:rPr>
        <w:t>Crowley</w:t>
      </w:r>
      <w:r>
        <w:rPr>
          <w:spacing w:val="-15"/>
          <w:sz w:val="21"/>
          <w:vertAlign w:val="baseline"/>
        </w:rPr>
        <w:t> </w:t>
      </w:r>
      <w:hyperlink w:history="true" w:anchor="_bookmark1">
        <w:r>
          <w:rPr>
            <w:color w:val="007FAC"/>
            <w:sz w:val="21"/>
            <w:vertAlign w:val="superscript"/>
          </w:rPr>
          <w:t>b</w:t>
        </w:r>
      </w:hyperlink>
      <w:r>
        <w:rPr>
          <w:sz w:val="21"/>
          <w:vertAlign w:val="baseline"/>
        </w:rPr>
        <w:t>,</w:t>
      </w:r>
      <w:r>
        <w:rPr>
          <w:spacing w:val="17"/>
          <w:sz w:val="21"/>
          <w:vertAlign w:val="baseline"/>
        </w:rPr>
        <w:t> </w:t>
      </w:r>
      <w:r>
        <w:rPr>
          <w:sz w:val="21"/>
          <w:vertAlign w:val="baseline"/>
        </w:rPr>
        <w:t>Barbara</w:t>
      </w:r>
      <w:r>
        <w:rPr>
          <w:spacing w:val="17"/>
          <w:sz w:val="21"/>
          <w:vertAlign w:val="baseline"/>
        </w:rPr>
        <w:t> </w:t>
      </w:r>
      <w:r>
        <w:rPr>
          <w:sz w:val="21"/>
          <w:vertAlign w:val="baseline"/>
        </w:rPr>
        <w:t>Borzi</w:t>
      </w:r>
      <w:r>
        <w:rPr>
          <w:spacing w:val="-15"/>
          <w:sz w:val="21"/>
          <w:vertAlign w:val="baseline"/>
        </w:rPr>
        <w:t> </w:t>
      </w:r>
      <w:hyperlink w:history="true" w:anchor="_bookmark1">
        <w:r>
          <w:rPr>
            <w:color w:val="007FAC"/>
            <w:sz w:val="21"/>
            <w:vertAlign w:val="superscript"/>
          </w:rPr>
          <w:t>b</w:t>
        </w:r>
      </w:hyperlink>
      <w:r>
        <w:rPr>
          <w:sz w:val="21"/>
          <w:vertAlign w:val="baseline"/>
        </w:rPr>
        <w:t>,</w:t>
      </w:r>
      <w:r>
        <w:rPr>
          <w:spacing w:val="17"/>
          <w:sz w:val="21"/>
          <w:vertAlign w:val="baseline"/>
        </w:rPr>
        <w:t> </w:t>
      </w:r>
      <w:r>
        <w:rPr>
          <w:sz w:val="21"/>
          <w:vertAlign w:val="baseline"/>
        </w:rPr>
        <w:t>Marta</w:t>
      </w:r>
      <w:r>
        <w:rPr>
          <w:spacing w:val="16"/>
          <w:sz w:val="21"/>
          <w:vertAlign w:val="baseline"/>
        </w:rPr>
        <w:t> </w:t>
      </w:r>
      <w:r>
        <w:rPr>
          <w:sz w:val="21"/>
          <w:vertAlign w:val="baseline"/>
        </w:rPr>
        <w:t>Faravelli</w:t>
      </w:r>
      <w:r>
        <w:rPr>
          <w:spacing w:val="-15"/>
          <w:sz w:val="21"/>
          <w:vertAlign w:val="baseline"/>
        </w:rPr>
        <w:t> </w:t>
      </w:r>
      <w:hyperlink w:history="true" w:anchor="_bookmark1">
        <w:r>
          <w:rPr>
            <w:color w:val="007FAC"/>
            <w:spacing w:val="-10"/>
            <w:sz w:val="21"/>
            <w:vertAlign w:val="superscript"/>
          </w:rPr>
          <w:t>b</w:t>
        </w:r>
      </w:hyperlink>
    </w:p>
    <w:p>
      <w:pPr>
        <w:spacing w:before="171"/>
        <w:ind w:left="111" w:right="0" w:firstLine="0"/>
        <w:jc w:val="left"/>
        <w:rPr>
          <w:i/>
          <w:sz w:val="12"/>
        </w:rPr>
      </w:pPr>
      <w:bookmarkStart w:name="_bookmark0" w:id="3"/>
      <w:bookmarkEnd w:id="3"/>
      <w:r>
        <w:rPr/>
      </w:r>
      <w:r>
        <w:rPr>
          <w:sz w:val="12"/>
          <w:vertAlign w:val="superscript"/>
        </w:rPr>
        <w:t>a</w:t>
      </w:r>
      <w:r>
        <w:rPr>
          <w:spacing w:val="-4"/>
          <w:sz w:val="12"/>
          <w:vertAlign w:val="baseline"/>
        </w:rPr>
        <w:t> </w:t>
      </w:r>
      <w:r>
        <w:rPr>
          <w:i/>
          <w:sz w:val="12"/>
          <w:vertAlign w:val="baseline"/>
        </w:rPr>
        <w:t>INGV,</w:t>
      </w:r>
      <w:r>
        <w:rPr>
          <w:i/>
          <w:spacing w:val="1"/>
          <w:sz w:val="12"/>
          <w:vertAlign w:val="baseline"/>
        </w:rPr>
        <w:t> </w:t>
      </w:r>
      <w:r>
        <w:rPr>
          <w:i/>
          <w:sz w:val="12"/>
          <w:vertAlign w:val="baseline"/>
        </w:rPr>
        <w:t>Istituto</w:t>
      </w:r>
      <w:r>
        <w:rPr>
          <w:i/>
          <w:spacing w:val="1"/>
          <w:sz w:val="12"/>
          <w:vertAlign w:val="baseline"/>
        </w:rPr>
        <w:t> </w:t>
      </w:r>
      <w:r>
        <w:rPr>
          <w:i/>
          <w:sz w:val="12"/>
          <w:vertAlign w:val="baseline"/>
        </w:rPr>
        <w:t>Nazionale</w:t>
      </w:r>
      <w:r>
        <w:rPr>
          <w:i/>
          <w:spacing w:val="2"/>
          <w:sz w:val="12"/>
          <w:vertAlign w:val="baseline"/>
        </w:rPr>
        <w:t> </w:t>
      </w:r>
      <w:r>
        <w:rPr>
          <w:i/>
          <w:sz w:val="12"/>
          <w:vertAlign w:val="baseline"/>
        </w:rPr>
        <w:t>di Geo</w:t>
      </w:r>
      <w:r>
        <w:rPr>
          <w:rFonts w:ascii="Times New Roman"/>
          <w:i/>
          <w:sz w:val="12"/>
          <w:vertAlign w:val="baseline"/>
        </w:rPr>
        <w:t>fi</w:t>
      </w:r>
      <w:r>
        <w:rPr>
          <w:i/>
          <w:sz w:val="12"/>
          <w:vertAlign w:val="baseline"/>
        </w:rPr>
        <w:t>sica</w:t>
      </w:r>
      <w:r>
        <w:rPr>
          <w:i/>
          <w:spacing w:val="1"/>
          <w:sz w:val="12"/>
          <w:vertAlign w:val="baseline"/>
        </w:rPr>
        <w:t> </w:t>
      </w:r>
      <w:r>
        <w:rPr>
          <w:i/>
          <w:sz w:val="12"/>
          <w:vertAlign w:val="baseline"/>
        </w:rPr>
        <w:t>e</w:t>
      </w:r>
      <w:r>
        <w:rPr>
          <w:i/>
          <w:spacing w:val="2"/>
          <w:sz w:val="12"/>
          <w:vertAlign w:val="baseline"/>
        </w:rPr>
        <w:t> </w:t>
      </w:r>
      <w:r>
        <w:rPr>
          <w:i/>
          <w:sz w:val="12"/>
          <w:vertAlign w:val="baseline"/>
        </w:rPr>
        <w:t>Vulcanologia,</w:t>
      </w:r>
      <w:r>
        <w:rPr>
          <w:i/>
          <w:spacing w:val="1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Italy</w:t>
      </w:r>
    </w:p>
    <w:p>
      <w:pPr>
        <w:spacing w:before="35"/>
        <w:ind w:left="111" w:right="0" w:firstLine="0"/>
        <w:jc w:val="left"/>
        <w:rPr>
          <w:i/>
          <w:sz w:val="12"/>
        </w:rPr>
      </w:pPr>
      <w:bookmarkStart w:name="_bookmark1" w:id="4"/>
      <w:bookmarkEnd w:id="4"/>
      <w:r>
        <w:rPr/>
      </w:r>
      <w:r>
        <w:rPr>
          <w:spacing w:val="-2"/>
          <w:sz w:val="12"/>
          <w:vertAlign w:val="superscript"/>
        </w:rPr>
        <w:t>b</w:t>
      </w:r>
      <w:r>
        <w:rPr>
          <w:spacing w:val="-3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EUCENTRE,</w:t>
      </w:r>
      <w:r>
        <w:rPr>
          <w:i/>
          <w:spacing w:val="4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Centro</w:t>
      </w:r>
      <w:r>
        <w:rPr>
          <w:i/>
          <w:spacing w:val="3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Europeo</w:t>
      </w:r>
      <w:r>
        <w:rPr>
          <w:i/>
          <w:spacing w:val="4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di</w:t>
      </w:r>
      <w:r>
        <w:rPr>
          <w:i/>
          <w:spacing w:val="3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Formazione</w:t>
      </w:r>
      <w:r>
        <w:rPr>
          <w:i/>
          <w:spacing w:val="4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e</w:t>
      </w:r>
      <w:r>
        <w:rPr>
          <w:i/>
          <w:spacing w:val="4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Ricerca</w:t>
      </w:r>
      <w:r>
        <w:rPr>
          <w:i/>
          <w:spacing w:val="4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in</w:t>
      </w:r>
      <w:r>
        <w:rPr>
          <w:i/>
          <w:spacing w:val="3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Ingegneria</w:t>
      </w:r>
      <w:r>
        <w:rPr>
          <w:i/>
          <w:spacing w:val="4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Sismica,</w:t>
      </w:r>
      <w:r>
        <w:rPr>
          <w:i/>
          <w:spacing w:val="3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Italy</w:t>
      </w:r>
    </w:p>
    <w:p>
      <w:pPr>
        <w:pStyle w:val="BodyText"/>
        <w:spacing w:before="6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477354</wp:posOffset>
                </wp:positionH>
                <wp:positionV relativeFrom="paragraph">
                  <wp:posOffset>120227</wp:posOffset>
                </wp:positionV>
                <wp:extent cx="6605905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660590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17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6605282" y="2879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9.466756pt;width:520.101pt;height:.22675pt;mso-position-horizontal-relative:page;mso-position-vertical-relative:paragraph;z-index:-15726592;mso-wrap-distance-left:0;mso-wrap-distance-right:0" id="docshape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"/>
        <w:rPr>
          <w:i/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5880"/>
          <w:pgMar w:top="600" w:bottom="280" w:left="640" w:right="640"/>
        </w:sectPr>
      </w:pPr>
    </w:p>
    <w:p>
      <w:pPr>
        <w:spacing w:before="108"/>
        <w:ind w:left="111" w:right="0" w:firstLine="0"/>
        <w:jc w:val="left"/>
        <w:rPr>
          <w:sz w:val="14"/>
        </w:rPr>
      </w:pPr>
      <w:r>
        <w:rPr>
          <w:spacing w:val="30"/>
          <w:sz w:val="14"/>
        </w:rPr>
        <w:t>A</w:t>
      </w:r>
      <w:r>
        <w:rPr>
          <w:spacing w:val="-5"/>
          <w:sz w:val="14"/>
        </w:rPr>
        <w:t> </w:t>
      </w:r>
      <w:r>
        <w:rPr>
          <w:sz w:val="14"/>
        </w:rPr>
        <w:t>R</w:t>
      </w:r>
      <w:r>
        <w:rPr>
          <w:spacing w:val="20"/>
          <w:sz w:val="14"/>
        </w:rPr>
        <w:t> </w:t>
      </w:r>
      <w:r>
        <w:rPr>
          <w:sz w:val="14"/>
        </w:rPr>
        <w:t>T</w:t>
      </w:r>
      <w:r>
        <w:rPr>
          <w:spacing w:val="21"/>
          <w:sz w:val="14"/>
        </w:rPr>
        <w:t> </w:t>
      </w:r>
      <w:r>
        <w:rPr>
          <w:sz w:val="14"/>
        </w:rPr>
        <w:t>I</w:t>
      </w:r>
      <w:r>
        <w:rPr>
          <w:spacing w:val="21"/>
          <w:sz w:val="14"/>
        </w:rPr>
        <w:t> </w:t>
      </w:r>
      <w:r>
        <w:rPr>
          <w:sz w:val="14"/>
        </w:rPr>
        <w:t>C</w:t>
      </w:r>
      <w:r>
        <w:rPr>
          <w:spacing w:val="21"/>
          <w:sz w:val="14"/>
        </w:rPr>
        <w:t> </w:t>
      </w:r>
      <w:r>
        <w:rPr>
          <w:sz w:val="14"/>
        </w:rPr>
        <w:t>L</w:t>
      </w:r>
      <w:r>
        <w:rPr>
          <w:spacing w:val="21"/>
          <w:sz w:val="14"/>
        </w:rPr>
        <w:t> </w:t>
      </w:r>
      <w:r>
        <w:rPr>
          <w:sz w:val="14"/>
        </w:rPr>
        <w:t>E</w:t>
      </w:r>
      <w:r>
        <w:rPr>
          <w:spacing w:val="62"/>
          <w:sz w:val="14"/>
        </w:rPr>
        <w:t> </w:t>
      </w:r>
      <w:r>
        <w:rPr>
          <w:sz w:val="14"/>
        </w:rPr>
        <w:t>I</w:t>
      </w:r>
      <w:r>
        <w:rPr>
          <w:spacing w:val="20"/>
          <w:sz w:val="14"/>
        </w:rPr>
        <w:t> </w:t>
      </w:r>
      <w:r>
        <w:rPr>
          <w:spacing w:val="30"/>
          <w:sz w:val="14"/>
        </w:rPr>
        <w:t>N</w:t>
      </w:r>
      <w:r>
        <w:rPr>
          <w:spacing w:val="-4"/>
          <w:sz w:val="14"/>
        </w:rPr>
        <w:t> </w:t>
      </w:r>
      <w:r>
        <w:rPr>
          <w:sz w:val="14"/>
        </w:rPr>
        <w:t>F</w:t>
      </w:r>
      <w:r>
        <w:rPr>
          <w:spacing w:val="20"/>
          <w:sz w:val="14"/>
        </w:rPr>
        <w:t> </w:t>
      </w:r>
      <w:r>
        <w:rPr>
          <w:spacing w:val="-10"/>
          <w:sz w:val="14"/>
        </w:rPr>
        <w:t>O</w:t>
      </w:r>
    </w:p>
    <w:p>
      <w:pPr>
        <w:pStyle w:val="BodyText"/>
        <w:spacing w:before="70"/>
        <w:rPr>
          <w:sz w:val="14"/>
        </w:rPr>
      </w:pPr>
    </w:p>
    <w:p>
      <w:pPr>
        <w:spacing w:line="302" w:lineRule="auto" w:before="0"/>
        <w:ind w:left="111" w:right="527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477354</wp:posOffset>
                </wp:positionH>
                <wp:positionV relativeFrom="paragraph">
                  <wp:posOffset>-41578</wp:posOffset>
                </wp:positionV>
                <wp:extent cx="1692275" cy="3175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1691995" y="2880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-3.273936pt;width:133.228pt;height:.22678pt;mso-position-horizontal-relative:page;mso-position-vertical-relative:paragraph;z-index:15732736" id="docshape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w w:val="105"/>
          <w:sz w:val="12"/>
        </w:rPr>
        <w:t>Keywords:</w:t>
      </w:r>
      <w:r>
        <w:rPr>
          <w:i/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ShakeMap</w:t>
      </w:r>
      <w:r>
        <w:rPr>
          <w:spacing w:val="80"/>
          <w:w w:val="105"/>
          <w:sz w:val="12"/>
        </w:rPr>
        <w:t> </w:t>
      </w:r>
      <w:r>
        <w:rPr>
          <w:w w:val="105"/>
          <w:sz w:val="12"/>
        </w:rPr>
        <w:t>Building damage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Italian earthquakes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Data collection</w:t>
      </w:r>
    </w:p>
    <w:p>
      <w:pPr>
        <w:spacing w:before="108"/>
        <w:ind w:left="111" w:right="0" w:firstLine="0"/>
        <w:jc w:val="both"/>
        <w:rPr>
          <w:sz w:val="14"/>
        </w:rPr>
      </w:pPr>
      <w:r>
        <w:rPr/>
        <w:br w:type="column"/>
      </w:r>
      <w:r>
        <w:rPr>
          <w:spacing w:val="30"/>
          <w:sz w:val="14"/>
        </w:rPr>
        <w:t>A</w:t>
      </w:r>
      <w:r>
        <w:rPr>
          <w:spacing w:val="-3"/>
          <w:sz w:val="14"/>
        </w:rPr>
        <w:t> </w:t>
      </w:r>
      <w:r>
        <w:rPr>
          <w:sz w:val="14"/>
        </w:rPr>
        <w:t>B</w:t>
      </w:r>
      <w:r>
        <w:rPr>
          <w:spacing w:val="22"/>
          <w:sz w:val="14"/>
        </w:rPr>
        <w:t> </w:t>
      </w:r>
      <w:r>
        <w:rPr>
          <w:sz w:val="14"/>
        </w:rPr>
        <w:t>S</w:t>
      </w:r>
      <w:r>
        <w:rPr>
          <w:spacing w:val="24"/>
          <w:sz w:val="14"/>
        </w:rPr>
        <w:t> </w:t>
      </w:r>
      <w:r>
        <w:rPr>
          <w:sz w:val="14"/>
        </w:rPr>
        <w:t>T</w:t>
      </w:r>
      <w:r>
        <w:rPr>
          <w:spacing w:val="23"/>
          <w:sz w:val="14"/>
        </w:rPr>
        <w:t> </w:t>
      </w:r>
      <w:r>
        <w:rPr>
          <w:spacing w:val="30"/>
          <w:sz w:val="14"/>
        </w:rPr>
        <w:t>R</w:t>
      </w:r>
      <w:r>
        <w:rPr>
          <w:spacing w:val="-3"/>
          <w:sz w:val="14"/>
        </w:rPr>
        <w:t> </w:t>
      </w:r>
      <w:r>
        <w:rPr>
          <w:sz w:val="14"/>
        </w:rPr>
        <w:t>A</w:t>
      </w:r>
      <w:r>
        <w:rPr>
          <w:spacing w:val="24"/>
          <w:sz w:val="14"/>
        </w:rPr>
        <w:t> </w:t>
      </w:r>
      <w:r>
        <w:rPr>
          <w:sz w:val="14"/>
        </w:rPr>
        <w:t>C</w:t>
      </w:r>
      <w:r>
        <w:rPr>
          <w:spacing w:val="23"/>
          <w:sz w:val="14"/>
        </w:rPr>
        <w:t> </w:t>
      </w:r>
      <w:r>
        <w:rPr>
          <w:spacing w:val="-10"/>
          <w:sz w:val="14"/>
        </w:rPr>
        <w:t>T</w:t>
      </w:r>
    </w:p>
    <w:p>
      <w:pPr>
        <w:pStyle w:val="BodyText"/>
        <w:spacing w:before="3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2565361</wp:posOffset>
                </wp:positionH>
                <wp:positionV relativeFrom="paragraph">
                  <wp:posOffset>103881</wp:posOffset>
                </wp:positionV>
                <wp:extent cx="4517390" cy="3175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451739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7390" h="3175">
                              <a:moveTo>
                                <a:pt x="4517275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4517275" y="2880"/>
                              </a:lnTo>
                              <a:lnTo>
                                <a:pt x="4517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1.996994pt;margin-top:8.179678pt;width:355.691pt;height:.22678pt;mso-position-horizontal-relative:page;mso-position-vertical-relative:paragraph;z-index:-15726080;mso-wrap-distance-left:0;mso-wrap-distance-right:0" id="docshape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111" w:right="109" w:firstLine="0"/>
        <w:jc w:val="both"/>
        <w:rPr>
          <w:sz w:val="14"/>
        </w:rPr>
      </w:pPr>
      <w:r>
        <w:rPr>
          <w:sz w:val="14"/>
        </w:rPr>
        <w:t>In this article, we present a new data collection that combines information about earthquake damage with seismic</w:t>
      </w:r>
      <w:r>
        <w:rPr>
          <w:spacing w:val="40"/>
          <w:sz w:val="14"/>
        </w:rPr>
        <w:t> </w:t>
      </w:r>
      <w:r>
        <w:rPr>
          <w:sz w:val="14"/>
        </w:rPr>
        <w:t>shaking. Starting from the Da.D.O. database, which provides information on the damage of individual buildings</w:t>
      </w:r>
      <w:r>
        <w:rPr>
          <w:spacing w:val="40"/>
          <w:sz w:val="14"/>
        </w:rPr>
        <w:t> </w:t>
      </w:r>
      <w:r>
        <w:rPr>
          <w:sz w:val="14"/>
        </w:rPr>
        <w:t>subjected to sequences of past earthquakes in Italy, we have generated ShakeMaps for all the events with</w:t>
      </w:r>
      <w:r>
        <w:rPr>
          <w:spacing w:val="40"/>
          <w:sz w:val="14"/>
        </w:rPr>
        <w:t> </w:t>
      </w:r>
      <w:r>
        <w:rPr>
          <w:sz w:val="14"/>
        </w:rPr>
        <w:t>magnitude greater than 5.0 that have contributed to these sequences. The sequences under examination are those</w:t>
      </w:r>
      <w:r>
        <w:rPr>
          <w:spacing w:val="40"/>
          <w:sz w:val="14"/>
        </w:rPr>
        <w:t> </w:t>
      </w:r>
      <w:r>
        <w:rPr>
          <w:sz w:val="14"/>
        </w:rPr>
        <w:t>of Irpinia 1980, Umbria Marche 1997, Pollino 1998, Molise 2002, L</w:t>
      </w:r>
      <w:r>
        <w:rPr>
          <w:rFonts w:ascii="Times New Roman" w:hAnsi="Times New Roman"/>
          <w:sz w:val="14"/>
        </w:rPr>
        <w:t>’</w:t>
      </w:r>
      <w:r>
        <w:rPr>
          <w:sz w:val="14"/>
        </w:rPr>
        <w:t>Aquila 2009 and Emilia 2012. In this way, we</w:t>
      </w:r>
      <w:r>
        <w:rPr>
          <w:spacing w:val="40"/>
          <w:sz w:val="14"/>
        </w:rPr>
        <w:t> </w:t>
      </w:r>
      <w:r>
        <w:rPr>
          <w:sz w:val="14"/>
        </w:rPr>
        <w:t>were able to combine, for a total of the 117,695 buildings, the engineering parameters included in Da.D.O., but</w:t>
      </w:r>
      <w:r>
        <w:rPr>
          <w:spacing w:val="40"/>
          <w:sz w:val="14"/>
        </w:rPr>
        <w:t> </w:t>
      </w:r>
      <w:r>
        <w:rPr>
          <w:sz w:val="14"/>
        </w:rPr>
        <w:t>revised and reprocessed in this application, and the ground shaking data for six different variables (namely, in-</w:t>
      </w:r>
      <w:r>
        <w:rPr>
          <w:spacing w:val="40"/>
          <w:sz w:val="14"/>
        </w:rPr>
        <w:t> </w:t>
      </w:r>
      <w:r>
        <w:rPr>
          <w:sz w:val="14"/>
        </w:rPr>
        <w:t>tensity in MCS scale, PGA, PGV, SA at 0.3s, 1.0s and 3.0s). The potential applications of this data collection are</w:t>
      </w:r>
      <w:r>
        <w:rPr>
          <w:spacing w:val="40"/>
          <w:sz w:val="14"/>
        </w:rPr>
        <w:t> </w:t>
      </w:r>
      <w:r>
        <w:rPr>
          <w:sz w:val="14"/>
        </w:rPr>
        <w:t>innumerable: from recalibrating fragility curves to training machine learning models to quantifying earthquake</w:t>
      </w:r>
      <w:r>
        <w:rPr>
          <w:spacing w:val="40"/>
          <w:sz w:val="14"/>
        </w:rPr>
        <w:t> </w:t>
      </w:r>
      <w:r>
        <w:rPr>
          <w:sz w:val="14"/>
        </w:rPr>
        <w:t>damage. This data collection will be made available within Da.D.O., a platform of the Italian Department of Civil</w:t>
      </w:r>
      <w:r>
        <w:rPr>
          <w:spacing w:val="40"/>
          <w:sz w:val="14"/>
        </w:rPr>
        <w:t> </w:t>
      </w:r>
      <w:r>
        <w:rPr>
          <w:sz w:val="14"/>
        </w:rPr>
        <w:t>Protection, developed by EUCENTRE.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00" w:bottom="280" w:left="640" w:right="640"/>
          <w:cols w:num="2" w:equalWidth="0">
            <w:col w:w="1706" w:space="1582"/>
            <w:col w:w="7342"/>
          </w:cols>
        </w:sect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5905" cy="3175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6605905" cy="3175"/>
                          <a:chExt cx="6605905" cy="317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66059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5905" h="3175">
                                <a:moveTo>
                                  <a:pt x="6605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2"/>
                                </a:lnTo>
                                <a:lnTo>
                                  <a:pt x="6605282" y="2882"/>
                                </a:lnTo>
                                <a:lnTo>
                                  <a:pt x="6605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15pt;height:.25pt;mso-position-horizontal-relative:char;mso-position-vertical-relative:line" id="docshapegroup10" coordorigin="0,0" coordsize="10403,5">
                <v:rect style="position:absolute;left:0;top:0;width:10403;height:5" id="docshape1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21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00" w:bottom="280" w:left="640" w:right="640"/>
        </w:sectPr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111" w:after="0"/>
        <w:ind w:left="35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Introduction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1" w:right="38" w:firstLine="239"/>
        <w:jc w:val="both"/>
      </w:pPr>
      <w:r>
        <w:rPr>
          <w:spacing w:val="-2"/>
        </w:rPr>
        <w:t>This</w:t>
      </w:r>
      <w:r>
        <w:rPr>
          <w:spacing w:val="-5"/>
        </w:rPr>
        <w:t> </w:t>
      </w:r>
      <w:r>
        <w:rPr>
          <w:spacing w:val="-2"/>
        </w:rPr>
        <w:t>article</w:t>
      </w:r>
      <w:r>
        <w:rPr>
          <w:spacing w:val="-5"/>
        </w:rPr>
        <w:t> </w:t>
      </w:r>
      <w:r>
        <w:rPr>
          <w:spacing w:val="-2"/>
        </w:rPr>
        <w:t>describes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procedure</w:t>
      </w:r>
      <w:r>
        <w:rPr>
          <w:spacing w:val="-5"/>
        </w:rPr>
        <w:t> </w:t>
      </w:r>
      <w:r>
        <w:rPr>
          <w:spacing w:val="-2"/>
        </w:rPr>
        <w:t>implemented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creation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40"/>
        </w:rPr>
        <w:t> </w:t>
      </w:r>
      <w:r>
        <w:rPr/>
        <w:t>joint data collection of information on building damage and associated</w:t>
      </w:r>
      <w:r>
        <w:rPr>
          <w:spacing w:val="40"/>
        </w:rPr>
        <w:t> </w:t>
      </w:r>
      <w:r>
        <w:rPr/>
        <w:t>ground shaking (referred to herein as ShakeDaDO) for Italy. The main</w:t>
      </w:r>
      <w:r>
        <w:rPr>
          <w:spacing w:val="40"/>
        </w:rPr>
        <w:t> </w:t>
      </w:r>
      <w:r>
        <w:rPr/>
        <w:t>components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develop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collection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Da.D.O.</w:t>
      </w:r>
      <w:r>
        <w:rPr>
          <w:spacing w:val="-3"/>
        </w:rPr>
        <w:t> </w:t>
      </w:r>
      <w:r>
        <w:rPr/>
        <w:t>(the</w:t>
      </w:r>
      <w:r>
        <w:rPr>
          <w:spacing w:val="-2"/>
        </w:rPr>
        <w:t> </w:t>
      </w:r>
      <w:r>
        <w:rPr/>
        <w:t>Data-</w:t>
      </w:r>
      <w:r>
        <w:rPr>
          <w:spacing w:val="40"/>
        </w:rPr>
        <w:t> </w:t>
      </w:r>
      <w:r>
        <w:rPr/>
        <w:t>base of Observed Damage, </w:t>
      </w:r>
      <w:hyperlink w:history="true" w:anchor="_bookmark37">
        <w:r>
          <w:rPr>
            <w:color w:val="007FAC"/>
          </w:rPr>
          <w:t>Dolce et al., 2019</w:t>
        </w:r>
      </w:hyperlink>
      <w:r>
        <w:rPr/>
        <w:t>) compiled by the Italian</w:t>
      </w:r>
      <w:r>
        <w:rPr>
          <w:spacing w:val="40"/>
        </w:rPr>
        <w:t> </w:t>
      </w:r>
      <w:r>
        <w:rPr/>
        <w:t>Civil</w:t>
      </w:r>
      <w:r>
        <w:rPr>
          <w:spacing w:val="-8"/>
        </w:rPr>
        <w:t> </w:t>
      </w:r>
      <w:r>
        <w:rPr/>
        <w:t>Protection</w:t>
      </w:r>
      <w:r>
        <w:rPr>
          <w:spacing w:val="-9"/>
        </w:rPr>
        <w:t> </w:t>
      </w:r>
      <w:r>
        <w:rPr/>
        <w:t>using</w:t>
      </w:r>
      <w:r>
        <w:rPr>
          <w:spacing w:val="-8"/>
        </w:rPr>
        <w:t> </w:t>
      </w:r>
      <w:r>
        <w:rPr/>
        <w:t>damage</w:t>
      </w:r>
      <w:r>
        <w:rPr>
          <w:spacing w:val="-9"/>
        </w:rPr>
        <w:t> </w:t>
      </w:r>
      <w:r>
        <w:rPr/>
        <w:t>assessment</w:t>
      </w:r>
      <w:r>
        <w:rPr>
          <w:spacing w:val="-9"/>
        </w:rPr>
        <w:t> </w:t>
      </w:r>
      <w:r>
        <w:rPr/>
        <w:t>forms</w:t>
      </w:r>
      <w:r>
        <w:rPr>
          <w:spacing w:val="-9"/>
        </w:rPr>
        <w:t> </w:t>
      </w:r>
      <w:r>
        <w:rPr/>
        <w:t>from</w:t>
      </w:r>
      <w:r>
        <w:rPr>
          <w:spacing w:val="-8"/>
        </w:rPr>
        <w:t> </w:t>
      </w:r>
      <w:r>
        <w:rPr/>
        <w:t>sequences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past</w:t>
      </w:r>
      <w:r>
        <w:rPr>
          <w:spacing w:val="40"/>
        </w:rPr>
        <w:t> </w:t>
      </w:r>
      <w:r>
        <w:rPr/>
        <w:t>Italian earthquakes</w:t>
      </w:r>
      <w:hyperlink w:history="true" w:anchor="_bookmark3">
        <w:r>
          <w:rPr>
            <w:color w:val="007FAC"/>
            <w:vertAlign w:val="superscript"/>
          </w:rPr>
          <w:t>1</w:t>
        </w:r>
      </w:hyperlink>
      <w:r>
        <w:rPr>
          <w:color w:val="007FAC"/>
          <w:vertAlign w:val="baseline"/>
        </w:rPr>
        <w:t> </w:t>
      </w:r>
      <w:r>
        <w:rPr>
          <w:vertAlign w:val="baseline"/>
        </w:rPr>
        <w:t>and the ground shaking provided by the new</w:t>
      </w:r>
      <w:r>
        <w:rPr>
          <w:spacing w:val="40"/>
          <w:vertAlign w:val="baseline"/>
        </w:rPr>
        <w:t> </w:t>
      </w:r>
      <w:r>
        <w:rPr>
          <w:vertAlign w:val="baseline"/>
        </w:rPr>
        <w:t>implementation</w:t>
      </w:r>
      <w:r>
        <w:rPr>
          <w:spacing w:val="-10"/>
          <w:vertAlign w:val="baseline"/>
        </w:rPr>
        <w:t> </w:t>
      </w:r>
      <w:r>
        <w:rPr>
          <w:vertAlign w:val="baseline"/>
        </w:rPr>
        <w:t>of</w:t>
      </w:r>
      <w:r>
        <w:rPr>
          <w:spacing w:val="-10"/>
          <w:vertAlign w:val="baseline"/>
        </w:rPr>
        <w:t> </w:t>
      </w:r>
      <w:r>
        <w:rPr>
          <w:vertAlign w:val="baseline"/>
        </w:rPr>
        <w:t>ShakeMap</w:t>
      </w:r>
      <w:r>
        <w:rPr>
          <w:spacing w:val="-9"/>
          <w:vertAlign w:val="baseline"/>
        </w:rPr>
        <w:t> </w:t>
      </w:r>
      <w:r>
        <w:rPr>
          <w:vertAlign w:val="baseline"/>
        </w:rPr>
        <w:t>at</w:t>
      </w:r>
      <w:r>
        <w:rPr>
          <w:spacing w:val="-10"/>
          <w:vertAlign w:val="baseline"/>
        </w:rPr>
        <w:t> </w:t>
      </w:r>
      <w:r>
        <w:rPr>
          <w:vertAlign w:val="baseline"/>
        </w:rPr>
        <w:t>INGV</w:t>
      </w:r>
      <w:r>
        <w:rPr>
          <w:spacing w:val="-10"/>
          <w:vertAlign w:val="baseline"/>
        </w:rPr>
        <w:t> </w:t>
      </w:r>
      <w:r>
        <w:rPr>
          <w:vertAlign w:val="baseline"/>
        </w:rPr>
        <w:t>(</w:t>
      </w:r>
      <w:hyperlink w:history="true" w:anchor="_bookmark43">
        <w:r>
          <w:rPr>
            <w:color w:val="007FAC"/>
            <w:vertAlign w:val="baseline"/>
          </w:rPr>
          <w:t>Michelini</w:t>
        </w:r>
        <w:r>
          <w:rPr>
            <w:color w:val="007FAC"/>
            <w:spacing w:val="-9"/>
            <w:vertAlign w:val="baseline"/>
          </w:rPr>
          <w:t> </w:t>
        </w:r>
        <w:r>
          <w:rPr>
            <w:color w:val="007FAC"/>
            <w:vertAlign w:val="baseline"/>
          </w:rPr>
          <w:t>et</w:t>
        </w:r>
        <w:r>
          <w:rPr>
            <w:color w:val="007FAC"/>
            <w:spacing w:val="-10"/>
            <w:vertAlign w:val="baseline"/>
          </w:rPr>
          <w:t> </w:t>
        </w:r>
        <w:r>
          <w:rPr>
            <w:color w:val="007FAC"/>
            <w:vertAlign w:val="baseline"/>
          </w:rPr>
          <w:t>al.,</w:t>
        </w:r>
        <w:r>
          <w:rPr>
            <w:color w:val="007FAC"/>
            <w:spacing w:val="-10"/>
            <w:vertAlign w:val="baseline"/>
          </w:rPr>
          <w:t> </w:t>
        </w:r>
        <w:r>
          <w:rPr>
            <w:color w:val="007FAC"/>
            <w:vertAlign w:val="baseline"/>
          </w:rPr>
          <w:t>2020</w:t>
        </w:r>
      </w:hyperlink>
      <w:r>
        <w:rPr>
          <w:vertAlign w:val="baseline"/>
        </w:rPr>
        <w:t>).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vertAlign w:val="baseline"/>
        </w:rPr>
        <w:t>data</w:t>
      </w:r>
      <w:r>
        <w:rPr>
          <w:spacing w:val="40"/>
          <w:vertAlign w:val="baseline"/>
        </w:rPr>
        <w:t> </w:t>
      </w:r>
      <w:r>
        <w:rPr>
          <w:vertAlign w:val="baseline"/>
        </w:rPr>
        <w:t>collection was developed in three consecutive steps. The </w:t>
      </w:r>
      <w:r>
        <w:rPr>
          <w:rFonts w:ascii="Times New Roman" w:hAnsi="Times New Roman"/>
          <w:vertAlign w:val="baseline"/>
        </w:rPr>
        <w:t>fi</w:t>
      </w:r>
      <w:r>
        <w:rPr>
          <w:vertAlign w:val="baseline"/>
        </w:rPr>
        <w:t>rst step</w:t>
      </w:r>
      <w:r>
        <w:rPr>
          <w:spacing w:val="40"/>
          <w:vertAlign w:val="baseline"/>
        </w:rPr>
        <w:t> </w:t>
      </w:r>
      <w:r>
        <w:rPr>
          <w:vertAlign w:val="baseline"/>
        </w:rPr>
        <w:t>involved the re</w:t>
      </w:r>
      <w:r>
        <w:rPr>
          <w:rFonts w:ascii="Times New Roman" w:hAnsi="Times New Roman"/>
          <w:vertAlign w:val="baseline"/>
        </w:rPr>
        <w:t>fi</w:t>
      </w:r>
      <w:r>
        <w:rPr>
          <w:vertAlign w:val="baseline"/>
        </w:rPr>
        <w:t>nement of the information on buildings present in</w:t>
      </w:r>
      <w:r>
        <w:rPr>
          <w:spacing w:val="40"/>
          <w:vertAlign w:val="baseline"/>
        </w:rPr>
        <w:t> </w:t>
      </w:r>
      <w:r>
        <w:rPr>
          <w:vertAlign w:val="baseline"/>
        </w:rPr>
        <w:t>Da.D.O.. In the second step, we have recovered from the literature (or</w:t>
      </w:r>
      <w:r>
        <w:rPr>
          <w:spacing w:val="40"/>
          <w:vertAlign w:val="baseline"/>
        </w:rPr>
        <w:t> </w:t>
      </w:r>
      <w:r>
        <w:rPr>
          <w:vertAlign w:val="baseline"/>
        </w:rPr>
        <w:t>accessible web-services) the seismological information of the earth-</w:t>
      </w:r>
      <w:r>
        <w:rPr>
          <w:spacing w:val="40"/>
          <w:vertAlign w:val="baseline"/>
        </w:rPr>
        <w:t> </w:t>
      </w:r>
      <w:r>
        <w:rPr>
          <w:vertAlign w:val="baseline"/>
        </w:rPr>
        <w:t>quakes within Da.D.O. to calculate maps of ground shaking with the</w:t>
      </w:r>
      <w:r>
        <w:rPr>
          <w:spacing w:val="40"/>
          <w:vertAlign w:val="baseline"/>
        </w:rPr>
        <w:t> </w:t>
      </w:r>
      <w:r>
        <w:rPr>
          <w:vertAlign w:val="baseline"/>
        </w:rPr>
        <w:t>highest</w:t>
      </w:r>
      <w:r>
        <w:rPr>
          <w:spacing w:val="-1"/>
          <w:vertAlign w:val="baseline"/>
        </w:rPr>
        <w:t> </w:t>
      </w:r>
      <w:r>
        <w:rPr>
          <w:vertAlign w:val="baseline"/>
        </w:rPr>
        <w:t>level</w:t>
      </w:r>
      <w:r>
        <w:rPr>
          <w:spacing w:val="-2"/>
          <w:vertAlign w:val="baseline"/>
        </w:rPr>
        <w:t> </w:t>
      </w:r>
      <w:r>
        <w:rPr>
          <w:vertAlign w:val="baseline"/>
        </w:rPr>
        <w:t>of</w:t>
      </w:r>
      <w:r>
        <w:rPr>
          <w:spacing w:val="-1"/>
          <w:vertAlign w:val="baseline"/>
        </w:rPr>
        <w:t> </w:t>
      </w:r>
      <w:r>
        <w:rPr>
          <w:vertAlign w:val="baseline"/>
        </w:rPr>
        <w:t>accuracy</w:t>
      </w:r>
      <w:r>
        <w:rPr>
          <w:spacing w:val="-3"/>
          <w:vertAlign w:val="baseline"/>
        </w:rPr>
        <w:t> </w:t>
      </w:r>
      <w:r>
        <w:rPr>
          <w:vertAlign w:val="baseline"/>
        </w:rPr>
        <w:t>that</w:t>
      </w:r>
      <w:r>
        <w:rPr>
          <w:spacing w:val="-2"/>
          <w:vertAlign w:val="baseline"/>
        </w:rPr>
        <w:t> </w:t>
      </w:r>
      <w:r>
        <w:rPr>
          <w:vertAlign w:val="baseline"/>
        </w:rPr>
        <w:t>is currently</w:t>
      </w:r>
      <w:r>
        <w:rPr>
          <w:spacing w:val="-3"/>
          <w:vertAlign w:val="baseline"/>
        </w:rPr>
        <w:t> </w:t>
      </w:r>
      <w:r>
        <w:rPr>
          <w:vertAlign w:val="baseline"/>
        </w:rPr>
        <w:t>possible.</w:t>
      </w:r>
      <w:r>
        <w:rPr>
          <w:spacing w:val="-2"/>
          <w:vertAlign w:val="baseline"/>
        </w:rPr>
        <w:t> </w:t>
      </w:r>
      <w:r>
        <w:rPr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vertAlign w:val="baseline"/>
        </w:rPr>
        <w:t>latest</w:t>
      </w:r>
      <w:r>
        <w:rPr>
          <w:spacing w:val="-2"/>
          <w:vertAlign w:val="baseline"/>
        </w:rPr>
        <w:t> </w:t>
      </w:r>
      <w:r>
        <w:rPr>
          <w:vertAlign w:val="baseline"/>
        </w:rPr>
        <w:t>version</w:t>
      </w:r>
      <w:r>
        <w:rPr>
          <w:spacing w:val="-2"/>
          <w:vertAlign w:val="baseline"/>
        </w:rPr>
        <w:t> </w:t>
      </w:r>
      <w:r>
        <w:rPr>
          <w:vertAlign w:val="baseline"/>
        </w:rPr>
        <w:t>of</w:t>
      </w:r>
      <w:r>
        <w:rPr>
          <w:spacing w:val="40"/>
          <w:vertAlign w:val="baseline"/>
        </w:rPr>
        <w:t> </w:t>
      </w:r>
      <w:r>
        <w:rPr>
          <w:vertAlign w:val="baseline"/>
        </w:rPr>
        <w:t>ShakeMap (version 4.0), which implements updated ground motion</w:t>
      </w:r>
      <w:r>
        <w:rPr>
          <w:spacing w:val="40"/>
          <w:vertAlign w:val="baseline"/>
        </w:rPr>
        <w:t> </w:t>
      </w:r>
      <w:r>
        <w:rPr>
          <w:vertAlign w:val="baseline"/>
        </w:rPr>
        <w:t>models and maps of local site corrections, was used for this purpose.</w:t>
      </w:r>
      <w:r>
        <w:rPr>
          <w:spacing w:val="40"/>
          <w:vertAlign w:val="baseline"/>
        </w:rPr>
        <w:t> </w:t>
      </w:r>
      <w:r>
        <w:rPr>
          <w:vertAlign w:val="baseline"/>
        </w:rPr>
        <w:t>Finally, each point of Da.D.O. was paired with the Mercal-</w:t>
      </w:r>
      <w:r>
        <w:rPr>
          <w:spacing w:val="40"/>
          <w:vertAlign w:val="baseline"/>
        </w:rPr>
        <w:t> </w:t>
      </w:r>
      <w:r>
        <w:rPr>
          <w:spacing w:val="-2"/>
          <w:vertAlign w:val="baseline"/>
        </w:rPr>
        <w:t>li</w:t>
      </w:r>
      <w:r>
        <w:rPr>
          <w:rFonts w:ascii="Times New Roman" w:hAnsi="Times New Roman"/>
          <w:spacing w:val="-2"/>
          <w:vertAlign w:val="baseline"/>
        </w:rPr>
        <w:t>–</w:t>
      </w:r>
      <w:r>
        <w:rPr>
          <w:spacing w:val="-2"/>
          <w:vertAlign w:val="baseline"/>
        </w:rPr>
        <w:t>Cancani</w:t>
      </w:r>
      <w:r>
        <w:rPr>
          <w:rFonts w:ascii="Times New Roman" w:hAnsi="Times New Roman"/>
          <w:spacing w:val="-2"/>
          <w:vertAlign w:val="baseline"/>
        </w:rPr>
        <w:t>–</w:t>
      </w:r>
      <w:r>
        <w:rPr>
          <w:spacing w:val="-2"/>
          <w:vertAlign w:val="baseline"/>
        </w:rPr>
        <w:t>Sieberg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intensity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scale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(MCS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hereinafter),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ground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shaking</w:t>
      </w:r>
    </w:p>
    <w:p>
      <w:pPr>
        <w:pStyle w:val="BodyText"/>
        <w:spacing w:line="276" w:lineRule="auto" w:before="111"/>
        <w:ind w:left="111" w:right="109"/>
        <w:jc w:val="both"/>
      </w:pPr>
      <w:r>
        <w:rPr/>
        <w:br w:type="column"/>
      </w:r>
      <w:r>
        <w:rPr/>
        <w:t>parameters,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distance</w:t>
      </w:r>
      <w:r>
        <w:rPr>
          <w:spacing w:val="-2"/>
        </w:rPr>
        <w:t> </w:t>
      </w:r>
      <w:r>
        <w:rPr/>
        <w:t>between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point</w:t>
      </w:r>
      <w:r>
        <w:rPr>
          <w:spacing w:val="-1"/>
        </w:rPr>
        <w:t> </w:t>
      </w:r>
      <w:r>
        <w:rPr/>
        <w:t>under</w:t>
      </w:r>
      <w:r>
        <w:rPr>
          <w:spacing w:val="-2"/>
        </w:rPr>
        <w:t> </w:t>
      </w:r>
      <w:r>
        <w:rPr/>
        <w:t>examination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40"/>
        </w:rPr>
        <w:t> </w:t>
      </w:r>
      <w:r>
        <w:rPr/>
        <w:t>earthquake source, and the magnitude of the earthquake. The ground</w:t>
      </w:r>
      <w:r>
        <w:rPr>
          <w:spacing w:val="40"/>
        </w:rPr>
        <w:t> </w:t>
      </w:r>
      <w:r>
        <w:rPr/>
        <w:t>motion</w:t>
      </w:r>
      <w:r>
        <w:rPr>
          <w:spacing w:val="-3"/>
        </w:rPr>
        <w:t> </w:t>
      </w:r>
      <w:r>
        <w:rPr/>
        <w:t>parameters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interest</w:t>
      </w:r>
      <w:r>
        <w:rPr>
          <w:spacing w:val="-4"/>
        </w:rPr>
        <w:t> </w:t>
      </w:r>
      <w:r>
        <w:rPr/>
        <w:t>are:</w:t>
      </w:r>
      <w:r>
        <w:rPr>
          <w:spacing w:val="-3"/>
        </w:rPr>
        <w:t> </w:t>
      </w:r>
      <w:r>
        <w:rPr/>
        <w:t>MCS</w:t>
      </w:r>
      <w:r>
        <w:rPr>
          <w:spacing w:val="-3"/>
        </w:rPr>
        <w:t> </w:t>
      </w:r>
      <w:r>
        <w:rPr/>
        <w:t>intensity,</w:t>
      </w:r>
      <w:r>
        <w:rPr>
          <w:spacing w:val="-4"/>
        </w:rPr>
        <w:t> </w:t>
      </w:r>
      <w:r>
        <w:rPr/>
        <w:t>peak</w:t>
      </w:r>
      <w:r>
        <w:rPr>
          <w:spacing w:val="-3"/>
        </w:rPr>
        <w:t> </w:t>
      </w:r>
      <w:r>
        <w:rPr/>
        <w:t>ground</w:t>
      </w:r>
      <w:r>
        <w:rPr>
          <w:spacing w:val="-3"/>
        </w:rPr>
        <w:t> </w:t>
      </w:r>
      <w:r>
        <w:rPr/>
        <w:t>acceler-</w:t>
      </w:r>
      <w:r>
        <w:rPr>
          <w:spacing w:val="40"/>
        </w:rPr>
        <w:t> </w:t>
      </w:r>
      <w:r>
        <w:rPr/>
        <w:t>ation,</w:t>
      </w:r>
      <w:r>
        <w:rPr>
          <w:spacing w:val="-1"/>
        </w:rPr>
        <w:t> </w:t>
      </w:r>
      <w:r>
        <w:rPr/>
        <w:t>peak</w:t>
      </w:r>
      <w:r>
        <w:rPr>
          <w:spacing w:val="-2"/>
        </w:rPr>
        <w:t> </w:t>
      </w:r>
      <w:r>
        <w:rPr/>
        <w:t>ground</w:t>
      </w:r>
      <w:r>
        <w:rPr>
          <w:spacing w:val="-2"/>
        </w:rPr>
        <w:t> </w:t>
      </w:r>
      <w:r>
        <w:rPr/>
        <w:t>velocity,</w:t>
      </w:r>
      <w:r>
        <w:rPr>
          <w:spacing w:val="-1"/>
        </w:rPr>
        <w:t> </w:t>
      </w:r>
      <w:r>
        <w:rPr/>
        <w:t>spectral</w:t>
      </w:r>
      <w:r>
        <w:rPr>
          <w:spacing w:val="-2"/>
        </w:rPr>
        <w:t> </w:t>
      </w:r>
      <w:r>
        <w:rPr/>
        <w:t>acceleration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0.3s,</w:t>
      </w:r>
      <w:r>
        <w:rPr>
          <w:spacing w:val="-1"/>
        </w:rPr>
        <w:t> </w:t>
      </w:r>
      <w:r>
        <w:rPr/>
        <w:t>1.0s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3.0s,</w:t>
      </w:r>
      <w:r>
        <w:rPr>
          <w:spacing w:val="40"/>
        </w:rPr>
        <w:t> </w:t>
      </w:r>
      <w:r>
        <w:rPr/>
        <w:t>and their relative uncertainties. These six parameters are calculated by</w:t>
      </w:r>
      <w:r>
        <w:rPr>
          <w:spacing w:val="40"/>
        </w:rPr>
        <w:t> </w:t>
      </w:r>
      <w:r>
        <w:rPr>
          <w:spacing w:val="-2"/>
        </w:rPr>
        <w:t>ShakeMap</w:t>
      </w:r>
      <w:r>
        <w:rPr>
          <w:spacing w:val="-3"/>
        </w:rPr>
        <w:t> </w:t>
      </w:r>
      <w:r>
        <w:rPr>
          <w:spacing w:val="-2"/>
        </w:rPr>
        <w:t>and were</w:t>
      </w:r>
      <w:r>
        <w:rPr>
          <w:spacing w:val="-4"/>
        </w:rPr>
        <w:t> </w:t>
      </w:r>
      <w:r>
        <w:rPr>
          <w:spacing w:val="-2"/>
        </w:rPr>
        <w:t>chosen because</w:t>
      </w:r>
      <w:r>
        <w:rPr>
          <w:spacing w:val="-4"/>
        </w:rPr>
        <w:t> </w:t>
      </w:r>
      <w:r>
        <w:rPr>
          <w:spacing w:val="-2"/>
        </w:rPr>
        <w:t>they give</w:t>
      </w:r>
      <w:r>
        <w:rPr>
          <w:spacing w:val="-3"/>
        </w:rPr>
        <w:t> </w:t>
      </w:r>
      <w:r>
        <w:rPr>
          <w:spacing w:val="-2"/>
        </w:rPr>
        <w:t>a comprehensive</w:t>
      </w:r>
      <w:r>
        <w:rPr>
          <w:spacing w:val="-3"/>
        </w:rPr>
        <w:t> </w:t>
      </w:r>
      <w:r>
        <w:rPr>
          <w:spacing w:val="-2"/>
        </w:rPr>
        <w:t>overview</w:t>
      </w:r>
      <w:r>
        <w:rPr>
          <w:spacing w:val="40"/>
        </w:rPr>
        <w:t> </w:t>
      </w:r>
      <w:r>
        <w:rPr/>
        <w:t>of</w:t>
      </w:r>
      <w:r>
        <w:rPr>
          <w:spacing w:val="-4"/>
        </w:rPr>
        <w:t> </w:t>
      </w:r>
      <w:r>
        <w:rPr/>
        <w:t>shaking.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particular,</w:t>
      </w:r>
      <w:r>
        <w:rPr>
          <w:spacing w:val="-4"/>
        </w:rPr>
        <w:t> </w:t>
      </w:r>
      <w:r>
        <w:rPr/>
        <w:t>these</w:t>
      </w:r>
      <w:r>
        <w:rPr>
          <w:spacing w:val="-5"/>
        </w:rPr>
        <w:t> </w:t>
      </w:r>
      <w:r>
        <w:rPr/>
        <w:t>three</w:t>
      </w:r>
      <w:r>
        <w:rPr>
          <w:spacing w:val="-4"/>
        </w:rPr>
        <w:t> </w:t>
      </w:r>
      <w:r>
        <w:rPr/>
        <w:t>spectral</w:t>
      </w:r>
      <w:r>
        <w:rPr>
          <w:spacing w:val="-5"/>
        </w:rPr>
        <w:t> </w:t>
      </w:r>
      <w:r>
        <w:rPr/>
        <w:t>acceleration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chosen</w:t>
      </w:r>
      <w:r>
        <w:rPr>
          <w:spacing w:val="-5"/>
        </w:rPr>
        <w:t> </w:t>
      </w:r>
      <w:r>
        <w:rPr/>
        <w:t>to</w:t>
      </w:r>
      <w:r>
        <w:rPr>
          <w:spacing w:val="40"/>
        </w:rPr>
        <w:t> </w:t>
      </w:r>
      <w:r>
        <w:rPr/>
        <w:t>display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amount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shaking</w:t>
      </w:r>
      <w:r>
        <w:rPr>
          <w:spacing w:val="-10"/>
        </w:rPr>
        <w:t> </w:t>
      </w:r>
      <w:r>
        <w:rPr/>
        <w:t>experienced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structures</w:t>
      </w:r>
      <w:r>
        <w:rPr>
          <w:spacing w:val="-10"/>
        </w:rPr>
        <w:t> </w:t>
      </w:r>
      <w:r>
        <w:rPr/>
        <w:t>sensitive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low</w:t>
      </w:r>
      <w:r>
        <w:rPr>
          <w:spacing w:val="40"/>
        </w:rPr>
        <w:t> </w:t>
      </w:r>
      <w:r>
        <w:rPr/>
        <w:t>periods, intermediate periods, and long periods.</w:t>
      </w:r>
    </w:p>
    <w:p>
      <w:pPr>
        <w:pStyle w:val="BodyText"/>
        <w:spacing w:line="276" w:lineRule="auto"/>
        <w:ind w:left="111" w:right="108" w:firstLine="239"/>
        <w:jc w:val="both"/>
      </w:pP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publication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Da.D.O.</w:t>
      </w:r>
      <w:r>
        <w:rPr>
          <w:spacing w:val="-4"/>
        </w:rPr>
        <w:t> </w:t>
      </w:r>
      <w:r>
        <w:rPr>
          <w:spacing w:val="-2"/>
        </w:rPr>
        <w:t>database</w:t>
      </w:r>
      <w:r>
        <w:rPr>
          <w:spacing w:val="-4"/>
        </w:rPr>
        <w:t> </w:t>
      </w:r>
      <w:r>
        <w:rPr>
          <w:spacing w:val="-2"/>
        </w:rPr>
        <w:t>(</w:t>
      </w:r>
      <w:hyperlink w:history="true" w:anchor="_bookmark37">
        <w:r>
          <w:rPr>
            <w:color w:val="007FAC"/>
            <w:spacing w:val="-2"/>
          </w:rPr>
          <w:t>Dolce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2"/>
          </w:rPr>
          <w:t>al.,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2019</w:t>
        </w:r>
      </w:hyperlink>
      <w:r>
        <w:rPr>
          <w:spacing w:val="-2"/>
        </w:rPr>
        <w:t>)</w:t>
      </w:r>
      <w:r>
        <w:rPr>
          <w:spacing w:val="-4"/>
        </w:rPr>
        <w:t> </w:t>
      </w:r>
      <w:r>
        <w:rPr>
          <w:spacing w:val="-2"/>
        </w:rPr>
        <w:t>has</w:t>
      </w:r>
      <w:r>
        <w:rPr>
          <w:spacing w:val="-3"/>
        </w:rPr>
        <w:t> </w:t>
      </w:r>
      <w:r>
        <w:rPr>
          <w:spacing w:val="-2"/>
        </w:rPr>
        <w:t>made</w:t>
      </w:r>
      <w:r>
        <w:rPr>
          <w:spacing w:val="40"/>
        </w:rPr>
        <w:t> </w:t>
      </w:r>
      <w:r>
        <w:rPr/>
        <w:t>available a large amount of information on damage data of </w:t>
      </w:r>
      <w:r>
        <w:rPr/>
        <w:t>individual</w:t>
      </w:r>
      <w:r>
        <w:rPr>
          <w:spacing w:val="40"/>
        </w:rPr>
        <w:t> </w:t>
      </w:r>
      <w:r>
        <w:rPr/>
        <w:t>buildings from ten strong sequences of earthquakes that affected Italy</w:t>
      </w:r>
      <w:r>
        <w:rPr>
          <w:spacing w:val="40"/>
        </w:rPr>
        <w:t> </w:t>
      </w:r>
      <w:r>
        <w:rPr/>
        <w:t>since 1980. Around the same time, </w:t>
      </w:r>
      <w:hyperlink w:history="true" w:anchor="_bookmark43">
        <w:r>
          <w:rPr>
            <w:color w:val="007FAC"/>
          </w:rPr>
          <w:t>Michelini et al. (2020)</w:t>
        </w:r>
      </w:hyperlink>
      <w:r>
        <w:rPr>
          <w:color w:val="007FAC"/>
        </w:rPr>
        <w:t> </w:t>
      </w:r>
      <w:r>
        <w:rPr/>
        <w:t>published a</w:t>
      </w:r>
      <w:r>
        <w:rPr>
          <w:spacing w:val="40"/>
        </w:rPr>
        <w:t> </w:t>
      </w:r>
      <w:r>
        <w:rPr>
          <w:spacing w:val="-2"/>
        </w:rPr>
        <w:t>new</w:t>
      </w:r>
      <w:r>
        <w:rPr>
          <w:spacing w:val="-3"/>
        </w:rPr>
        <w:t> </w:t>
      </w:r>
      <w:r>
        <w:rPr>
          <w:spacing w:val="-2"/>
        </w:rPr>
        <w:t>release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ShakeMap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Italian</w:t>
      </w:r>
      <w:r>
        <w:rPr>
          <w:spacing w:val="-5"/>
        </w:rPr>
        <w:t> </w:t>
      </w:r>
      <w:r>
        <w:rPr>
          <w:spacing w:val="-2"/>
        </w:rPr>
        <w:t>territory.</w:t>
      </w:r>
      <w:r>
        <w:rPr>
          <w:spacing w:val="-4"/>
        </w:rPr>
        <w:t> </w:t>
      </w:r>
      <w:r>
        <w:rPr>
          <w:spacing w:val="-2"/>
        </w:rPr>
        <w:t>This</w:t>
      </w:r>
      <w:r>
        <w:rPr>
          <w:spacing w:val="-3"/>
        </w:rPr>
        <w:t> </w:t>
      </w:r>
      <w:r>
        <w:rPr>
          <w:spacing w:val="-2"/>
        </w:rPr>
        <w:t>implementation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40"/>
        </w:rPr>
        <w:t> </w:t>
      </w:r>
      <w:r>
        <w:rPr/>
        <w:t>based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updated</w:t>
      </w:r>
      <w:r>
        <w:rPr>
          <w:spacing w:val="-8"/>
        </w:rPr>
        <w:t> </w:t>
      </w:r>
      <w:r>
        <w:rPr/>
        <w:t>ShakeMap</w:t>
      </w:r>
      <w:r>
        <w:rPr>
          <w:spacing w:val="-9"/>
        </w:rPr>
        <w:t> </w:t>
      </w:r>
      <w:r>
        <w:rPr/>
        <w:t>code</w:t>
      </w:r>
      <w:r>
        <w:rPr>
          <w:spacing w:val="-8"/>
        </w:rPr>
        <w:t> </w:t>
      </w:r>
      <w:r>
        <w:rPr/>
        <w:t>architecture,</w:t>
      </w:r>
      <w:r>
        <w:rPr>
          <w:spacing w:val="-7"/>
        </w:rPr>
        <w:t> </w:t>
      </w:r>
      <w:r>
        <w:rPr/>
        <w:t>which</w:t>
      </w:r>
      <w:r>
        <w:rPr>
          <w:spacing w:val="-8"/>
        </w:rPr>
        <w:t> </w:t>
      </w:r>
      <w:r>
        <w:rPr/>
        <w:t>implements</w:t>
      </w:r>
      <w:r>
        <w:rPr>
          <w:spacing w:val="-9"/>
        </w:rPr>
        <w:t> </w:t>
      </w:r>
      <w:r>
        <w:rPr/>
        <w:t>a</w:t>
      </w:r>
      <w:r>
        <w:rPr>
          <w:spacing w:val="40"/>
        </w:rPr>
        <w:t> </w:t>
      </w:r>
      <w:r>
        <w:rPr/>
        <w:t>new and more sophisticated strategy for the integration of real ground</w:t>
      </w:r>
      <w:r>
        <w:rPr>
          <w:spacing w:val="40"/>
        </w:rPr>
        <w:t> </w:t>
      </w:r>
      <w:r>
        <w:rPr/>
        <w:t>motion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ground</w:t>
      </w:r>
      <w:r>
        <w:rPr>
          <w:spacing w:val="-3"/>
        </w:rPr>
        <w:t> </w:t>
      </w:r>
      <w:r>
        <w:rPr/>
        <w:t>motion</w:t>
      </w:r>
      <w:r>
        <w:rPr>
          <w:spacing w:val="-4"/>
        </w:rPr>
        <w:t> </w:t>
      </w:r>
      <w:r>
        <w:rPr/>
        <w:t>models</w:t>
      </w:r>
      <w:r>
        <w:rPr>
          <w:spacing w:val="-4"/>
        </w:rPr>
        <w:t> </w:t>
      </w:r>
      <w:r>
        <w:rPr/>
        <w:t>(</w:t>
      </w:r>
      <w:hyperlink w:history="true" w:anchor="_bookmark53">
        <w:r>
          <w:rPr>
            <w:color w:val="007FAC"/>
          </w:rPr>
          <w:t>Worden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2020</w:t>
        </w:r>
      </w:hyperlink>
      <w:r>
        <w:rPr/>
        <w:t>).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addi-</w:t>
      </w:r>
      <w:r>
        <w:rPr>
          <w:spacing w:val="40"/>
        </w:rPr>
        <w:t> </w:t>
      </w:r>
      <w:r>
        <w:rPr/>
        <w:t>tion,</w:t>
      </w:r>
      <w:r>
        <w:rPr>
          <w:spacing w:val="-6"/>
        </w:rPr>
        <w:t> </w:t>
      </w:r>
      <w:r>
        <w:rPr/>
        <w:t>it</w:t>
      </w:r>
      <w:r>
        <w:rPr>
          <w:spacing w:val="-7"/>
        </w:rPr>
        <w:t> </w:t>
      </w:r>
      <w:r>
        <w:rPr/>
        <w:t>uses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latest</w:t>
      </w:r>
      <w:r>
        <w:rPr>
          <w:spacing w:val="-7"/>
        </w:rPr>
        <w:t> </w:t>
      </w:r>
      <w:r>
        <w:rPr/>
        <w:t>ground</w:t>
      </w:r>
      <w:r>
        <w:rPr>
          <w:spacing w:val="-7"/>
        </w:rPr>
        <w:t> </w:t>
      </w:r>
      <w:r>
        <w:rPr/>
        <w:t>motion</w:t>
      </w:r>
      <w:r>
        <w:rPr>
          <w:spacing w:val="-7"/>
        </w:rPr>
        <w:t> </w:t>
      </w:r>
      <w:r>
        <w:rPr/>
        <w:t>models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an</w:t>
      </w:r>
      <w:r>
        <w:rPr>
          <w:spacing w:val="-7"/>
        </w:rPr>
        <w:t> </w:t>
      </w:r>
      <w:r>
        <w:rPr/>
        <w:t>updated</w:t>
      </w:r>
      <w:r>
        <w:rPr>
          <w:spacing w:val="-6"/>
        </w:rPr>
        <w:t> </w:t>
      </w:r>
      <w:r>
        <w:rPr/>
        <w:t>site</w:t>
      </w:r>
      <w:r>
        <w:rPr>
          <w:spacing w:val="-7"/>
        </w:rPr>
        <w:t> </w:t>
      </w:r>
      <w:r>
        <w:rPr/>
        <w:t>effects</w:t>
      </w:r>
      <w:r>
        <w:rPr>
          <w:spacing w:val="40"/>
        </w:rPr>
        <w:t> </w:t>
      </w:r>
      <w:r>
        <w:rPr/>
        <w:t>map. </w:t>
      </w:r>
      <w:hyperlink w:history="true" w:anchor="_bookmark43">
        <w:r>
          <w:rPr>
            <w:color w:val="007FAC"/>
          </w:rPr>
          <w:t>Michelini et al. (2020)</w:t>
        </w:r>
      </w:hyperlink>
      <w:r>
        <w:rPr>
          <w:color w:val="007FAC"/>
        </w:rPr>
        <w:t> </w:t>
      </w:r>
      <w:r>
        <w:rPr/>
        <w:t>describe the new approach, quantify the</w:t>
      </w:r>
      <w:r>
        <w:rPr>
          <w:spacing w:val="40"/>
        </w:rPr>
        <w:t> </w:t>
      </w:r>
      <w:r>
        <w:rPr/>
        <w:t>consistency</w:t>
      </w:r>
      <w:r>
        <w:rPr>
          <w:spacing w:val="-8"/>
        </w:rPr>
        <w:t> </w:t>
      </w:r>
      <w:r>
        <w:rPr/>
        <w:t>between</w:t>
      </w:r>
      <w:r>
        <w:rPr>
          <w:spacing w:val="-8"/>
        </w:rPr>
        <w:t> </w:t>
      </w:r>
      <w:r>
        <w:rPr/>
        <w:t>recorded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resulting</w:t>
      </w:r>
      <w:r>
        <w:rPr>
          <w:spacing w:val="-8"/>
        </w:rPr>
        <w:t> </w:t>
      </w:r>
      <w:r>
        <w:rPr/>
        <w:t>maps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>
          <w:spacing w:val="-2"/>
        </w:rPr>
        <w:t>compare</w:t>
      </w:r>
    </w:p>
    <w:p>
      <w:pPr>
        <w:spacing w:after="0" w:line="276" w:lineRule="auto"/>
        <w:jc w:val="both"/>
        <w:sectPr>
          <w:type w:val="continuous"/>
          <w:pgSz w:w="11910" w:h="15880"/>
          <w:pgMar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68" w:after="1"/>
        <w:rPr>
          <w:sz w:val="20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1905"/>
                <wp:effectExtent l="0" t="0" r="0" b="0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459105" cy="1905"/>
                          <a:chExt cx="459105" cy="1905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4591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1905">
                                <a:moveTo>
                                  <a:pt x="4586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9"/>
                                </a:lnTo>
                                <a:lnTo>
                                  <a:pt x="723" y="1435"/>
                                </a:lnTo>
                                <a:lnTo>
                                  <a:pt x="456488" y="1435"/>
                                </a:lnTo>
                                <a:lnTo>
                                  <a:pt x="458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15pt;mso-position-horizontal-relative:char;mso-position-vertical-relative:line" id="docshapegroup12" coordorigin="0,0" coordsize="723,3">
                <v:shape style="position:absolute;left:0;top:0;width:723;height:3" id="docshape13" coordorigin="0,0" coordsize="723,3" path="m722,0l0,0,0,1,1,2,719,2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4"/>
        <w:ind w:left="212" w:right="0" w:firstLine="0"/>
        <w:jc w:val="left"/>
        <w:rPr>
          <w:sz w:val="14"/>
        </w:rPr>
      </w:pPr>
      <w:bookmarkStart w:name="_bookmark2" w:id="5"/>
      <w:bookmarkEnd w:id="5"/>
      <w:r>
        <w:rPr/>
      </w:r>
      <w:r>
        <w:rPr>
          <w:sz w:val="14"/>
        </w:rPr>
        <w:t>*</w:t>
      </w:r>
      <w:r>
        <w:rPr>
          <w:spacing w:val="31"/>
          <w:sz w:val="14"/>
        </w:rPr>
        <w:t> </w:t>
      </w:r>
      <w:r>
        <w:rPr>
          <w:sz w:val="14"/>
        </w:rPr>
        <w:t>Corresponding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author.</w:t>
      </w:r>
    </w:p>
    <w:p>
      <w:pPr>
        <w:spacing w:line="288" w:lineRule="auto" w:before="31"/>
        <w:ind w:left="111" w:right="0" w:firstLine="239"/>
        <w:jc w:val="left"/>
        <w:rPr>
          <w:sz w:val="14"/>
        </w:rPr>
      </w:pPr>
      <w:r>
        <w:rPr>
          <w:i/>
          <w:sz w:val="14"/>
        </w:rPr>
        <w:t>E-mail</w:t>
      </w:r>
      <w:r>
        <w:rPr>
          <w:i/>
          <w:spacing w:val="20"/>
          <w:sz w:val="14"/>
        </w:rPr>
        <w:t> </w:t>
      </w:r>
      <w:r>
        <w:rPr>
          <w:i/>
          <w:sz w:val="14"/>
        </w:rPr>
        <w:t>addresses:</w:t>
      </w:r>
      <w:r>
        <w:rPr>
          <w:i/>
          <w:spacing w:val="21"/>
          <w:sz w:val="14"/>
        </w:rPr>
        <w:t> </w:t>
      </w:r>
      <w:hyperlink r:id="rId13">
        <w:r>
          <w:rPr>
            <w:color w:val="007FAC"/>
            <w:sz w:val="14"/>
          </w:rPr>
          <w:t>licia.faenza@ingv.it</w:t>
        </w:r>
      </w:hyperlink>
      <w:r>
        <w:rPr>
          <w:color w:val="007FAC"/>
          <w:spacing w:val="21"/>
          <w:sz w:val="14"/>
        </w:rPr>
        <w:t> </w:t>
      </w:r>
      <w:r>
        <w:rPr>
          <w:sz w:val="14"/>
        </w:rPr>
        <w:t>(L.</w:t>
      </w:r>
      <w:r>
        <w:rPr>
          <w:spacing w:val="20"/>
          <w:sz w:val="14"/>
        </w:rPr>
        <w:t> </w:t>
      </w:r>
      <w:r>
        <w:rPr>
          <w:sz w:val="14"/>
        </w:rPr>
        <w:t>Faenza),</w:t>
      </w:r>
      <w:r>
        <w:rPr>
          <w:spacing w:val="19"/>
          <w:sz w:val="14"/>
        </w:rPr>
        <w:t> </w:t>
      </w:r>
      <w:hyperlink r:id="rId14">
        <w:r>
          <w:rPr>
            <w:color w:val="007FAC"/>
            <w:sz w:val="14"/>
          </w:rPr>
          <w:t>alberto.michelini@ingv.it</w:t>
        </w:r>
      </w:hyperlink>
      <w:r>
        <w:rPr>
          <w:color w:val="007FAC"/>
          <w:spacing w:val="20"/>
          <w:sz w:val="14"/>
        </w:rPr>
        <w:t> </w:t>
      </w:r>
      <w:r>
        <w:rPr>
          <w:sz w:val="14"/>
        </w:rPr>
        <w:t>(A.</w:t>
      </w:r>
      <w:r>
        <w:rPr>
          <w:spacing w:val="20"/>
          <w:sz w:val="14"/>
        </w:rPr>
        <w:t> </w:t>
      </w:r>
      <w:r>
        <w:rPr>
          <w:sz w:val="14"/>
        </w:rPr>
        <w:t>Michelini),</w:t>
      </w:r>
      <w:r>
        <w:rPr>
          <w:spacing w:val="20"/>
          <w:sz w:val="14"/>
        </w:rPr>
        <w:t> </w:t>
      </w:r>
      <w:hyperlink r:id="rId15">
        <w:r>
          <w:rPr>
            <w:color w:val="007FAC"/>
            <w:sz w:val="14"/>
          </w:rPr>
          <w:t>helen.crowley@eucentre.it</w:t>
        </w:r>
      </w:hyperlink>
      <w:r>
        <w:rPr>
          <w:color w:val="007FAC"/>
          <w:spacing w:val="22"/>
          <w:sz w:val="14"/>
        </w:rPr>
        <w:t> </w:t>
      </w:r>
      <w:r>
        <w:rPr>
          <w:sz w:val="14"/>
        </w:rPr>
        <w:t>(H.</w:t>
      </w:r>
      <w:r>
        <w:rPr>
          <w:spacing w:val="19"/>
          <w:sz w:val="14"/>
        </w:rPr>
        <w:t> </w:t>
      </w:r>
      <w:r>
        <w:rPr>
          <w:sz w:val="14"/>
        </w:rPr>
        <w:t>Crowley),</w:t>
      </w:r>
      <w:r>
        <w:rPr>
          <w:spacing w:val="19"/>
          <w:sz w:val="14"/>
        </w:rPr>
        <w:t> </w:t>
      </w:r>
      <w:hyperlink r:id="rId16">
        <w:r>
          <w:rPr>
            <w:color w:val="007FAC"/>
            <w:sz w:val="14"/>
          </w:rPr>
          <w:t>barbara.borzi@eucentre.it</w:t>
        </w:r>
      </w:hyperlink>
      <w:r>
        <w:rPr>
          <w:color w:val="007FAC"/>
          <w:spacing w:val="40"/>
          <w:sz w:val="14"/>
        </w:rPr>
        <w:t> </w:t>
      </w:r>
      <w:r>
        <w:rPr>
          <w:sz w:val="14"/>
        </w:rPr>
        <w:t>(B. Borzi), </w:t>
      </w:r>
      <w:hyperlink r:id="rId17">
        <w:r>
          <w:rPr>
            <w:color w:val="007FAC"/>
            <w:sz w:val="14"/>
          </w:rPr>
          <w:t>marta.faravelli@eucentre.it</w:t>
        </w:r>
      </w:hyperlink>
      <w:r>
        <w:rPr>
          <w:color w:val="007FAC"/>
          <w:sz w:val="14"/>
        </w:rPr>
        <w:t> </w:t>
      </w:r>
      <w:r>
        <w:rPr>
          <w:sz w:val="14"/>
        </w:rPr>
        <w:t>(M. Faravelli).</w:t>
      </w:r>
    </w:p>
    <w:p>
      <w:pPr>
        <w:spacing w:before="2"/>
        <w:ind w:left="217" w:right="0" w:firstLine="0"/>
        <w:jc w:val="left"/>
        <w:rPr>
          <w:sz w:val="14"/>
        </w:rPr>
      </w:pPr>
      <w:bookmarkStart w:name="_bookmark3" w:id="6"/>
      <w:bookmarkEnd w:id="6"/>
      <w:r>
        <w:rPr/>
      </w:r>
      <w:r>
        <w:rPr>
          <w:w w:val="125"/>
          <w:sz w:val="14"/>
          <w:vertAlign w:val="superscript"/>
        </w:rPr>
        <w:t>1</w:t>
      </w:r>
      <w:r>
        <w:rPr>
          <w:spacing w:val="13"/>
          <w:w w:val="125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available</w:t>
      </w:r>
      <w:r>
        <w:rPr>
          <w:spacing w:val="-1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at </w:t>
      </w:r>
      <w:hyperlink r:id="rId18">
        <w:r>
          <w:rPr>
            <w:color w:val="007FAC"/>
            <w:spacing w:val="-2"/>
            <w:sz w:val="14"/>
            <w:vertAlign w:val="baseline"/>
          </w:rPr>
          <w:t>http://egeos.eucentre.it/danno_osservato/web/danno_osservato</w:t>
        </w:r>
      </w:hyperlink>
      <w:r>
        <w:rPr>
          <w:spacing w:val="-2"/>
          <w:sz w:val="14"/>
          <w:vertAlign w:val="baseline"/>
        </w:rPr>
        <w:t>.</w:t>
      </w:r>
    </w:p>
    <w:p>
      <w:pPr>
        <w:pStyle w:val="BodyText"/>
        <w:spacing w:before="22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hyperlink r:id="rId5">
        <w:r>
          <w:rPr>
            <w:color w:val="007FAC"/>
            <w:spacing w:val="-2"/>
            <w:w w:val="105"/>
            <w:sz w:val="14"/>
          </w:rPr>
          <w:t>https://doi.org/10.1016/j.aiig.2021.01.002</w:t>
        </w:r>
      </w:hyperlink>
    </w:p>
    <w:p>
      <w:pPr>
        <w:spacing w:before="31"/>
        <w:ind w:left="111" w:right="0" w:firstLine="0"/>
        <w:jc w:val="left"/>
        <w:rPr>
          <w:sz w:val="14"/>
        </w:rPr>
      </w:pPr>
      <w:r>
        <w:rPr>
          <w:sz w:val="14"/>
        </w:rPr>
        <w:t>Received</w:t>
      </w:r>
      <w:r>
        <w:rPr>
          <w:spacing w:val="17"/>
          <w:sz w:val="14"/>
        </w:rPr>
        <w:t> </w:t>
      </w:r>
      <w:r>
        <w:rPr>
          <w:sz w:val="14"/>
        </w:rPr>
        <w:t>3</w:t>
      </w:r>
      <w:r>
        <w:rPr>
          <w:spacing w:val="15"/>
          <w:sz w:val="14"/>
        </w:rPr>
        <w:t> </w:t>
      </w:r>
      <w:r>
        <w:rPr>
          <w:sz w:val="14"/>
        </w:rPr>
        <w:t>December</w:t>
      </w:r>
      <w:r>
        <w:rPr>
          <w:spacing w:val="17"/>
          <w:sz w:val="14"/>
        </w:rPr>
        <w:t> </w:t>
      </w:r>
      <w:r>
        <w:rPr>
          <w:sz w:val="14"/>
        </w:rPr>
        <w:t>2020;</w:t>
      </w:r>
      <w:r>
        <w:rPr>
          <w:spacing w:val="16"/>
          <w:sz w:val="14"/>
        </w:rPr>
        <w:t> </w:t>
      </w:r>
      <w:r>
        <w:rPr>
          <w:sz w:val="14"/>
        </w:rPr>
        <w:t>Received</w:t>
      </w:r>
      <w:r>
        <w:rPr>
          <w:spacing w:val="16"/>
          <w:sz w:val="14"/>
        </w:rPr>
        <w:t> </w:t>
      </w:r>
      <w:r>
        <w:rPr>
          <w:sz w:val="14"/>
        </w:rPr>
        <w:t>in</w:t>
      </w:r>
      <w:r>
        <w:rPr>
          <w:spacing w:val="16"/>
          <w:sz w:val="14"/>
        </w:rPr>
        <w:t> </w:t>
      </w:r>
      <w:r>
        <w:rPr>
          <w:sz w:val="14"/>
        </w:rPr>
        <w:t>revised</w:t>
      </w:r>
      <w:r>
        <w:rPr>
          <w:spacing w:val="17"/>
          <w:sz w:val="14"/>
        </w:rPr>
        <w:t> </w:t>
      </w:r>
      <w:r>
        <w:rPr>
          <w:sz w:val="14"/>
        </w:rPr>
        <w:t>form</w:t>
      </w:r>
      <w:r>
        <w:rPr>
          <w:spacing w:val="17"/>
          <w:sz w:val="14"/>
        </w:rPr>
        <w:t> </w:t>
      </w:r>
      <w:r>
        <w:rPr>
          <w:sz w:val="14"/>
        </w:rPr>
        <w:t>28</w:t>
      </w:r>
      <w:r>
        <w:rPr>
          <w:spacing w:val="15"/>
          <w:sz w:val="14"/>
        </w:rPr>
        <w:t> </w:t>
      </w:r>
      <w:r>
        <w:rPr>
          <w:sz w:val="14"/>
        </w:rPr>
        <w:t>January</w:t>
      </w:r>
      <w:r>
        <w:rPr>
          <w:spacing w:val="17"/>
          <w:sz w:val="14"/>
        </w:rPr>
        <w:t> </w:t>
      </w:r>
      <w:r>
        <w:rPr>
          <w:sz w:val="14"/>
        </w:rPr>
        <w:t>2021;</w:t>
      </w:r>
      <w:r>
        <w:rPr>
          <w:spacing w:val="16"/>
          <w:sz w:val="14"/>
        </w:rPr>
        <w:t> </w:t>
      </w:r>
      <w:r>
        <w:rPr>
          <w:sz w:val="14"/>
        </w:rPr>
        <w:t>Accepted</w:t>
      </w:r>
      <w:r>
        <w:rPr>
          <w:spacing w:val="18"/>
          <w:sz w:val="14"/>
        </w:rPr>
        <w:t> </w:t>
      </w:r>
      <w:r>
        <w:rPr>
          <w:sz w:val="14"/>
        </w:rPr>
        <w:t>29</w:t>
      </w:r>
      <w:r>
        <w:rPr>
          <w:spacing w:val="16"/>
          <w:sz w:val="14"/>
        </w:rPr>
        <w:t> </w:t>
      </w:r>
      <w:r>
        <w:rPr>
          <w:sz w:val="14"/>
        </w:rPr>
        <w:t>January</w:t>
      </w:r>
      <w:r>
        <w:rPr>
          <w:spacing w:val="16"/>
          <w:sz w:val="14"/>
        </w:rPr>
        <w:t> </w:t>
      </w:r>
      <w:r>
        <w:rPr>
          <w:spacing w:val="-4"/>
          <w:sz w:val="14"/>
        </w:rPr>
        <w:t>2021</w:t>
      </w:r>
    </w:p>
    <w:p>
      <w:pPr>
        <w:spacing w:before="33"/>
        <w:ind w:left="111" w:right="0" w:firstLine="0"/>
        <w:jc w:val="left"/>
        <w:rPr>
          <w:sz w:val="14"/>
        </w:rPr>
      </w:pPr>
      <w:r>
        <w:rPr>
          <w:sz w:val="14"/>
        </w:rPr>
        <w:t>Available</w:t>
      </w:r>
      <w:r>
        <w:rPr>
          <w:spacing w:val="28"/>
          <w:sz w:val="14"/>
        </w:rPr>
        <w:t> </w:t>
      </w:r>
      <w:r>
        <w:rPr>
          <w:sz w:val="14"/>
        </w:rPr>
        <w:t>online</w:t>
      </w:r>
      <w:r>
        <w:rPr>
          <w:spacing w:val="29"/>
          <w:sz w:val="14"/>
        </w:rPr>
        <w:t> </w:t>
      </w:r>
      <w:r>
        <w:rPr>
          <w:sz w:val="14"/>
        </w:rPr>
        <w:t>11</w:t>
      </w:r>
      <w:r>
        <w:rPr>
          <w:spacing w:val="27"/>
          <w:sz w:val="14"/>
        </w:rPr>
        <w:t> </w:t>
      </w:r>
      <w:r>
        <w:rPr>
          <w:sz w:val="14"/>
        </w:rPr>
        <w:t>February</w:t>
      </w:r>
      <w:r>
        <w:rPr>
          <w:spacing w:val="29"/>
          <w:sz w:val="14"/>
        </w:rPr>
        <w:t> </w:t>
      </w:r>
      <w:r>
        <w:rPr>
          <w:spacing w:val="-4"/>
          <w:sz w:val="14"/>
        </w:rPr>
        <w:t>2021</w:t>
      </w:r>
    </w:p>
    <w:p>
      <w:pPr>
        <w:spacing w:line="285" w:lineRule="auto" w:before="30"/>
        <w:ind w:left="111" w:right="0" w:firstLine="0"/>
        <w:jc w:val="left"/>
        <w:rPr>
          <w:sz w:val="14"/>
        </w:rPr>
      </w:pPr>
      <w:r>
        <w:rPr>
          <w:sz w:val="14"/>
        </w:rPr>
        <w:t>2666-5441/</w:t>
      </w:r>
      <w:r>
        <w:rPr>
          <w:rFonts w:ascii="Times New Roman" w:hAnsi="Times New Roman"/>
          <w:sz w:val="14"/>
        </w:rPr>
        <w:t>©</w:t>
      </w:r>
      <w:r>
        <w:rPr>
          <w:rFonts w:ascii="Times New Roman" w:hAnsi="Times New Roman"/>
          <w:spacing w:val="-1"/>
          <w:sz w:val="14"/>
        </w:rPr>
        <w:t> </w:t>
      </w:r>
      <w:r>
        <w:rPr>
          <w:sz w:val="14"/>
        </w:rPr>
        <w:t>2021 The Authors. Publishing services by Elsevier B.V. on behalf of KeAi Communications Co. Ltd. This is an open access article under the CC BY-NC-ND</w:t>
      </w:r>
      <w:r>
        <w:rPr>
          <w:spacing w:val="40"/>
          <w:sz w:val="14"/>
        </w:rPr>
        <w:t> </w:t>
      </w:r>
      <w:r>
        <w:rPr>
          <w:sz w:val="14"/>
        </w:rPr>
        <w:t>license (</w:t>
      </w:r>
      <w:hyperlink r:id="rId19">
        <w:r>
          <w:rPr>
            <w:color w:val="007FAC"/>
            <w:sz w:val="14"/>
          </w:rPr>
          <w:t>http://creativecommons.org/licenses/by-nc-nd/4.0/</w:t>
        </w:r>
      </w:hyperlink>
      <w:r>
        <w:rPr>
          <w:sz w:val="14"/>
        </w:rPr>
        <w:t>).</w:t>
      </w:r>
    </w:p>
    <w:p>
      <w:pPr>
        <w:spacing w:after="0" w:line="285" w:lineRule="auto"/>
        <w:jc w:val="left"/>
        <w:rPr>
          <w:sz w:val="14"/>
        </w:rPr>
        <w:sectPr>
          <w:type w:val="continuous"/>
          <w:pgSz w:w="11910" w:h="15880"/>
          <w:pgMar w:top="600" w:bottom="280" w:left="640" w:right="640"/>
        </w:sectPr>
      </w:pPr>
    </w:p>
    <w:p>
      <w:pPr>
        <w:pStyle w:val="BodyText"/>
        <w:spacing w:before="77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bookmarkStart w:name="2. Refinement of the Da.D.O. Database" w:id="7"/>
      <w:bookmarkEnd w:id="7"/>
      <w:r>
        <w:rPr/>
      </w:r>
      <w:bookmarkStart w:name="_bookmark4" w:id="8"/>
      <w:bookmarkEnd w:id="8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20"/>
          <w:sz w:val="14"/>
        </w:rPr>
        <w:t>1</w:t>
      </w:r>
    </w:p>
    <w:p>
      <w:pPr>
        <w:spacing w:before="33" w:after="54"/>
        <w:ind w:left="111" w:right="0" w:firstLine="0"/>
        <w:jc w:val="left"/>
        <w:rPr>
          <w:sz w:val="14"/>
        </w:rPr>
      </w:pPr>
      <w:r>
        <w:rPr>
          <w:sz w:val="14"/>
        </w:rPr>
        <w:t>Number</w:t>
      </w:r>
      <w:r>
        <w:rPr>
          <w:spacing w:val="8"/>
          <w:sz w:val="14"/>
        </w:rPr>
        <w:t> </w:t>
      </w:r>
      <w:r>
        <w:rPr>
          <w:sz w:val="14"/>
        </w:rPr>
        <w:t>and</w:t>
      </w:r>
      <w:r>
        <w:rPr>
          <w:spacing w:val="8"/>
          <w:sz w:val="14"/>
        </w:rPr>
        <w:t> </w:t>
      </w:r>
      <w:r>
        <w:rPr>
          <w:sz w:val="14"/>
        </w:rPr>
        <w:t>properties</w:t>
      </w:r>
      <w:r>
        <w:rPr>
          <w:spacing w:val="8"/>
          <w:sz w:val="14"/>
        </w:rPr>
        <w:t> </w:t>
      </w:r>
      <w:r>
        <w:rPr>
          <w:sz w:val="14"/>
        </w:rPr>
        <w:t>of</w:t>
      </w:r>
      <w:r>
        <w:rPr>
          <w:spacing w:val="8"/>
          <w:sz w:val="14"/>
        </w:rPr>
        <w:t> </w:t>
      </w:r>
      <w:r>
        <w:rPr>
          <w:sz w:val="14"/>
        </w:rPr>
        <w:t>original</w:t>
      </w:r>
      <w:r>
        <w:rPr>
          <w:spacing w:val="8"/>
          <w:sz w:val="14"/>
        </w:rPr>
        <w:t> </w:t>
      </w:r>
      <w:r>
        <w:rPr>
          <w:sz w:val="14"/>
        </w:rPr>
        <w:t>and</w:t>
      </w:r>
      <w:r>
        <w:rPr>
          <w:spacing w:val="7"/>
          <w:sz w:val="14"/>
        </w:rPr>
        <w:t> </w:t>
      </w:r>
      <w:r>
        <w:rPr>
          <w:sz w:val="14"/>
        </w:rPr>
        <w:t>added</w:t>
      </w:r>
      <w:r>
        <w:rPr>
          <w:spacing w:val="7"/>
          <w:sz w:val="14"/>
        </w:rPr>
        <w:t> </w:t>
      </w:r>
      <w:r>
        <w:rPr>
          <w:sz w:val="14"/>
        </w:rPr>
        <w:t>(simulated)</w:t>
      </w:r>
      <w:r>
        <w:rPr>
          <w:spacing w:val="7"/>
          <w:sz w:val="14"/>
        </w:rPr>
        <w:t> </w:t>
      </w:r>
      <w:r>
        <w:rPr>
          <w:sz w:val="14"/>
        </w:rPr>
        <w:t>buildings</w:t>
      </w:r>
      <w:r>
        <w:rPr>
          <w:spacing w:val="9"/>
          <w:sz w:val="14"/>
        </w:rPr>
        <w:t> </w:t>
      </w:r>
      <w:r>
        <w:rPr>
          <w:sz w:val="14"/>
        </w:rPr>
        <w:t>in</w:t>
      </w:r>
      <w:r>
        <w:rPr>
          <w:spacing w:val="6"/>
          <w:sz w:val="14"/>
        </w:rPr>
        <w:t> </w:t>
      </w:r>
      <w:r>
        <w:rPr>
          <w:sz w:val="14"/>
        </w:rPr>
        <w:t>the</w:t>
      </w:r>
      <w:r>
        <w:rPr>
          <w:spacing w:val="9"/>
          <w:sz w:val="14"/>
        </w:rPr>
        <w:t> </w:t>
      </w:r>
      <w:r>
        <w:rPr>
          <w:sz w:val="14"/>
        </w:rPr>
        <w:t>Da.D.O.</w:t>
      </w:r>
      <w:r>
        <w:rPr>
          <w:spacing w:val="9"/>
          <w:sz w:val="14"/>
        </w:rPr>
        <w:t> </w:t>
      </w:r>
      <w:r>
        <w:rPr>
          <w:spacing w:val="-2"/>
          <w:sz w:val="14"/>
        </w:rPr>
        <w:t>database.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44"/>
        <w:gridCol w:w="827"/>
        <w:gridCol w:w="1281"/>
        <w:gridCol w:w="1254"/>
        <w:gridCol w:w="2075"/>
        <w:gridCol w:w="1214"/>
        <w:gridCol w:w="2203"/>
      </w:tblGrid>
      <w:tr>
        <w:trPr>
          <w:trHeight w:val="424" w:hRule="atLeast"/>
        </w:trPr>
        <w:tc>
          <w:tcPr>
            <w:tcW w:w="15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30"/>
              <w:ind w:left="41" w:right="29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Damage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Grade</w:t>
            </w:r>
          </w:p>
        </w:tc>
        <w:tc>
          <w:tcPr>
            <w:tcW w:w="128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30"/>
              <w:ind w:left="30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Structural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Material</w:t>
            </w:r>
          </w:p>
        </w:tc>
        <w:tc>
          <w:tcPr>
            <w:tcW w:w="125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30"/>
              <w:ind w:left="374" w:righ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Buildings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Added</w:t>
            </w:r>
          </w:p>
        </w:tc>
        <w:tc>
          <w:tcPr>
            <w:tcW w:w="20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30"/>
              <w:ind w:left="316"/>
              <w:rPr>
                <w:sz w:val="12"/>
              </w:rPr>
            </w:pPr>
            <w:r>
              <w:rPr>
                <w:w w:val="110"/>
                <w:sz w:val="12"/>
              </w:rPr>
              <w:t>Origial No. Buildings </w:t>
            </w:r>
            <w:r>
              <w:rPr>
                <w:w w:val="110"/>
                <w:sz w:val="12"/>
              </w:rPr>
              <w:t>in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Da.D.O.</w:t>
            </w:r>
          </w:p>
        </w:tc>
        <w:tc>
          <w:tcPr>
            <w:tcW w:w="121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30"/>
              <w:ind w:left="335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Buildings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Added</w:t>
            </w:r>
          </w:p>
        </w:tc>
        <w:tc>
          <w:tcPr>
            <w:tcW w:w="220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30"/>
              <w:ind w:left="318" w:right="129"/>
              <w:rPr>
                <w:sz w:val="12"/>
              </w:rPr>
            </w:pPr>
            <w:r>
              <w:rPr>
                <w:w w:val="115"/>
                <w:sz w:val="12"/>
              </w:rPr>
              <w:t>%</w:t>
            </w:r>
            <w:r>
              <w:rPr>
                <w:spacing w:val="-8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of</w:t>
            </w:r>
            <w:r>
              <w:rPr>
                <w:spacing w:val="-9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Original</w:t>
            </w:r>
            <w:r>
              <w:rPr>
                <w:spacing w:val="-8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Buildings</w:t>
            </w:r>
            <w:r>
              <w:rPr>
                <w:spacing w:val="40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Added</w:t>
            </w:r>
          </w:p>
        </w:tc>
      </w:tr>
      <w:tr>
        <w:trPr>
          <w:trHeight w:val="203" w:hRule="atLeast"/>
        </w:trPr>
        <w:tc>
          <w:tcPr>
            <w:tcW w:w="15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0" w:lineRule="exact" w:before="63"/>
              <w:ind w:left="120"/>
              <w:rPr>
                <w:sz w:val="12"/>
              </w:rPr>
            </w:pPr>
            <w:r>
              <w:rPr>
                <w:w w:val="110"/>
                <w:sz w:val="12"/>
              </w:rPr>
              <w:t>Irpinia</w:t>
            </w:r>
            <w:r>
              <w:rPr>
                <w:spacing w:val="9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1980</w:t>
            </w:r>
          </w:p>
        </w:tc>
        <w:tc>
          <w:tcPr>
            <w:tcW w:w="8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0" w:lineRule="exact" w:before="63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DS0</w:t>
            </w:r>
          </w:p>
        </w:tc>
        <w:tc>
          <w:tcPr>
            <w:tcW w:w="12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0" w:lineRule="exact" w:before="63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0" w:lineRule="exact" w:before="63"/>
              <w:ind w:left="374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163</w:t>
            </w:r>
          </w:p>
        </w:tc>
        <w:tc>
          <w:tcPr>
            <w:tcW w:w="20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0" w:lineRule="exact" w:before="63"/>
              <w:ind w:left="31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38095</w:t>
            </w:r>
          </w:p>
        </w:tc>
        <w:tc>
          <w:tcPr>
            <w:tcW w:w="12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0" w:lineRule="exact" w:before="63"/>
              <w:ind w:left="335"/>
              <w:rPr>
                <w:sz w:val="12"/>
              </w:rPr>
            </w:pPr>
            <w:r>
              <w:rPr>
                <w:spacing w:val="-5"/>
                <w:w w:val="125"/>
                <w:sz w:val="12"/>
              </w:rPr>
              <w:t>211</w:t>
            </w:r>
          </w:p>
        </w:tc>
        <w:tc>
          <w:tcPr>
            <w:tcW w:w="22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0" w:lineRule="exact" w:before="63"/>
              <w:ind w:left="318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0.6%</w:t>
            </w:r>
          </w:p>
        </w:tc>
      </w:tr>
      <w:tr>
        <w:trPr>
          <w:trHeight w:val="221" w:hRule="atLeast"/>
        </w:trPr>
        <w:tc>
          <w:tcPr>
            <w:tcW w:w="1544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7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1"/>
              <w:ind w:left="303"/>
              <w:rPr>
                <w:sz w:val="12"/>
              </w:rPr>
            </w:pPr>
            <w:r>
              <w:rPr>
                <w:w w:val="105"/>
                <w:sz w:val="12"/>
              </w:rPr>
              <w:t>RC</w:t>
            </w:r>
            <w:r>
              <w:rPr>
                <w:spacing w:val="-1"/>
                <w:w w:val="105"/>
                <w:sz w:val="12"/>
              </w:rPr>
              <w:t> </w:t>
            </w:r>
            <w:hyperlink w:history="true" w:anchor="_bookmark5">
              <w:r>
                <w:rPr>
                  <w:color w:val="007FAC"/>
                  <w:spacing w:val="-10"/>
                  <w:w w:val="130"/>
                  <w:sz w:val="12"/>
                  <w:vertAlign w:val="superscript"/>
                </w:rPr>
                <w:t>1</w:t>
              </w:r>
            </w:hyperlink>
          </w:p>
        </w:tc>
        <w:tc>
          <w:tcPr>
            <w:tcW w:w="125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1"/>
              <w:ind w:left="374"/>
              <w:rPr>
                <w:sz w:val="12"/>
              </w:rPr>
            </w:pPr>
            <w:r>
              <w:rPr>
                <w:spacing w:val="-5"/>
                <w:sz w:val="12"/>
              </w:rPr>
              <w:t>48</w:t>
            </w:r>
          </w:p>
        </w:tc>
        <w:tc>
          <w:tcPr>
            <w:tcW w:w="207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14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0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12" w:hRule="atLeast"/>
        </w:trPr>
        <w:tc>
          <w:tcPr>
            <w:tcW w:w="15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120"/>
              <w:rPr>
                <w:sz w:val="12"/>
              </w:rPr>
            </w:pPr>
            <w:r>
              <w:rPr>
                <w:w w:val="105"/>
                <w:sz w:val="12"/>
              </w:rPr>
              <w:t>Umbria-</w:t>
            </w:r>
            <w:r>
              <w:rPr>
                <w:spacing w:val="-2"/>
                <w:w w:val="110"/>
                <w:sz w:val="12"/>
              </w:rPr>
              <w:t>Marche</w:t>
            </w:r>
          </w:p>
        </w:tc>
        <w:tc>
          <w:tcPr>
            <w:tcW w:w="8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DS0</w:t>
            </w:r>
          </w:p>
        </w:tc>
        <w:tc>
          <w:tcPr>
            <w:tcW w:w="12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74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172</w:t>
            </w:r>
          </w:p>
        </w:tc>
        <w:tc>
          <w:tcPr>
            <w:tcW w:w="20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16"/>
              <w:rPr>
                <w:sz w:val="12"/>
              </w:rPr>
            </w:pPr>
            <w:r>
              <w:rPr>
                <w:spacing w:val="-4"/>
                <w:sz w:val="12"/>
              </w:rPr>
              <w:t>6980</w:t>
            </w:r>
          </w:p>
        </w:tc>
        <w:tc>
          <w:tcPr>
            <w:tcW w:w="12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35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1661</w:t>
            </w:r>
          </w:p>
        </w:tc>
        <w:tc>
          <w:tcPr>
            <w:tcW w:w="22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1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23.8%</w:t>
            </w: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spacing w:line="129" w:lineRule="exact" w:before="22"/>
              <w:ind w:left="239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1997</w:t>
            </w: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5"/>
                <w:sz w:val="12"/>
              </w:rPr>
              <w:t>RC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345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29" w:lineRule="exact" w:before="22"/>
              <w:ind w:left="4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DS1</w:t>
            </w: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270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5"/>
                <w:sz w:val="12"/>
              </w:rPr>
              <w:t>RC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22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30" w:lineRule="exact" w:before="22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DS2</w:t>
            </w:r>
          </w:p>
        </w:tc>
        <w:tc>
          <w:tcPr>
            <w:tcW w:w="1281" w:type="dxa"/>
          </w:tcPr>
          <w:p>
            <w:pPr>
              <w:pStyle w:val="TableParagraph"/>
              <w:spacing w:line="130" w:lineRule="exact"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</w:tcPr>
          <w:p>
            <w:pPr>
              <w:pStyle w:val="TableParagraph"/>
              <w:spacing w:line="130" w:lineRule="exact" w:before="22"/>
              <w:ind w:left="374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137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29" w:lineRule="exact" w:before="22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DS3</w:t>
            </w: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5"/>
                <w:sz w:val="12"/>
              </w:rPr>
              <w:t>RC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2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307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29" w:lineRule="exact" w:before="22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DS4</w:t>
            </w: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5"/>
                <w:sz w:val="12"/>
              </w:rPr>
              <w:t>RC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2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5"/>
                <w:w w:val="125"/>
                <w:sz w:val="12"/>
              </w:rPr>
              <w:t>141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29" w:lineRule="exact" w:before="22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DS5</w:t>
            </w: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5"/>
                <w:sz w:val="12"/>
              </w:rPr>
              <w:t>RC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12" w:hRule="atLeast"/>
        </w:trPr>
        <w:tc>
          <w:tcPr>
            <w:tcW w:w="1544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7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37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262</w:t>
            </w:r>
          </w:p>
        </w:tc>
        <w:tc>
          <w:tcPr>
            <w:tcW w:w="207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14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0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12" w:hRule="atLeast"/>
        </w:trPr>
        <w:tc>
          <w:tcPr>
            <w:tcW w:w="15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120"/>
              <w:rPr>
                <w:sz w:val="12"/>
              </w:rPr>
            </w:pPr>
            <w:r>
              <w:rPr>
                <w:w w:val="115"/>
                <w:sz w:val="12"/>
              </w:rPr>
              <w:t>Pollino</w:t>
            </w:r>
            <w:r>
              <w:rPr>
                <w:spacing w:val="-3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1998</w:t>
            </w:r>
          </w:p>
        </w:tc>
        <w:tc>
          <w:tcPr>
            <w:tcW w:w="8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DS0</w:t>
            </w:r>
          </w:p>
        </w:tc>
        <w:tc>
          <w:tcPr>
            <w:tcW w:w="12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74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313</w:t>
            </w:r>
          </w:p>
        </w:tc>
        <w:tc>
          <w:tcPr>
            <w:tcW w:w="20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16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3966</w:t>
            </w:r>
          </w:p>
        </w:tc>
        <w:tc>
          <w:tcPr>
            <w:tcW w:w="12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35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330</w:t>
            </w:r>
          </w:p>
        </w:tc>
        <w:tc>
          <w:tcPr>
            <w:tcW w:w="22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18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8.3%</w:t>
            </w: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5"/>
                <w:sz w:val="12"/>
              </w:rPr>
              <w:t>RC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6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30" w:lineRule="exact" w:before="22"/>
              <w:ind w:left="4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DS1</w:t>
            </w:r>
          </w:p>
        </w:tc>
        <w:tc>
          <w:tcPr>
            <w:tcW w:w="1281" w:type="dxa"/>
          </w:tcPr>
          <w:p>
            <w:pPr>
              <w:pStyle w:val="TableParagraph"/>
              <w:spacing w:line="130" w:lineRule="exact"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</w:tcPr>
          <w:p>
            <w:pPr>
              <w:pStyle w:val="TableParagraph"/>
              <w:spacing w:line="130" w:lineRule="exact" w:before="22"/>
              <w:ind w:left="374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6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29" w:lineRule="exact" w:before="22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DS2</w:t>
            </w: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5"/>
                <w:sz w:val="12"/>
              </w:rPr>
              <w:t>RC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29" w:lineRule="exact" w:before="22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DS3</w:t>
            </w: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2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09" w:hRule="atLeast"/>
        </w:trPr>
        <w:tc>
          <w:tcPr>
            <w:tcW w:w="1544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DS4</w:t>
            </w:r>
          </w:p>
        </w:tc>
        <w:tc>
          <w:tcPr>
            <w:tcW w:w="128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374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2075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14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03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10" w:hRule="atLeast"/>
        </w:trPr>
        <w:tc>
          <w:tcPr>
            <w:tcW w:w="154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1"/>
              <w:ind w:left="120"/>
              <w:rPr>
                <w:sz w:val="12"/>
              </w:rPr>
            </w:pPr>
            <w:r>
              <w:rPr>
                <w:w w:val="110"/>
                <w:sz w:val="12"/>
              </w:rPr>
              <w:t>Molise</w:t>
            </w:r>
            <w:r>
              <w:rPr>
                <w:spacing w:val="7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2002</w:t>
            </w:r>
          </w:p>
        </w:tc>
        <w:tc>
          <w:tcPr>
            <w:tcW w:w="82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1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DS0</w:t>
            </w:r>
          </w:p>
        </w:tc>
        <w:tc>
          <w:tcPr>
            <w:tcW w:w="128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1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1"/>
              <w:ind w:left="37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789</w:t>
            </w:r>
          </w:p>
        </w:tc>
        <w:tc>
          <w:tcPr>
            <w:tcW w:w="207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1"/>
              <w:ind w:left="316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14110</w:t>
            </w:r>
          </w:p>
        </w:tc>
        <w:tc>
          <w:tcPr>
            <w:tcW w:w="121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1"/>
              <w:ind w:left="335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903</w:t>
            </w:r>
          </w:p>
        </w:tc>
        <w:tc>
          <w:tcPr>
            <w:tcW w:w="220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1"/>
              <w:ind w:left="318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6.4%</w:t>
            </w: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5"/>
                <w:sz w:val="12"/>
              </w:rPr>
              <w:t>RC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110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11" w:hRule="atLeast"/>
        </w:trPr>
        <w:tc>
          <w:tcPr>
            <w:tcW w:w="1544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4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DS1</w:t>
            </w:r>
          </w:p>
        </w:tc>
        <w:tc>
          <w:tcPr>
            <w:tcW w:w="12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303"/>
              <w:rPr>
                <w:sz w:val="12"/>
              </w:rPr>
            </w:pPr>
            <w:r>
              <w:rPr>
                <w:spacing w:val="-5"/>
                <w:sz w:val="12"/>
              </w:rPr>
              <w:t>RC</w:t>
            </w:r>
          </w:p>
        </w:tc>
        <w:tc>
          <w:tcPr>
            <w:tcW w:w="125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374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4</w:t>
            </w:r>
          </w:p>
        </w:tc>
        <w:tc>
          <w:tcPr>
            <w:tcW w:w="207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14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0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12" w:hRule="atLeast"/>
        </w:trPr>
        <w:tc>
          <w:tcPr>
            <w:tcW w:w="15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2" w:lineRule="exact" w:before="61"/>
              <w:ind w:left="120"/>
              <w:rPr>
                <w:sz w:val="12"/>
              </w:rPr>
            </w:pPr>
            <w:r>
              <w:rPr>
                <w:w w:val="115"/>
                <w:sz w:val="12"/>
              </w:rPr>
              <w:t>L</w:t>
            </w:r>
            <w:r>
              <w:rPr>
                <w:rFonts w:ascii="Arial" w:hAnsi="Arial"/>
                <w:w w:val="115"/>
                <w:sz w:val="12"/>
              </w:rPr>
              <w:t>’</w:t>
            </w:r>
            <w:r>
              <w:rPr>
                <w:w w:val="115"/>
                <w:sz w:val="12"/>
              </w:rPr>
              <w:t>Aquila</w:t>
            </w:r>
            <w:r>
              <w:rPr>
                <w:spacing w:val="-6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2009</w:t>
            </w:r>
          </w:p>
        </w:tc>
        <w:tc>
          <w:tcPr>
            <w:tcW w:w="8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DS0</w:t>
            </w:r>
          </w:p>
        </w:tc>
        <w:tc>
          <w:tcPr>
            <w:tcW w:w="12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74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519</w:t>
            </w:r>
          </w:p>
        </w:tc>
        <w:tc>
          <w:tcPr>
            <w:tcW w:w="20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1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52678</w:t>
            </w:r>
          </w:p>
        </w:tc>
        <w:tc>
          <w:tcPr>
            <w:tcW w:w="12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35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1597</w:t>
            </w:r>
          </w:p>
        </w:tc>
        <w:tc>
          <w:tcPr>
            <w:tcW w:w="22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18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3.0%</w:t>
            </w: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5"/>
                <w:sz w:val="12"/>
              </w:rPr>
              <w:t>RC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781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30" w:lineRule="exact" w:before="22"/>
              <w:ind w:left="4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DS1</w:t>
            </w:r>
          </w:p>
        </w:tc>
        <w:tc>
          <w:tcPr>
            <w:tcW w:w="1281" w:type="dxa"/>
          </w:tcPr>
          <w:p>
            <w:pPr>
              <w:pStyle w:val="TableParagraph"/>
              <w:spacing w:line="130" w:lineRule="exact"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</w:tcPr>
          <w:p>
            <w:pPr>
              <w:pStyle w:val="TableParagraph"/>
              <w:spacing w:line="130" w:lineRule="exact" w:before="22"/>
              <w:ind w:left="37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102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5"/>
                <w:sz w:val="12"/>
              </w:rPr>
              <w:t>RC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37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29" w:lineRule="exact" w:before="22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DS2</w:t>
            </w: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55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5"/>
                <w:sz w:val="12"/>
              </w:rPr>
              <w:t>RC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10"/>
                <w:w w:val="120"/>
                <w:sz w:val="12"/>
              </w:rPr>
              <w:t>7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29" w:lineRule="exact" w:before="22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DS3</w:t>
            </w: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59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5"/>
                <w:sz w:val="12"/>
              </w:rPr>
              <w:t>RC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5"/>
                <w:w w:val="140"/>
                <w:sz w:val="12"/>
              </w:rPr>
              <w:t>11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29" w:lineRule="exact" w:before="22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DS4</w:t>
            </w: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14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5"/>
                <w:sz w:val="12"/>
              </w:rPr>
              <w:t>RC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2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30" w:lineRule="exact" w:before="22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DS5</w:t>
            </w:r>
          </w:p>
        </w:tc>
        <w:tc>
          <w:tcPr>
            <w:tcW w:w="1281" w:type="dxa"/>
          </w:tcPr>
          <w:p>
            <w:pPr>
              <w:pStyle w:val="TableParagraph"/>
              <w:spacing w:line="130" w:lineRule="exact"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</w:tcPr>
          <w:p>
            <w:pPr>
              <w:pStyle w:val="TableParagraph"/>
              <w:spacing w:line="130" w:lineRule="exact" w:before="22"/>
              <w:ind w:left="374"/>
              <w:rPr>
                <w:sz w:val="12"/>
              </w:rPr>
            </w:pPr>
            <w:r>
              <w:rPr>
                <w:spacing w:val="-10"/>
                <w:w w:val="120"/>
                <w:sz w:val="12"/>
              </w:rPr>
              <w:t>7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12" w:hRule="atLeast"/>
        </w:trPr>
        <w:tc>
          <w:tcPr>
            <w:tcW w:w="1544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7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303"/>
              <w:rPr>
                <w:sz w:val="12"/>
              </w:rPr>
            </w:pPr>
            <w:r>
              <w:rPr>
                <w:spacing w:val="-5"/>
                <w:sz w:val="12"/>
              </w:rPr>
              <w:t>RC</w:t>
            </w:r>
          </w:p>
        </w:tc>
        <w:tc>
          <w:tcPr>
            <w:tcW w:w="125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374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207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14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0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12" w:hRule="atLeast"/>
        </w:trPr>
        <w:tc>
          <w:tcPr>
            <w:tcW w:w="15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120"/>
              <w:rPr>
                <w:sz w:val="12"/>
              </w:rPr>
            </w:pPr>
            <w:r>
              <w:rPr>
                <w:w w:val="110"/>
                <w:sz w:val="12"/>
              </w:rPr>
              <w:t>Emilia</w:t>
            </w:r>
            <w:r>
              <w:rPr>
                <w:spacing w:val="2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2012</w:t>
            </w:r>
          </w:p>
        </w:tc>
        <w:tc>
          <w:tcPr>
            <w:tcW w:w="8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DS0</w:t>
            </w:r>
          </w:p>
        </w:tc>
        <w:tc>
          <w:tcPr>
            <w:tcW w:w="12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74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174</w:t>
            </w:r>
          </w:p>
        </w:tc>
        <w:tc>
          <w:tcPr>
            <w:tcW w:w="20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16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1866</w:t>
            </w:r>
          </w:p>
        </w:tc>
        <w:tc>
          <w:tcPr>
            <w:tcW w:w="12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35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335</w:t>
            </w:r>
          </w:p>
        </w:tc>
        <w:tc>
          <w:tcPr>
            <w:tcW w:w="22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 w:before="63"/>
              <w:ind w:left="31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17.9%</w:t>
            </w: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5"/>
                <w:sz w:val="12"/>
              </w:rPr>
              <w:t>RC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154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29" w:lineRule="exact" w:before="22"/>
              <w:ind w:left="4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DS1</w:t>
            </w: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2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29" w:lineRule="exact" w:before="22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DS2</w:t>
            </w: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29" w:lineRule="exact" w:before="22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DS3</w:t>
            </w: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spacing w:line="129" w:lineRule="exact" w:before="22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DS4</w:t>
            </w:r>
          </w:p>
        </w:tc>
        <w:tc>
          <w:tcPr>
            <w:tcW w:w="1281" w:type="dxa"/>
          </w:tcPr>
          <w:p>
            <w:pPr>
              <w:pStyle w:val="TableParagraph"/>
              <w:spacing w:line="129" w:lineRule="exact"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</w:tcPr>
          <w:p>
            <w:pPr>
              <w:pStyle w:val="TableParagraph"/>
              <w:spacing w:line="129" w:lineRule="exact" w:before="22"/>
              <w:ind w:left="374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2</w:t>
            </w:r>
          </w:p>
        </w:tc>
        <w:tc>
          <w:tcPr>
            <w:tcW w:w="207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12" w:hRule="atLeast"/>
        </w:trPr>
        <w:tc>
          <w:tcPr>
            <w:tcW w:w="1544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41"/>
              <w:rPr>
                <w:sz w:val="12"/>
              </w:rPr>
            </w:pPr>
            <w:r>
              <w:rPr>
                <w:spacing w:val="-5"/>
                <w:sz w:val="12"/>
              </w:rPr>
              <w:t>DS5</w:t>
            </w:r>
          </w:p>
        </w:tc>
        <w:tc>
          <w:tcPr>
            <w:tcW w:w="12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30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masonry</w:t>
            </w:r>
          </w:p>
        </w:tc>
        <w:tc>
          <w:tcPr>
            <w:tcW w:w="125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374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207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14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0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53" w:hRule="atLeast"/>
        </w:trPr>
        <w:tc>
          <w:tcPr>
            <w:tcW w:w="15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2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Totals</w:t>
            </w:r>
          </w:p>
        </w:tc>
        <w:tc>
          <w:tcPr>
            <w:tcW w:w="8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8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5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0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316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117695</w:t>
            </w:r>
          </w:p>
        </w:tc>
        <w:tc>
          <w:tcPr>
            <w:tcW w:w="121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335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5037</w:t>
            </w:r>
          </w:p>
        </w:tc>
        <w:tc>
          <w:tcPr>
            <w:tcW w:w="220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31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4.3%</w:t>
            </w:r>
          </w:p>
        </w:tc>
      </w:tr>
      <w:tr>
        <w:trPr>
          <w:trHeight w:val="229" w:hRule="atLeast"/>
        </w:trPr>
        <w:tc>
          <w:tcPr>
            <w:tcW w:w="15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44" w:lineRule="exact" w:before="65"/>
              <w:ind w:left="112"/>
              <w:rPr>
                <w:sz w:val="14"/>
              </w:rPr>
            </w:pPr>
            <w:bookmarkStart w:name="_bookmark5" w:id="9"/>
            <w:bookmarkEnd w:id="9"/>
            <w:r>
              <w:rPr/>
            </w:r>
            <w:r>
              <w:rPr>
                <w:sz w:val="14"/>
                <w:vertAlign w:val="superscript"/>
              </w:rPr>
              <w:t>1</w:t>
            </w:r>
            <w:r>
              <w:rPr>
                <w:spacing w:val="49"/>
                <w:sz w:val="14"/>
                <w:vertAlign w:val="baseline"/>
              </w:rPr>
              <w:t> </w:t>
            </w:r>
            <w:r>
              <w:rPr>
                <w:sz w:val="14"/>
                <w:vertAlign w:val="baseline"/>
              </w:rPr>
              <w:t>reinforced</w:t>
            </w:r>
            <w:r>
              <w:rPr>
                <w:spacing w:val="17"/>
                <w:sz w:val="14"/>
                <w:vertAlign w:val="baseline"/>
              </w:rPr>
              <w:t> </w:t>
            </w:r>
            <w:r>
              <w:rPr>
                <w:spacing w:val="-2"/>
                <w:sz w:val="14"/>
                <w:vertAlign w:val="baseline"/>
              </w:rPr>
              <w:t>concrete.</w:t>
            </w:r>
          </w:p>
        </w:tc>
        <w:tc>
          <w:tcPr>
            <w:tcW w:w="827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81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54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075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14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03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spacing w:before="4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20"/>
          <w:footerReference w:type="default" r:id="rId21"/>
          <w:pgSz w:w="11910" w:h="15880"/>
          <w:pgMar w:header="657" w:footer="553" w:top="840" w:bottom="740" w:left="640" w:right="640"/>
          <w:pgNumType w:start="37"/>
        </w:sectPr>
      </w:pPr>
    </w:p>
    <w:p>
      <w:pPr>
        <w:pStyle w:val="BodyText"/>
        <w:spacing w:line="276" w:lineRule="auto" w:before="110"/>
        <w:ind w:left="111" w:right="39"/>
        <w:jc w:val="both"/>
      </w:pPr>
      <w:r>
        <w:rPr/>
        <w:t>the results obtained from the new con</w:t>
      </w:r>
      <w:r>
        <w:rPr>
          <w:rFonts w:ascii="Times New Roman"/>
        </w:rPr>
        <w:t>fi</w:t>
      </w:r>
      <w:r>
        <w:rPr/>
        <w:t>guration with the previous </w:t>
      </w:r>
      <w:r>
        <w:rPr/>
        <w:t>one</w:t>
      </w:r>
      <w:r>
        <w:rPr>
          <w:spacing w:val="40"/>
        </w:rPr>
        <w:t> </w:t>
      </w:r>
      <w:r>
        <w:rPr/>
        <w:t>that was fully described in </w:t>
      </w:r>
      <w:hyperlink w:history="true" w:anchor="_bookmark44">
        <w:r>
          <w:rPr>
            <w:color w:val="007FAC"/>
          </w:rPr>
          <w:t>Michelini et al. (2008)</w:t>
        </w:r>
      </w:hyperlink>
      <w:r>
        <w:rPr/>
        <w:t>.</w:t>
      </w:r>
    </w:p>
    <w:p>
      <w:pPr>
        <w:pStyle w:val="BodyText"/>
        <w:spacing w:line="276" w:lineRule="auto"/>
        <w:ind w:left="111" w:right="38" w:firstLine="239"/>
        <w:jc w:val="both"/>
      </w:pPr>
      <w:r>
        <w:rPr/>
        <w:t>In</w:t>
      </w:r>
      <w:r>
        <w:rPr>
          <w:spacing w:val="-1"/>
        </w:rPr>
        <w:t> </w:t>
      </w:r>
      <w:r>
        <w:rPr/>
        <w:t>light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developments,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created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collec-</w:t>
      </w:r>
      <w:r>
        <w:rPr>
          <w:spacing w:val="40"/>
        </w:rPr>
        <w:t> </w:t>
      </w:r>
      <w:r>
        <w:rPr>
          <w:spacing w:val="-2"/>
        </w:rPr>
        <w:t>tion</w:t>
      </w:r>
      <w:r>
        <w:rPr>
          <w:spacing w:val="-4"/>
        </w:rPr>
        <w:t> </w:t>
      </w:r>
      <w:r>
        <w:rPr>
          <w:spacing w:val="-2"/>
        </w:rPr>
        <w:t>that</w:t>
      </w:r>
      <w:r>
        <w:rPr>
          <w:spacing w:val="-5"/>
        </w:rPr>
        <w:t> </w:t>
      </w:r>
      <w:r>
        <w:rPr>
          <w:spacing w:val="-2"/>
        </w:rPr>
        <w:t>merges</w:t>
      </w:r>
      <w:r>
        <w:rPr>
          <w:spacing w:val="-5"/>
        </w:rPr>
        <w:t> </w:t>
      </w:r>
      <w:r>
        <w:rPr>
          <w:spacing w:val="-2"/>
        </w:rPr>
        <w:t>information</w:t>
      </w:r>
      <w:r>
        <w:rPr>
          <w:spacing w:val="-5"/>
        </w:rPr>
        <w:t> </w:t>
      </w:r>
      <w:r>
        <w:rPr>
          <w:spacing w:val="-2"/>
        </w:rPr>
        <w:t>about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damage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characteristics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/>
        <w:t>the</w:t>
      </w:r>
      <w:r>
        <w:rPr>
          <w:spacing w:val="-10"/>
        </w:rPr>
        <w:t> </w:t>
      </w:r>
      <w:r>
        <w:rPr/>
        <w:t>individual</w:t>
      </w:r>
      <w:r>
        <w:rPr>
          <w:spacing w:val="-10"/>
        </w:rPr>
        <w:t> </w:t>
      </w:r>
      <w:r>
        <w:rPr/>
        <w:t>buildings,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associated</w:t>
      </w:r>
      <w:r>
        <w:rPr>
          <w:spacing w:val="-9"/>
        </w:rPr>
        <w:t> </w:t>
      </w:r>
      <w:r>
        <w:rPr/>
        <w:t>ground</w:t>
      </w:r>
      <w:r>
        <w:rPr>
          <w:spacing w:val="-10"/>
        </w:rPr>
        <w:t> </w:t>
      </w:r>
      <w:r>
        <w:rPr/>
        <w:t>shaking</w:t>
      </w:r>
      <w:r>
        <w:rPr>
          <w:spacing w:val="-10"/>
        </w:rPr>
        <w:t> </w:t>
      </w:r>
      <w:r>
        <w:rPr/>
        <w:t>parameters</w:t>
      </w:r>
      <w:r>
        <w:rPr>
          <w:spacing w:val="40"/>
        </w:rPr>
        <w:t> </w:t>
      </w:r>
      <w:r>
        <w:rPr/>
        <w:t>inferred</w:t>
      </w:r>
      <w:r>
        <w:rPr>
          <w:spacing w:val="-3"/>
        </w:rPr>
        <w:t> </w:t>
      </w: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individual</w:t>
      </w:r>
      <w:r>
        <w:rPr>
          <w:spacing w:val="-2"/>
        </w:rPr>
        <w:t> </w:t>
      </w:r>
      <w:r>
        <w:rPr/>
        <w:t>points</w:t>
      </w:r>
      <w:r>
        <w:rPr>
          <w:spacing w:val="-4"/>
        </w:rPr>
        <w:t> </w:t>
      </w:r>
      <w:r>
        <w:rPr/>
        <w:t>provided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Da.D.O..</w:t>
      </w:r>
      <w:r>
        <w:rPr>
          <w:spacing w:val="-3"/>
        </w:rPr>
        <w:t> </w:t>
      </w:r>
      <w:r>
        <w:rPr/>
        <w:t>Combining</w:t>
      </w:r>
      <w:r>
        <w:rPr>
          <w:spacing w:val="-2"/>
        </w:rPr>
        <w:t> </w:t>
      </w:r>
      <w:r>
        <w:rPr/>
        <w:t>these</w:t>
      </w:r>
      <w:r>
        <w:rPr>
          <w:spacing w:val="40"/>
        </w:rPr>
        <w:t> </w:t>
      </w:r>
      <w:r>
        <w:rPr/>
        <w:t>data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applications</w:t>
      </w:r>
      <w:r>
        <w:rPr>
          <w:spacing w:val="-3"/>
        </w:rPr>
        <w:t> </w:t>
      </w:r>
      <w:r>
        <w:rPr/>
        <w:t>has</w:t>
      </w:r>
      <w:r>
        <w:rPr>
          <w:spacing w:val="-3"/>
        </w:rPr>
        <w:t> </w:t>
      </w:r>
      <w:r>
        <w:rPr/>
        <w:t>allowed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construction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an</w:t>
      </w:r>
      <w:r>
        <w:rPr>
          <w:spacing w:val="-2"/>
        </w:rPr>
        <w:t> </w:t>
      </w:r>
      <w:r>
        <w:rPr/>
        <w:t>extensive</w:t>
      </w:r>
      <w:r>
        <w:rPr>
          <w:spacing w:val="-3"/>
        </w:rPr>
        <w:t> </w:t>
      </w:r>
      <w:r>
        <w:rPr/>
        <w:t>data</w:t>
      </w:r>
      <w:r>
        <w:rPr>
          <w:spacing w:val="40"/>
        </w:rPr>
        <w:t> </w:t>
      </w:r>
      <w:r>
        <w:rPr/>
        <w:t>collection,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>
          <w:rFonts w:ascii="Times New Roman"/>
        </w:rPr>
        <w:t>fi</w:t>
      </w:r>
      <w:r>
        <w:rPr/>
        <w:t>rst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its</w:t>
      </w:r>
      <w:r>
        <w:rPr>
          <w:spacing w:val="-5"/>
        </w:rPr>
        <w:t> </w:t>
      </w:r>
      <w:r>
        <w:rPr/>
        <w:t>kind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Italy.</w:t>
      </w:r>
      <w:r>
        <w:rPr>
          <w:spacing w:val="-5"/>
        </w:rPr>
        <w:t> </w:t>
      </w:r>
      <w:r>
        <w:rPr/>
        <w:t>Its</w:t>
      </w:r>
      <w:r>
        <w:rPr>
          <w:spacing w:val="-4"/>
        </w:rPr>
        <w:t> </w:t>
      </w:r>
      <w:r>
        <w:rPr/>
        <w:t>application</w:t>
      </w:r>
      <w:r>
        <w:rPr>
          <w:spacing w:val="-5"/>
        </w:rPr>
        <w:t> </w:t>
      </w:r>
      <w:r>
        <w:rPr/>
        <w:t>allows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impact</w:t>
      </w:r>
      <w:r>
        <w:rPr>
          <w:spacing w:val="40"/>
        </w:rPr>
        <w:t> </w:t>
      </w:r>
      <w:r>
        <w:rPr/>
        <w:t>of</w:t>
      </w:r>
      <w:r>
        <w:rPr>
          <w:spacing w:val="-5"/>
        </w:rPr>
        <w:t> </w:t>
      </w:r>
      <w:r>
        <w:rPr/>
        <w:t>earthquakes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addressed</w:t>
      </w:r>
      <w:r>
        <w:rPr>
          <w:spacing w:val="-5"/>
        </w:rPr>
        <w:t> </w:t>
      </w:r>
      <w:r>
        <w:rPr/>
        <w:t>through</w:t>
      </w:r>
      <w:r>
        <w:rPr>
          <w:spacing w:val="-5"/>
        </w:rPr>
        <w:t> </w:t>
      </w:r>
      <w:r>
        <w:rPr/>
        <w:t>new</w:t>
      </w:r>
      <w:r>
        <w:rPr>
          <w:spacing w:val="-5"/>
        </w:rPr>
        <w:t> </w:t>
      </w:r>
      <w:r>
        <w:rPr/>
        <w:t>strategies,</w:t>
      </w:r>
      <w:r>
        <w:rPr>
          <w:spacing w:val="-5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through</w:t>
      </w:r>
      <w:r>
        <w:rPr>
          <w:spacing w:val="40"/>
        </w:rPr>
        <w:t> </w:t>
      </w:r>
      <w:r>
        <w:rPr/>
        <w:t>the training of machine learning models.</w:t>
      </w:r>
    </w:p>
    <w:p>
      <w:pPr>
        <w:pStyle w:val="BodyText"/>
        <w:spacing w:line="87" w:lineRule="exact"/>
        <w:ind w:left="350"/>
      </w:pPr>
      <w:r>
        <w:rPr/>
        <w:t>The</w:t>
      </w:r>
      <w:r>
        <w:rPr>
          <w:spacing w:val="2"/>
        </w:rPr>
        <w:t> </w:t>
      </w:r>
      <w:r>
        <w:rPr/>
        <w:t>paper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/>
        <w:t>divided</w:t>
      </w:r>
      <w:r>
        <w:rPr>
          <w:spacing w:val="2"/>
        </w:rPr>
        <w:t> </w:t>
      </w:r>
      <w:r>
        <w:rPr/>
        <w:t>into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following</w:t>
      </w:r>
      <w:r>
        <w:rPr>
          <w:spacing w:val="2"/>
        </w:rPr>
        <w:t> </w:t>
      </w:r>
      <w:r>
        <w:rPr>
          <w:spacing w:val="-2"/>
        </w:rPr>
        <w:t>sections:</w:t>
      </w:r>
    </w:p>
    <w:p>
      <w:pPr>
        <w:pStyle w:val="ListParagraph"/>
        <w:numPr>
          <w:ilvl w:val="0"/>
          <w:numId w:val="2"/>
        </w:numPr>
        <w:tabs>
          <w:tab w:pos="348" w:val="left" w:leader="none"/>
        </w:tabs>
        <w:spacing w:line="945" w:lineRule="exact" w:before="0" w:after="0"/>
        <w:ind w:left="348" w:right="0" w:hanging="149"/>
        <w:jc w:val="left"/>
        <w:rPr>
          <w:sz w:val="16"/>
        </w:rPr>
      </w:pPr>
      <w:r>
        <w:rPr>
          <w:sz w:val="16"/>
        </w:rPr>
        <w:t>re</w:t>
      </w:r>
      <w:r>
        <w:rPr>
          <w:rFonts w:ascii="Times New Roman" w:hAnsi="Times New Roman"/>
          <w:sz w:val="16"/>
        </w:rPr>
        <w:t>fi</w:t>
      </w:r>
      <w:r>
        <w:rPr>
          <w:sz w:val="16"/>
        </w:rPr>
        <w:t>nement</w:t>
      </w:r>
      <w:r>
        <w:rPr>
          <w:spacing w:val="-7"/>
          <w:sz w:val="16"/>
        </w:rPr>
        <w:t> </w:t>
      </w:r>
      <w:r>
        <w:rPr>
          <w:sz w:val="16"/>
        </w:rPr>
        <w:t>of</w:t>
      </w:r>
      <w:r>
        <w:rPr>
          <w:spacing w:val="-7"/>
          <w:sz w:val="16"/>
        </w:rPr>
        <w:t> </w:t>
      </w:r>
      <w:r>
        <w:rPr>
          <w:sz w:val="16"/>
        </w:rPr>
        <w:t>the</w:t>
      </w:r>
      <w:r>
        <w:rPr>
          <w:spacing w:val="-6"/>
          <w:sz w:val="16"/>
        </w:rPr>
        <w:t> </w:t>
      </w:r>
      <w:r>
        <w:rPr>
          <w:sz w:val="16"/>
        </w:rPr>
        <w:t>Da.D.O.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database;</w:t>
      </w:r>
    </w:p>
    <w:p>
      <w:pPr>
        <w:spacing w:line="31" w:lineRule="exact" w:before="0"/>
        <w:ind w:left="111" w:right="0" w:firstLine="0"/>
        <w:jc w:val="both"/>
        <w:rPr>
          <w:sz w:val="14"/>
        </w:rPr>
      </w:pPr>
      <w:bookmarkStart w:name="_bookmark6" w:id="10"/>
      <w:bookmarkEnd w:id="10"/>
      <w:r>
        <w:rPr/>
      </w:r>
      <w:r>
        <w:rPr>
          <w:w w:val="105"/>
          <w:sz w:val="14"/>
        </w:rPr>
        <w:t>Table</w:t>
      </w:r>
      <w:r>
        <w:rPr>
          <w:spacing w:val="18"/>
          <w:w w:val="105"/>
          <w:sz w:val="14"/>
        </w:rPr>
        <w:t> </w:t>
      </w:r>
      <w:r>
        <w:rPr>
          <w:spacing w:val="-10"/>
          <w:w w:val="105"/>
          <w:sz w:val="14"/>
        </w:rPr>
        <w:t>2</w:t>
      </w:r>
    </w:p>
    <w:p>
      <w:pPr>
        <w:spacing w:line="726" w:lineRule="exact" w:before="0"/>
        <w:ind w:left="111" w:right="0" w:firstLine="0"/>
        <w:jc w:val="both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439258</wp:posOffset>
                </wp:positionH>
                <wp:positionV relativeFrom="paragraph">
                  <wp:posOffset>223560</wp:posOffset>
                </wp:positionV>
                <wp:extent cx="3265170" cy="557530"/>
                <wp:effectExtent l="0" t="0" r="0" b="0"/>
                <wp:wrapNone/>
                <wp:docPr id="19" name="Textbox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Textbox 19"/>
                      <wps:cNvSpPr txBox="1"/>
                      <wps:spPr>
                        <a:xfrm>
                          <a:off x="0" y="0"/>
                          <a:ext cx="3265170" cy="5575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449"/>
                              <w:gridCol w:w="874"/>
                              <w:gridCol w:w="1355"/>
                              <w:gridCol w:w="1342"/>
                            </w:tblGrid>
                            <w:tr>
                              <w:trPr>
                                <w:trHeight w:val="253" w:hRule="atLeast"/>
                              </w:trPr>
                              <w:tc>
                                <w:tcPr>
                                  <w:tcW w:w="144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Origin</w:t>
                                  </w:r>
                                  <w:r>
                                    <w:rPr>
                                      <w:spacing w:val="4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Time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13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Magnitude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13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Fault</w:t>
                                  </w:r>
                                </w:p>
                              </w:tc>
                              <w:tc>
                                <w:tcPr>
                                  <w:tcW w:w="134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13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Number</w:t>
                                  </w:r>
                                  <w:r>
                                    <w:rPr>
                                      <w:spacing w:val="2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Stations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2" w:hRule="atLeast"/>
                              </w:trPr>
                              <w:tc>
                                <w:tcPr>
                                  <w:tcW w:w="144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63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1980-11-23</w:t>
                                  </w:r>
                                  <w:r>
                                    <w:rPr>
                                      <w:spacing w:val="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18:34:53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63"/>
                                    <w:ind w:left="13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6.9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63"/>
                                    <w:ind w:left="138"/>
                                    <w:rPr>
                                      <w:sz w:val="12"/>
                                    </w:rPr>
                                  </w:pPr>
                                  <w:hyperlink w:history="true" w:anchor="_bookmark32">
                                    <w:r>
                                      <w:rPr>
                                        <w:color w:val="007FAC"/>
                                        <w:w w:val="105"/>
                                        <w:sz w:val="12"/>
                                      </w:rPr>
                                      <w:t>Ameri</w:t>
                                    </w:r>
                                    <w:r>
                                      <w:rPr>
                                        <w:color w:val="007FAC"/>
                                        <w:spacing w:val="6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007FAC"/>
                                        <w:w w:val="105"/>
                                        <w:sz w:val="12"/>
                                      </w:rPr>
                                      <w:t>et</w:t>
                                    </w:r>
                                    <w:r>
                                      <w:rPr>
                                        <w:color w:val="007FAC"/>
                                        <w:spacing w:val="7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007FAC"/>
                                        <w:w w:val="105"/>
                                        <w:sz w:val="12"/>
                                      </w:rPr>
                                      <w:t>al.</w:t>
                                    </w:r>
                                    <w:r>
                                      <w:rPr>
                                        <w:color w:val="007FAC"/>
                                        <w:spacing w:val="8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007FAC"/>
                                        <w:spacing w:val="-2"/>
                                        <w:w w:val="105"/>
                                        <w:sz w:val="12"/>
                                      </w:rPr>
                                      <w:t>(2011)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34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63"/>
                                    <w:ind w:left="13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21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1980-11-24</w:t>
                                  </w:r>
                                  <w:r>
                                    <w:rPr>
                                      <w:spacing w:val="37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00:24:00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22"/>
                                    <w:ind w:left="13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5.0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</w:tcPr>
                                <w:p>
                                  <w:pPr>
                                    <w:pStyle w:val="TableParagraph"/>
                                    <w:spacing w:line="132" w:lineRule="exact" w:before="20"/>
                                    <w:ind w:left="138"/>
                                    <w:rPr>
                                      <w:rFonts w:ascii="Times New Roman" w:hAns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pacing w:val="-10"/>
                                      <w:w w:val="105"/>
                                      <w:sz w:val="12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342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22"/>
                                    <w:ind w:left="13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2" w:hRule="atLeast"/>
                              </w:trPr>
                              <w:tc>
                                <w:tcPr>
                                  <w:tcW w:w="144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1980-11-25</w:t>
                                  </w:r>
                                  <w:r>
                                    <w:rPr>
                                      <w:spacing w:val="11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17:06:44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2"/>
                                    <w:ind w:left="13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5.0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0"/>
                                    <w:ind w:left="138"/>
                                    <w:rPr>
                                      <w:rFonts w:ascii="Times New Roman" w:hAns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pacing w:val="-10"/>
                                      <w:w w:val="105"/>
                                      <w:sz w:val="12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34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2"/>
                                    <w:ind w:left="13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587250pt;margin-top:17.603168pt;width:257.1pt;height:43.9pt;mso-position-horizontal-relative:page;mso-position-vertical-relative:paragraph;z-index:15733760" type="#_x0000_t202" id="docshape1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449"/>
                        <w:gridCol w:w="874"/>
                        <w:gridCol w:w="1355"/>
                        <w:gridCol w:w="1342"/>
                      </w:tblGrid>
                      <w:tr>
                        <w:trPr>
                          <w:trHeight w:val="253" w:hRule="atLeast"/>
                        </w:trPr>
                        <w:tc>
                          <w:tcPr>
                            <w:tcW w:w="144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Origin</w:t>
                            </w:r>
                            <w:r>
                              <w:rPr>
                                <w:spacing w:val="4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Time</w:t>
                            </w:r>
                          </w:p>
                        </w:tc>
                        <w:tc>
                          <w:tcPr>
                            <w:tcW w:w="87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13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Magnitude</w:t>
                            </w:r>
                          </w:p>
                        </w:tc>
                        <w:tc>
                          <w:tcPr>
                            <w:tcW w:w="135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13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Fault</w:t>
                            </w:r>
                          </w:p>
                        </w:tc>
                        <w:tc>
                          <w:tcPr>
                            <w:tcW w:w="134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138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Number</w:t>
                            </w:r>
                            <w:r>
                              <w:rPr>
                                <w:spacing w:val="2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spacing w:val="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Stations</w:t>
                            </w:r>
                          </w:p>
                        </w:tc>
                      </w:tr>
                      <w:tr>
                        <w:trPr>
                          <w:trHeight w:val="212" w:hRule="atLeast"/>
                        </w:trPr>
                        <w:tc>
                          <w:tcPr>
                            <w:tcW w:w="1449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63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1980-11-23</w:t>
                            </w:r>
                            <w:r>
                              <w:rPr>
                                <w:spacing w:val="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18:34:53</w:t>
                            </w:r>
                          </w:p>
                        </w:tc>
                        <w:tc>
                          <w:tcPr>
                            <w:tcW w:w="874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63"/>
                              <w:ind w:left="13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6.9</w:t>
                            </w:r>
                          </w:p>
                        </w:tc>
                        <w:tc>
                          <w:tcPr>
                            <w:tcW w:w="1355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63"/>
                              <w:ind w:left="138"/>
                              <w:rPr>
                                <w:sz w:val="12"/>
                              </w:rPr>
                            </w:pPr>
                            <w:hyperlink w:history="true" w:anchor="_bookmark32">
                              <w:r>
                                <w:rPr>
                                  <w:color w:val="007FAC"/>
                                  <w:w w:val="105"/>
                                  <w:sz w:val="12"/>
                                </w:rPr>
                                <w:t>Ameri</w:t>
                              </w:r>
                              <w:r>
                                <w:rPr>
                                  <w:color w:val="007FAC"/>
                                  <w:spacing w:val="6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w w:val="105"/>
                                  <w:sz w:val="12"/>
                                </w:rPr>
                                <w:t>et</w:t>
                              </w:r>
                              <w:r>
                                <w:rPr>
                                  <w:color w:val="007FAC"/>
                                  <w:spacing w:val="7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w w:val="105"/>
                                  <w:sz w:val="12"/>
                                </w:rPr>
                                <w:t>al.</w:t>
                              </w:r>
                              <w:r>
                                <w:rPr>
                                  <w:color w:val="007FAC"/>
                                  <w:spacing w:val="8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spacing w:val="-2"/>
                                  <w:w w:val="105"/>
                                  <w:sz w:val="12"/>
                                </w:rPr>
                                <w:t>(2011)</w:t>
                              </w:r>
                            </w:hyperlink>
                          </w:p>
                        </w:tc>
                        <w:tc>
                          <w:tcPr>
                            <w:tcW w:w="134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63"/>
                              <w:ind w:left="13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21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spacing w:line="130" w:lineRule="exact"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1980-11-24</w:t>
                            </w:r>
                            <w:r>
                              <w:rPr>
                                <w:spacing w:val="37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00:24:00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>
                            <w:pPr>
                              <w:pStyle w:val="TableParagraph"/>
                              <w:spacing w:line="130" w:lineRule="exact" w:before="22"/>
                              <w:ind w:left="13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5.0</w:t>
                            </w:r>
                          </w:p>
                        </w:tc>
                        <w:tc>
                          <w:tcPr>
                            <w:tcW w:w="1355" w:type="dxa"/>
                          </w:tcPr>
                          <w:p>
                            <w:pPr>
                              <w:pStyle w:val="TableParagraph"/>
                              <w:spacing w:line="132" w:lineRule="exact" w:before="20"/>
                              <w:ind w:left="138"/>
                              <w:rPr>
                                <w:rFonts w:ascii="Times New Roman" w:hAns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0"/>
                                <w:w w:val="105"/>
                                <w:sz w:val="12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342" w:type="dxa"/>
                          </w:tcPr>
                          <w:p>
                            <w:pPr>
                              <w:pStyle w:val="TableParagraph"/>
                              <w:spacing w:line="130" w:lineRule="exact" w:before="22"/>
                              <w:ind w:left="13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4</w:t>
                            </w:r>
                          </w:p>
                        </w:tc>
                      </w:tr>
                      <w:tr>
                        <w:trPr>
                          <w:trHeight w:val="212" w:hRule="atLeast"/>
                        </w:trPr>
                        <w:tc>
                          <w:tcPr>
                            <w:tcW w:w="1449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1980-11-25</w:t>
                            </w:r>
                            <w:r>
                              <w:rPr>
                                <w:spacing w:val="1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17:06:44</w:t>
                            </w:r>
                          </w:p>
                        </w:tc>
                        <w:tc>
                          <w:tcPr>
                            <w:tcW w:w="874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2"/>
                              <w:ind w:left="13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5.0</w:t>
                            </w:r>
                          </w:p>
                        </w:tc>
                        <w:tc>
                          <w:tcPr>
                            <w:tcW w:w="1355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0"/>
                              <w:ind w:left="138"/>
                              <w:rPr>
                                <w:rFonts w:ascii="Times New Roman" w:hAns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0"/>
                                <w:w w:val="105"/>
                                <w:sz w:val="12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342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2"/>
                              <w:ind w:left="13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2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4"/>
        </w:rPr>
        <w:t>List</w:t>
      </w:r>
      <w:r>
        <w:rPr>
          <w:spacing w:val="10"/>
          <w:sz w:val="14"/>
        </w:rPr>
        <w:t> </w:t>
      </w:r>
      <w:r>
        <w:rPr>
          <w:sz w:val="14"/>
        </w:rPr>
        <w:t>of</w:t>
      </w:r>
      <w:r>
        <w:rPr>
          <w:spacing w:val="9"/>
          <w:sz w:val="14"/>
        </w:rPr>
        <w:t> </w:t>
      </w:r>
      <w:r>
        <w:rPr>
          <w:sz w:val="14"/>
        </w:rPr>
        <w:t>the</w:t>
      </w:r>
      <w:r>
        <w:rPr>
          <w:spacing w:val="10"/>
          <w:sz w:val="14"/>
        </w:rPr>
        <w:t> </w:t>
      </w:r>
      <w:r>
        <w:rPr>
          <w:sz w:val="14"/>
        </w:rPr>
        <w:t>earthquakes</w:t>
      </w:r>
      <w:r>
        <w:rPr>
          <w:spacing w:val="10"/>
          <w:sz w:val="14"/>
        </w:rPr>
        <w:t> </w:t>
      </w:r>
      <w:r>
        <w:rPr>
          <w:sz w:val="14"/>
        </w:rPr>
        <w:t>with</w:t>
      </w:r>
      <w:r>
        <w:rPr>
          <w:spacing w:val="10"/>
          <w:sz w:val="14"/>
        </w:rPr>
        <w:t> </w:t>
      </w:r>
      <w:r>
        <w:rPr>
          <w:i/>
          <w:sz w:val="14"/>
        </w:rPr>
        <w:t>M</w:t>
      </w:r>
      <w:r>
        <w:rPr>
          <w:i/>
          <w:spacing w:val="9"/>
          <w:sz w:val="14"/>
        </w:rPr>
        <w:t> </w:t>
      </w:r>
      <w:r>
        <w:rPr>
          <w:rFonts w:ascii="Latin Modern Math" w:hAnsi="Latin Modern Math"/>
          <w:sz w:val="14"/>
        </w:rPr>
        <w:t>≥</w:t>
      </w:r>
      <w:r>
        <w:rPr>
          <w:sz w:val="14"/>
        </w:rPr>
        <w:t>5.0</w:t>
      </w:r>
      <w:r>
        <w:rPr>
          <w:spacing w:val="8"/>
          <w:sz w:val="14"/>
        </w:rPr>
        <w:t> </w:t>
      </w:r>
      <w:r>
        <w:rPr>
          <w:sz w:val="14"/>
        </w:rPr>
        <w:t>for</w:t>
      </w:r>
      <w:r>
        <w:rPr>
          <w:spacing w:val="9"/>
          <w:sz w:val="14"/>
        </w:rPr>
        <w:t> </w:t>
      </w:r>
      <w:r>
        <w:rPr>
          <w:sz w:val="14"/>
        </w:rPr>
        <w:t>the</w:t>
      </w:r>
      <w:r>
        <w:rPr>
          <w:spacing w:val="10"/>
          <w:sz w:val="14"/>
        </w:rPr>
        <w:t> </w:t>
      </w:r>
      <w:r>
        <w:rPr>
          <w:sz w:val="14"/>
        </w:rPr>
        <w:t>Irpinia</w:t>
      </w:r>
      <w:r>
        <w:rPr>
          <w:spacing w:val="11"/>
          <w:sz w:val="14"/>
        </w:rPr>
        <w:t> </w:t>
      </w:r>
      <w:r>
        <w:rPr>
          <w:sz w:val="14"/>
        </w:rPr>
        <w:t>1980</w:t>
      </w:r>
      <w:r>
        <w:rPr>
          <w:spacing w:val="8"/>
          <w:sz w:val="14"/>
        </w:rPr>
        <w:t> </w:t>
      </w:r>
      <w:r>
        <w:rPr>
          <w:spacing w:val="-2"/>
          <w:sz w:val="14"/>
        </w:rPr>
        <w:t>sequence.</w:t>
      </w:r>
    </w:p>
    <w:p>
      <w:pPr>
        <w:pStyle w:val="ListParagraph"/>
        <w:numPr>
          <w:ilvl w:val="0"/>
          <w:numId w:val="2"/>
        </w:numPr>
        <w:tabs>
          <w:tab w:pos="347" w:val="left" w:leader="none"/>
          <w:tab w:pos="349" w:val="left" w:leader="none"/>
        </w:tabs>
        <w:spacing w:line="79" w:lineRule="auto" w:before="71" w:after="0"/>
        <w:ind w:left="349" w:right="109" w:hanging="151"/>
        <w:jc w:val="left"/>
        <w:rPr>
          <w:sz w:val="16"/>
        </w:rPr>
      </w:pPr>
      <w:r>
        <w:rPr/>
        <w:br w:type="column"/>
      </w:r>
      <w:r>
        <w:rPr>
          <w:sz w:val="16"/>
        </w:rPr>
        <w:t>creation</w:t>
      </w:r>
      <w:r>
        <w:rPr>
          <w:spacing w:val="-7"/>
          <w:sz w:val="16"/>
        </w:rPr>
        <w:t> </w:t>
      </w:r>
      <w:r>
        <w:rPr>
          <w:sz w:val="16"/>
        </w:rPr>
        <w:t>of the</w:t>
      </w:r>
      <w:r>
        <w:rPr>
          <w:spacing w:val="-1"/>
          <w:sz w:val="16"/>
        </w:rPr>
        <w:t> </w:t>
      </w:r>
      <w:r>
        <w:rPr>
          <w:sz w:val="16"/>
        </w:rPr>
        <w:t>ShakeMaps</w:t>
      </w:r>
      <w:r>
        <w:rPr>
          <w:spacing w:val="-1"/>
          <w:sz w:val="16"/>
        </w:rPr>
        <w:t> </w:t>
      </w:r>
      <w:r>
        <w:rPr>
          <w:sz w:val="16"/>
        </w:rPr>
        <w:t>for</w:t>
      </w:r>
      <w:r>
        <w:rPr>
          <w:spacing w:val="-1"/>
          <w:sz w:val="16"/>
        </w:rPr>
        <w:t> </w:t>
      </w:r>
      <w:r>
        <w:rPr>
          <w:sz w:val="16"/>
        </w:rPr>
        <w:t>all</w:t>
      </w:r>
      <w:r>
        <w:rPr>
          <w:spacing w:val="-1"/>
          <w:sz w:val="16"/>
        </w:rPr>
        <w:t> </w:t>
      </w:r>
      <w:r>
        <w:rPr>
          <w:i/>
          <w:sz w:val="16"/>
        </w:rPr>
        <w:t>M </w:t>
      </w:r>
      <w:r>
        <w:rPr>
          <w:rFonts w:ascii="Latin Modern Math" w:hAnsi="Latin Modern Math"/>
          <w:sz w:val="16"/>
        </w:rPr>
        <w:t>≥</w:t>
      </w:r>
      <w:r>
        <w:rPr>
          <w:rFonts w:ascii="Latin Modern Math" w:hAnsi="Latin Modern Math"/>
          <w:spacing w:val="-14"/>
          <w:sz w:val="16"/>
        </w:rPr>
        <w:t> </w:t>
      </w:r>
      <w:r>
        <w:rPr>
          <w:sz w:val="16"/>
        </w:rPr>
        <w:t>5</w:t>
      </w:r>
      <w:r>
        <w:rPr>
          <w:rFonts w:ascii="IPAPGothic" w:hAnsi="IPAPGothic"/>
          <w:sz w:val="16"/>
        </w:rPr>
        <w:t>.</w:t>
      </w:r>
      <w:r>
        <w:rPr>
          <w:sz w:val="16"/>
        </w:rPr>
        <w:t>0 earthquakes</w:t>
      </w:r>
      <w:r>
        <w:rPr>
          <w:spacing w:val="-1"/>
          <w:sz w:val="16"/>
        </w:rPr>
        <w:t> </w:t>
      </w:r>
      <w:r>
        <w:rPr>
          <w:sz w:val="16"/>
        </w:rPr>
        <w:t>belonging</w:t>
      </w:r>
      <w:r>
        <w:rPr>
          <w:spacing w:val="-1"/>
          <w:sz w:val="16"/>
        </w:rPr>
        <w:t> </w:t>
      </w:r>
      <w:r>
        <w:rPr>
          <w:sz w:val="16"/>
        </w:rPr>
        <w:t>to</w:t>
      </w:r>
      <w:r>
        <w:rPr>
          <w:spacing w:val="40"/>
          <w:sz w:val="16"/>
        </w:rPr>
        <w:t> </w:t>
      </w:r>
      <w:r>
        <w:rPr>
          <w:sz w:val="16"/>
        </w:rPr>
        <w:t>each sequence under examination;</w:t>
      </w:r>
    </w:p>
    <w:p>
      <w:pPr>
        <w:pStyle w:val="ListParagraph"/>
        <w:numPr>
          <w:ilvl w:val="0"/>
          <w:numId w:val="2"/>
        </w:numPr>
        <w:tabs>
          <w:tab w:pos="348" w:val="left" w:leader="none"/>
        </w:tabs>
        <w:spacing w:line="562" w:lineRule="exact" w:before="0" w:after="0"/>
        <w:ind w:left="348" w:right="0" w:hanging="149"/>
        <w:jc w:val="left"/>
        <w:rPr>
          <w:sz w:val="16"/>
        </w:rPr>
      </w:pPr>
      <w:r>
        <w:rPr>
          <w:sz w:val="16"/>
        </w:rPr>
        <w:t>assemblage</w:t>
      </w:r>
      <w:r>
        <w:rPr>
          <w:spacing w:val="-9"/>
          <w:sz w:val="16"/>
        </w:rPr>
        <w:t> </w:t>
      </w:r>
      <w:r>
        <w:rPr>
          <w:sz w:val="16"/>
        </w:rPr>
        <w:t>of</w:t>
      </w:r>
      <w:r>
        <w:rPr>
          <w:spacing w:val="-7"/>
          <w:sz w:val="16"/>
        </w:rPr>
        <w:t> </w:t>
      </w:r>
      <w:r>
        <w:rPr>
          <w:sz w:val="16"/>
        </w:rPr>
        <w:t>the</w:t>
      </w:r>
      <w:r>
        <w:rPr>
          <w:spacing w:val="-8"/>
          <w:sz w:val="16"/>
        </w:rPr>
        <w:t> </w:t>
      </w:r>
      <w:r>
        <w:rPr>
          <w:sz w:val="16"/>
        </w:rPr>
        <w:t>ShakeDaDO</w:t>
      </w:r>
      <w:r>
        <w:rPr>
          <w:spacing w:val="-8"/>
          <w:sz w:val="16"/>
        </w:rPr>
        <w:t> </w:t>
      </w:r>
      <w:r>
        <w:rPr>
          <w:sz w:val="16"/>
        </w:rPr>
        <w:t>data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collection.</w:t>
      </w:r>
    </w:p>
    <w:p>
      <w:pPr>
        <w:pStyle w:val="BodyText"/>
        <w:spacing w:line="89" w:lineRule="exact"/>
        <w:ind w:left="350"/>
      </w:pPr>
      <w:r>
        <w:rPr/>
        <w:t>In the</w:t>
      </w:r>
      <w:r>
        <w:rPr>
          <w:spacing w:val="2"/>
        </w:rPr>
        <w:t> </w:t>
      </w:r>
      <w:r>
        <w:rPr/>
        <w:t>following,</w:t>
      </w:r>
      <w:r>
        <w:rPr>
          <w:spacing w:val="2"/>
        </w:rPr>
        <w:t> </w:t>
      </w:r>
      <w:r>
        <w:rPr/>
        <w:t>we</w:t>
      </w:r>
      <w:r>
        <w:rPr>
          <w:spacing w:val="1"/>
        </w:rPr>
        <w:t> </w:t>
      </w:r>
      <w:r>
        <w:rPr/>
        <w:t>describe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steps</w:t>
      </w:r>
      <w:r>
        <w:rPr>
          <w:spacing w:val="1"/>
        </w:rPr>
        <w:t> </w:t>
      </w:r>
      <w:r>
        <w:rPr/>
        <w:t>and reasoning that</w:t>
      </w:r>
      <w:r>
        <w:rPr>
          <w:spacing w:val="1"/>
        </w:rPr>
        <w:t> </w:t>
      </w:r>
      <w:r>
        <w:rPr/>
        <w:t>led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>
          <w:spacing w:val="-5"/>
        </w:rPr>
        <w:t>the</w:t>
      </w:r>
    </w:p>
    <w:p>
      <w:pPr>
        <w:pStyle w:val="BodyText"/>
        <w:spacing w:line="273" w:lineRule="auto" w:before="27"/>
        <w:ind w:left="111" w:right="109"/>
        <w:jc w:val="both"/>
      </w:pPr>
      <w:r>
        <w:rPr/>
        <w:t>creation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joint</w:t>
      </w:r>
      <w:r>
        <w:rPr>
          <w:spacing w:val="-10"/>
        </w:rPr>
        <w:t> </w:t>
      </w:r>
      <w:r>
        <w:rPr/>
        <w:t>damage/ShakeMap</w:t>
      </w:r>
      <w:r>
        <w:rPr>
          <w:spacing w:val="-9"/>
        </w:rPr>
        <w:t> </w:t>
      </w:r>
      <w:r>
        <w:rPr/>
        <w:t>data</w:t>
      </w:r>
      <w:r>
        <w:rPr>
          <w:spacing w:val="-10"/>
        </w:rPr>
        <w:t> </w:t>
      </w:r>
      <w:r>
        <w:rPr/>
        <w:t>collection.</w:t>
      </w:r>
      <w:r>
        <w:rPr>
          <w:spacing w:val="-10"/>
        </w:rPr>
        <w:t> </w:t>
      </w:r>
      <w:r>
        <w:rPr/>
        <w:t>We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/>
        <w:t>present</w:t>
      </w:r>
      <w:r>
        <w:rPr>
          <w:spacing w:val="40"/>
        </w:rPr>
        <w:t> </w:t>
      </w:r>
      <w:r>
        <w:rPr/>
        <w:t>all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maps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have</w:t>
      </w:r>
      <w:r>
        <w:rPr>
          <w:spacing w:val="-8"/>
        </w:rPr>
        <w:t> </w:t>
      </w:r>
      <w:r>
        <w:rPr/>
        <w:t>been</w:t>
      </w:r>
      <w:r>
        <w:rPr>
          <w:spacing w:val="-9"/>
        </w:rPr>
        <w:t> </w:t>
      </w:r>
      <w:r>
        <w:rPr/>
        <w:t>generated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>
          <w:rFonts w:ascii="Times New Roman"/>
        </w:rPr>
        <w:t>fi</w:t>
      </w:r>
      <w:r>
        <w:rPr/>
        <w:t>rst</w:t>
      </w:r>
      <w:r>
        <w:rPr>
          <w:spacing w:val="-8"/>
        </w:rPr>
        <w:t> </w:t>
      </w:r>
      <w:r>
        <w:rPr/>
        <w:t>statistical</w:t>
      </w:r>
      <w:r>
        <w:rPr>
          <w:spacing w:val="-8"/>
        </w:rPr>
        <w:t> </w:t>
      </w:r>
      <w:r>
        <w:rPr/>
        <w:t>analysis</w:t>
      </w:r>
      <w:r>
        <w:rPr>
          <w:spacing w:val="-9"/>
        </w:rPr>
        <w:t> </w:t>
      </w:r>
      <w:r>
        <w:rPr/>
        <w:t>of</w:t>
      </w:r>
      <w:r>
        <w:rPr>
          <w:spacing w:val="40"/>
        </w:rPr>
        <w:t> </w:t>
      </w:r>
      <w:r>
        <w:rPr/>
        <w:t>the data distribution.</w:t>
      </w:r>
    </w:p>
    <w:p>
      <w:pPr>
        <w:pStyle w:val="BodyText"/>
        <w:spacing w:before="82"/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0" w:after="0"/>
        <w:ind w:left="353" w:right="0" w:hanging="242"/>
        <w:jc w:val="left"/>
        <w:rPr>
          <w:sz w:val="16"/>
        </w:rPr>
      </w:pPr>
      <w:bookmarkStart w:name="_bookmark7" w:id="11"/>
      <w:bookmarkEnd w:id="11"/>
      <w:r>
        <w:rPr/>
      </w:r>
      <w:r>
        <w:rPr>
          <w:w w:val="105"/>
          <w:sz w:val="16"/>
        </w:rPr>
        <w:t>Re</w:t>
      </w:r>
      <w:r>
        <w:rPr>
          <w:rFonts w:ascii="Times New Roman"/>
          <w:w w:val="105"/>
          <w:sz w:val="16"/>
        </w:rPr>
        <w:t>fi</w:t>
      </w:r>
      <w:r>
        <w:rPr>
          <w:w w:val="105"/>
          <w:sz w:val="16"/>
        </w:rPr>
        <w:t>nement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Da.D.O.</w:t>
      </w:r>
      <w:r>
        <w:rPr>
          <w:spacing w:val="8"/>
          <w:w w:val="105"/>
          <w:sz w:val="16"/>
        </w:rPr>
        <w:t> </w:t>
      </w:r>
      <w:r>
        <w:rPr>
          <w:spacing w:val="-2"/>
          <w:w w:val="105"/>
          <w:sz w:val="16"/>
        </w:rPr>
        <w:t>Database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108" w:firstLine="239"/>
        <w:jc w:val="both"/>
      </w:pPr>
      <w:r>
        <w:rPr/>
        <w:t>The damage data in the Da.D.O. database, described in </w:t>
      </w:r>
      <w:hyperlink w:history="true" w:anchor="_bookmark37">
        <w:r>
          <w:rPr>
            <w:color w:val="007FAC"/>
          </w:rPr>
          <w:t>Dolce et </w:t>
        </w:r>
        <w:r>
          <w:rPr>
            <w:color w:val="007FAC"/>
          </w:rPr>
          <w:t>al.</w:t>
        </w:r>
      </w:hyperlink>
      <w:r>
        <w:rPr>
          <w:color w:val="007FAC"/>
          <w:spacing w:val="40"/>
        </w:rPr>
        <w:t> </w:t>
      </w:r>
      <w:hyperlink w:history="true" w:anchor="_bookmark37">
        <w:r>
          <w:rPr>
            <w:color w:val="007FAC"/>
          </w:rPr>
          <w:t>(2019)</w:t>
        </w:r>
      </w:hyperlink>
      <w:r>
        <w:rPr/>
        <w:t>,</w:t>
      </w:r>
      <w:r>
        <w:rPr>
          <w:spacing w:val="-10"/>
        </w:rPr>
        <w:t> </w:t>
      </w:r>
      <w:r>
        <w:rPr/>
        <w:t>required</w:t>
      </w:r>
      <w:r>
        <w:rPr>
          <w:spacing w:val="-10"/>
        </w:rPr>
        <w:t> </w:t>
      </w:r>
      <w:r>
        <w:rPr/>
        <w:t>additional</w:t>
      </w:r>
      <w:r>
        <w:rPr>
          <w:spacing w:val="-9"/>
        </w:rPr>
        <w:t> </w:t>
      </w:r>
      <w:r>
        <w:rPr/>
        <w:t>processing</w:t>
      </w:r>
      <w:r>
        <w:rPr>
          <w:spacing w:val="-10"/>
        </w:rPr>
        <w:t> </w:t>
      </w:r>
      <w:r>
        <w:rPr/>
        <w:t>since</w:t>
      </w:r>
      <w:r>
        <w:rPr>
          <w:spacing w:val="-10"/>
        </w:rPr>
        <w:t> </w:t>
      </w:r>
      <w:r>
        <w:rPr/>
        <w:t>it</w:t>
      </w:r>
      <w:r>
        <w:rPr>
          <w:spacing w:val="-9"/>
        </w:rPr>
        <w:t> </w:t>
      </w:r>
      <w:r>
        <w:rPr/>
        <w:t>does</w:t>
      </w:r>
      <w:r>
        <w:rPr>
          <w:spacing w:val="-10"/>
        </w:rPr>
        <w:t> </w:t>
      </w:r>
      <w:r>
        <w:rPr/>
        <w:t>not</w:t>
      </w:r>
      <w:r>
        <w:rPr>
          <w:spacing w:val="-9"/>
        </w:rPr>
        <w:t> </w:t>
      </w:r>
      <w:r>
        <w:rPr/>
        <w:t>include</w:t>
      </w:r>
      <w:r>
        <w:rPr>
          <w:spacing w:val="-10"/>
        </w:rPr>
        <w:t> </w:t>
      </w:r>
      <w:r>
        <w:rPr/>
        <w:t>all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undamaged</w:t>
      </w:r>
      <w:r>
        <w:rPr>
          <w:spacing w:val="-3"/>
        </w:rPr>
        <w:t> </w:t>
      </w:r>
      <w:r>
        <w:rPr>
          <w:spacing w:val="-2"/>
        </w:rPr>
        <w:t>buildings</w:t>
      </w:r>
      <w:r>
        <w:rPr>
          <w:spacing w:val="-3"/>
        </w:rPr>
        <w:t> </w:t>
      </w:r>
      <w:r>
        <w:rPr>
          <w:spacing w:val="-2"/>
        </w:rPr>
        <w:t>(except for the Irpinia</w:t>
      </w:r>
      <w:r>
        <w:rPr>
          <w:spacing w:val="-3"/>
        </w:rPr>
        <w:t> </w:t>
      </w:r>
      <w:r>
        <w:rPr>
          <w:spacing w:val="-2"/>
        </w:rPr>
        <w:t>event which included all the</w:t>
      </w:r>
      <w:r>
        <w:rPr>
          <w:spacing w:val="40"/>
        </w:rPr>
        <w:t> </w:t>
      </w:r>
      <w:r>
        <w:rPr/>
        <w:t>buildings in the affected region). The Italian National Institute of Sta-</w:t>
      </w:r>
      <w:r>
        <w:rPr>
          <w:spacing w:val="40"/>
        </w:rPr>
        <w:t> </w:t>
      </w:r>
      <w:r>
        <w:rPr/>
        <w:t>tistics</w:t>
      </w:r>
      <w:r>
        <w:rPr>
          <w:spacing w:val="-10"/>
        </w:rPr>
        <w:t> </w:t>
      </w:r>
      <w:r>
        <w:rPr/>
        <w:t>(ISTAT)</w:t>
      </w:r>
      <w:r>
        <w:rPr>
          <w:spacing w:val="-10"/>
        </w:rPr>
        <w:t> </w:t>
      </w:r>
      <w:r>
        <w:rPr/>
        <w:t>census</w:t>
      </w:r>
      <w:r>
        <w:rPr>
          <w:spacing w:val="-9"/>
        </w:rPr>
        <w:t> </w:t>
      </w:r>
      <w:r>
        <w:rPr/>
        <w:t>data</w:t>
      </w:r>
      <w:r>
        <w:rPr>
          <w:spacing w:val="-10"/>
        </w:rPr>
        <w:t> </w:t>
      </w:r>
      <w:r>
        <w:rPr/>
        <w:t>from</w:t>
      </w:r>
      <w:r>
        <w:rPr>
          <w:spacing w:val="-10"/>
        </w:rPr>
        <w:t> </w:t>
      </w:r>
      <w:r>
        <w:rPr/>
        <w:t>either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1991,</w:t>
      </w:r>
      <w:r>
        <w:rPr>
          <w:spacing w:val="-10"/>
        </w:rPr>
        <w:t> </w:t>
      </w:r>
      <w:r>
        <w:rPr/>
        <w:t>2001</w:t>
      </w:r>
      <w:r>
        <w:rPr>
          <w:spacing w:val="-9"/>
        </w:rPr>
        <w:t> </w:t>
      </w:r>
      <w:r>
        <w:rPr/>
        <w:t>or</w:t>
      </w:r>
      <w:r>
        <w:rPr>
          <w:spacing w:val="-10"/>
        </w:rPr>
        <w:t> </w:t>
      </w:r>
      <w:r>
        <w:rPr/>
        <w:t>2011</w:t>
      </w:r>
      <w:r>
        <w:rPr>
          <w:spacing w:val="-10"/>
        </w:rPr>
        <w:t> </w:t>
      </w:r>
      <w:r>
        <w:rPr/>
        <w:t>census</w:t>
      </w:r>
      <w:r>
        <w:rPr>
          <w:spacing w:val="-9"/>
        </w:rPr>
        <w:t> </w:t>
      </w:r>
      <w:r>
        <w:rPr/>
        <w:t>has</w:t>
      </w:r>
      <w:r>
        <w:rPr>
          <w:spacing w:val="40"/>
        </w:rPr>
        <w:t> </w:t>
      </w:r>
      <w:r>
        <w:rPr/>
        <w:t>been used to obtain an estimate of the total number of reinforced con-</w:t>
      </w:r>
      <w:r>
        <w:rPr>
          <w:spacing w:val="40"/>
        </w:rPr>
        <w:t> </w:t>
      </w:r>
      <w:r>
        <w:rPr/>
        <w:t>crete and masonry buildings in each municipality at the time of each</w:t>
      </w:r>
      <w:r>
        <w:rPr>
          <w:spacing w:val="40"/>
        </w:rPr>
        <w:t> </w:t>
      </w:r>
      <w:r>
        <w:rPr>
          <w:spacing w:val="-2"/>
        </w:rPr>
        <w:t>event.</w:t>
      </w:r>
      <w:r>
        <w:rPr>
          <w:spacing w:val="-5"/>
        </w:rPr>
        <w:t> </w:t>
      </w:r>
      <w:r>
        <w:rPr>
          <w:spacing w:val="-2"/>
        </w:rPr>
        <w:t>Subsequently,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number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damaged</w:t>
      </w:r>
      <w:r>
        <w:rPr>
          <w:spacing w:val="-6"/>
        </w:rPr>
        <w:t> </w:t>
      </w:r>
      <w:r>
        <w:rPr>
          <w:spacing w:val="-2"/>
        </w:rPr>
        <w:t>buildings</w:t>
      </w:r>
      <w:r>
        <w:rPr>
          <w:spacing w:val="-5"/>
        </w:rPr>
        <w:t> </w:t>
      </w:r>
      <w:r>
        <w:rPr>
          <w:spacing w:val="-2"/>
        </w:rPr>
        <w:t>from</w:t>
      </w:r>
      <w:r>
        <w:rPr>
          <w:spacing w:val="-5"/>
        </w:rPr>
        <w:t> </w:t>
      </w:r>
      <w:r>
        <w:rPr>
          <w:spacing w:val="-2"/>
        </w:rPr>
        <w:t>Da.D.O.</w:t>
      </w:r>
      <w:r>
        <w:rPr>
          <w:spacing w:val="-5"/>
        </w:rPr>
        <w:t> </w:t>
      </w:r>
      <w:r>
        <w:rPr>
          <w:spacing w:val="-2"/>
        </w:rPr>
        <w:t>has</w:t>
      </w:r>
      <w:r>
        <w:rPr>
          <w:spacing w:val="40"/>
        </w:rPr>
        <w:t> </w:t>
      </w:r>
      <w:r>
        <w:rPr/>
        <w:t>been</w:t>
      </w:r>
      <w:r>
        <w:rPr>
          <w:spacing w:val="-10"/>
        </w:rPr>
        <w:t> </w:t>
      </w:r>
      <w:r>
        <w:rPr/>
        <w:t>removed</w:t>
      </w:r>
      <w:r>
        <w:rPr>
          <w:spacing w:val="-10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total</w:t>
      </w:r>
      <w:r>
        <w:rPr>
          <w:spacing w:val="-9"/>
        </w:rPr>
        <w:t> </w:t>
      </w:r>
      <w:r>
        <w:rPr/>
        <w:t>number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buildings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provide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estimate</w:t>
      </w:r>
      <w:r>
        <w:rPr>
          <w:spacing w:val="40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number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undamaged</w:t>
      </w:r>
      <w:r>
        <w:rPr>
          <w:spacing w:val="-6"/>
        </w:rPr>
        <w:t> </w:t>
      </w:r>
      <w:r>
        <w:rPr>
          <w:spacing w:val="-2"/>
        </w:rPr>
        <w:t>buildings.</w:t>
      </w:r>
      <w:r>
        <w:rPr>
          <w:spacing w:val="-5"/>
        </w:rPr>
        <w:t> </w:t>
      </w:r>
      <w:r>
        <w:rPr>
          <w:spacing w:val="-2"/>
        </w:rPr>
        <w:t>It</w:t>
      </w:r>
      <w:r>
        <w:rPr>
          <w:spacing w:val="-4"/>
        </w:rPr>
        <w:t> </w:t>
      </w:r>
      <w:r>
        <w:rPr>
          <w:spacing w:val="-2"/>
        </w:rPr>
        <w:t>has</w:t>
      </w:r>
      <w:r>
        <w:rPr>
          <w:spacing w:val="-4"/>
        </w:rPr>
        <w:t> </w:t>
      </w:r>
      <w:r>
        <w:rPr>
          <w:spacing w:val="-2"/>
        </w:rPr>
        <w:t>not</w:t>
      </w:r>
      <w:r>
        <w:rPr>
          <w:spacing w:val="-5"/>
        </w:rPr>
        <w:t> </w:t>
      </w:r>
      <w:r>
        <w:rPr>
          <w:spacing w:val="-2"/>
        </w:rPr>
        <w:t>been</w:t>
      </w:r>
      <w:r>
        <w:rPr>
          <w:spacing w:val="-4"/>
        </w:rPr>
        <w:t> </w:t>
      </w:r>
      <w:r>
        <w:rPr>
          <w:spacing w:val="-2"/>
        </w:rPr>
        <w:t>possible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obtain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334193" cy="2487168"/>
            <wp:effectExtent l="0" t="0" r="0" b="0"/>
            <wp:docPr id="20" name="Image 20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 descr="Image of Fig. 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193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"/>
        <w:rPr>
          <w:sz w:val="14"/>
        </w:rPr>
      </w:pPr>
    </w:p>
    <w:p>
      <w:pPr>
        <w:spacing w:before="0"/>
        <w:ind w:left="771" w:right="0" w:firstLine="0"/>
        <w:jc w:val="left"/>
        <w:rPr>
          <w:sz w:val="14"/>
        </w:rPr>
      </w:pPr>
      <w:bookmarkStart w:name="2.1. Irpinia 1980" w:id="12"/>
      <w:bookmarkEnd w:id="12"/>
      <w:r>
        <w:rPr/>
      </w:r>
      <w:bookmarkStart w:name="2.2. Umbria–Marche 1997" w:id="13"/>
      <w:bookmarkEnd w:id="13"/>
      <w:r>
        <w:rPr/>
      </w:r>
      <w:bookmarkStart w:name="_bookmark8" w:id="14"/>
      <w:bookmarkEnd w:id="14"/>
      <w:r>
        <w:rPr/>
      </w:r>
      <w:r>
        <w:rPr>
          <w:sz w:val="14"/>
        </w:rPr>
        <w:t>Fig.</w:t>
      </w:r>
      <w:r>
        <w:rPr>
          <w:spacing w:val="14"/>
          <w:sz w:val="14"/>
        </w:rPr>
        <w:t> </w:t>
      </w:r>
      <w:r>
        <w:rPr>
          <w:sz w:val="14"/>
        </w:rPr>
        <w:t>1.</w:t>
      </w:r>
      <w:r>
        <w:rPr>
          <w:spacing w:val="35"/>
          <w:sz w:val="14"/>
        </w:rPr>
        <w:t> </w:t>
      </w:r>
      <w:r>
        <w:rPr>
          <w:sz w:val="14"/>
        </w:rPr>
        <w:t>November</w:t>
      </w:r>
      <w:r>
        <w:rPr>
          <w:spacing w:val="13"/>
          <w:sz w:val="14"/>
        </w:rPr>
        <w:t> </w:t>
      </w:r>
      <w:r>
        <w:rPr>
          <w:sz w:val="14"/>
        </w:rPr>
        <w:t>23,</w:t>
      </w:r>
      <w:r>
        <w:rPr>
          <w:spacing w:val="13"/>
          <w:sz w:val="14"/>
        </w:rPr>
        <w:t> </w:t>
      </w:r>
      <w:r>
        <w:rPr>
          <w:sz w:val="14"/>
        </w:rPr>
        <w:t>1980</w:t>
      </w:r>
      <w:r>
        <w:rPr>
          <w:spacing w:val="13"/>
          <w:sz w:val="14"/>
        </w:rPr>
        <w:t> </w:t>
      </w:r>
      <w:r>
        <w:rPr>
          <w:sz w:val="14"/>
        </w:rPr>
        <w:t>Irpinia,</w:t>
      </w:r>
      <w:r>
        <w:rPr>
          <w:spacing w:val="14"/>
          <w:sz w:val="14"/>
        </w:rPr>
        <w:t> </w:t>
      </w:r>
      <w:r>
        <w:rPr>
          <w:sz w:val="14"/>
        </w:rPr>
        <w:t>M</w:t>
      </w:r>
      <w:r>
        <w:rPr>
          <w:spacing w:val="13"/>
          <w:sz w:val="14"/>
        </w:rPr>
        <w:t> </w:t>
      </w:r>
      <w:r>
        <w:rPr>
          <w:sz w:val="14"/>
        </w:rPr>
        <w:t>6.9</w:t>
      </w:r>
      <w:r>
        <w:rPr>
          <w:spacing w:val="14"/>
          <w:sz w:val="14"/>
        </w:rPr>
        <w:t> </w:t>
      </w:r>
      <w:r>
        <w:rPr>
          <w:sz w:val="14"/>
        </w:rPr>
        <w:t>earthquake.</w:t>
      </w:r>
      <w:r>
        <w:rPr>
          <w:spacing w:val="14"/>
          <w:sz w:val="14"/>
        </w:rPr>
        <w:t> </w:t>
      </w:r>
      <w:r>
        <w:rPr>
          <w:sz w:val="14"/>
        </w:rPr>
        <w:t>Panel</w:t>
      </w:r>
      <w:r>
        <w:rPr>
          <w:spacing w:val="13"/>
          <w:sz w:val="14"/>
        </w:rPr>
        <w:t> </w:t>
      </w:r>
      <w:r>
        <w:rPr>
          <w:i/>
          <w:sz w:val="14"/>
        </w:rPr>
        <w:t>a</w:t>
      </w:r>
      <w:r>
        <w:rPr>
          <w:sz w:val="14"/>
        </w:rPr>
        <w:t>:</w:t>
      </w:r>
      <w:r>
        <w:rPr>
          <w:spacing w:val="13"/>
          <w:sz w:val="14"/>
        </w:rPr>
        <w:t> </w:t>
      </w:r>
      <w:r>
        <w:rPr>
          <w:sz w:val="14"/>
        </w:rPr>
        <w:t>Distribution</w:t>
      </w:r>
      <w:r>
        <w:rPr>
          <w:spacing w:val="12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z w:val="14"/>
        </w:rPr>
        <w:t>the</w:t>
      </w:r>
      <w:r>
        <w:rPr>
          <w:spacing w:val="13"/>
          <w:sz w:val="14"/>
        </w:rPr>
        <w:t> </w:t>
      </w:r>
      <w:r>
        <w:rPr>
          <w:sz w:val="14"/>
        </w:rPr>
        <w:t>Da.D.O.</w:t>
      </w:r>
      <w:r>
        <w:rPr>
          <w:spacing w:val="15"/>
          <w:sz w:val="14"/>
        </w:rPr>
        <w:t> </w:t>
      </w:r>
      <w:r>
        <w:rPr>
          <w:sz w:val="14"/>
        </w:rPr>
        <w:t>points;</w:t>
      </w:r>
      <w:r>
        <w:rPr>
          <w:spacing w:val="12"/>
          <w:sz w:val="14"/>
        </w:rPr>
        <w:t> </w:t>
      </w:r>
      <w:r>
        <w:rPr>
          <w:sz w:val="14"/>
        </w:rPr>
        <w:t>Panel</w:t>
      </w:r>
      <w:r>
        <w:rPr>
          <w:spacing w:val="13"/>
          <w:sz w:val="14"/>
        </w:rPr>
        <w:t> </w:t>
      </w:r>
      <w:r>
        <w:rPr>
          <w:i/>
          <w:sz w:val="14"/>
        </w:rPr>
        <w:t>b</w:t>
      </w:r>
      <w:r>
        <w:rPr>
          <w:sz w:val="14"/>
        </w:rPr>
        <w:t>:</w:t>
      </w:r>
      <w:r>
        <w:rPr>
          <w:spacing w:val="14"/>
          <w:sz w:val="14"/>
        </w:rPr>
        <w:t> </w:t>
      </w:r>
      <w:r>
        <w:rPr>
          <w:sz w:val="14"/>
        </w:rPr>
        <w:t>ShakeMap</w:t>
      </w:r>
      <w:r>
        <w:rPr>
          <w:spacing w:val="13"/>
          <w:sz w:val="14"/>
        </w:rPr>
        <w:t> </w:t>
      </w:r>
      <w:r>
        <w:rPr>
          <w:sz w:val="14"/>
        </w:rPr>
        <w:t>for</w:t>
      </w:r>
      <w:r>
        <w:rPr>
          <w:spacing w:val="13"/>
          <w:sz w:val="14"/>
        </w:rPr>
        <w:t> </w:t>
      </w:r>
      <w:r>
        <w:rPr>
          <w:sz w:val="14"/>
        </w:rPr>
        <w:t>MCS</w:t>
      </w:r>
      <w:r>
        <w:rPr>
          <w:spacing w:val="13"/>
          <w:sz w:val="14"/>
        </w:rPr>
        <w:t> </w:t>
      </w:r>
      <w:r>
        <w:rPr>
          <w:sz w:val="14"/>
        </w:rPr>
        <w:t>intensity</w:t>
      </w:r>
      <w:r>
        <w:rPr>
          <w:spacing w:val="12"/>
          <w:sz w:val="14"/>
        </w:rPr>
        <w:t> </w:t>
      </w:r>
      <w:r>
        <w:rPr>
          <w:spacing w:val="-2"/>
          <w:sz w:val="14"/>
        </w:rPr>
        <w:t>scale.</w:t>
      </w:r>
    </w:p>
    <w:p>
      <w:pPr>
        <w:pStyle w:val="BodyText"/>
        <w:spacing w:before="3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before="87"/>
        <w:rPr>
          <w:sz w:val="14"/>
        </w:rPr>
      </w:pPr>
    </w:p>
    <w:p>
      <w:pPr>
        <w:spacing w:line="10" w:lineRule="exact" w:before="0"/>
        <w:ind w:left="111" w:right="0" w:firstLine="0"/>
        <w:jc w:val="left"/>
        <w:rPr>
          <w:sz w:val="14"/>
        </w:rPr>
      </w:pPr>
      <w:bookmarkStart w:name="_bookmark9" w:id="15"/>
      <w:bookmarkEnd w:id="15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10"/>
          <w:sz w:val="14"/>
        </w:rPr>
        <w:t>3</w:t>
      </w:r>
    </w:p>
    <w:p>
      <w:pPr>
        <w:spacing w:line="543" w:lineRule="exact" w:before="0"/>
        <w:ind w:left="11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19296">
                <wp:simplePos x="0" y="0"/>
                <wp:positionH relativeFrom="page">
                  <wp:posOffset>477354</wp:posOffset>
                </wp:positionH>
                <wp:positionV relativeFrom="paragraph">
                  <wp:posOffset>253810</wp:posOffset>
                </wp:positionV>
                <wp:extent cx="3188970" cy="6985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318897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985">
                              <a:moveTo>
                                <a:pt x="3188881" y="0"/>
                              </a:move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3188881" y="6477"/>
                              </a:lnTo>
                              <a:lnTo>
                                <a:pt x="31888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9.985048pt;width:251.093pt;height:.51pt;mso-position-horizontal-relative:page;mso-position-vertical-relative:paragraph;z-index:-16797184" id="docshape1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z w:val="14"/>
        </w:rPr>
        <w:t>List</w:t>
      </w:r>
      <w:r>
        <w:rPr>
          <w:spacing w:val="12"/>
          <w:sz w:val="14"/>
        </w:rPr>
        <w:t> </w:t>
      </w:r>
      <w:r>
        <w:rPr>
          <w:sz w:val="14"/>
        </w:rPr>
        <w:t>of</w:t>
      </w:r>
      <w:r>
        <w:rPr>
          <w:spacing w:val="11"/>
          <w:sz w:val="14"/>
        </w:rPr>
        <w:t> </w:t>
      </w:r>
      <w:r>
        <w:rPr>
          <w:sz w:val="14"/>
        </w:rPr>
        <w:t>the</w:t>
      </w:r>
      <w:r>
        <w:rPr>
          <w:spacing w:val="12"/>
          <w:sz w:val="14"/>
        </w:rPr>
        <w:t> </w:t>
      </w:r>
      <w:r>
        <w:rPr>
          <w:sz w:val="14"/>
        </w:rPr>
        <w:t>earthquakes</w:t>
      </w:r>
      <w:r>
        <w:rPr>
          <w:spacing w:val="12"/>
          <w:sz w:val="14"/>
        </w:rPr>
        <w:t> </w:t>
      </w:r>
      <w:r>
        <w:rPr>
          <w:sz w:val="14"/>
        </w:rPr>
        <w:t>with</w:t>
      </w:r>
      <w:r>
        <w:rPr>
          <w:spacing w:val="11"/>
          <w:sz w:val="14"/>
        </w:rPr>
        <w:t> </w:t>
      </w:r>
      <w:r>
        <w:rPr>
          <w:sz w:val="14"/>
        </w:rPr>
        <w:t>M</w:t>
      </w:r>
      <w:r>
        <w:rPr>
          <w:spacing w:val="11"/>
          <w:sz w:val="14"/>
        </w:rPr>
        <w:t> </w:t>
      </w:r>
      <w:r>
        <w:rPr>
          <w:rFonts w:ascii="Latin Modern Math" w:hAnsi="Latin Modern Math"/>
          <w:sz w:val="14"/>
        </w:rPr>
        <w:t>≥</w:t>
      </w:r>
      <w:r>
        <w:rPr>
          <w:sz w:val="14"/>
        </w:rPr>
        <w:t>5.0</w:t>
      </w:r>
      <w:r>
        <w:rPr>
          <w:spacing w:val="12"/>
          <w:sz w:val="14"/>
        </w:rPr>
        <w:t> </w:t>
      </w:r>
      <w:r>
        <w:rPr>
          <w:sz w:val="14"/>
        </w:rPr>
        <w:t>for</w:t>
      </w:r>
      <w:r>
        <w:rPr>
          <w:spacing w:val="11"/>
          <w:sz w:val="14"/>
        </w:rPr>
        <w:t> </w:t>
      </w:r>
      <w:r>
        <w:rPr>
          <w:sz w:val="14"/>
        </w:rPr>
        <w:t>the</w:t>
      </w:r>
      <w:r>
        <w:rPr>
          <w:spacing w:val="12"/>
          <w:sz w:val="14"/>
        </w:rPr>
        <w:t> </w:t>
      </w:r>
      <w:r>
        <w:rPr>
          <w:sz w:val="14"/>
        </w:rPr>
        <w:t>Umbria</w:t>
      </w:r>
      <w:r>
        <w:rPr>
          <w:rFonts w:ascii="Times New Roman" w:hAnsi="Times New Roman"/>
          <w:sz w:val="14"/>
        </w:rPr>
        <w:t>–</w:t>
      </w:r>
      <w:r>
        <w:rPr>
          <w:sz w:val="14"/>
        </w:rPr>
        <w:t>Marche</w:t>
      </w:r>
      <w:r>
        <w:rPr>
          <w:spacing w:val="11"/>
          <w:sz w:val="14"/>
        </w:rPr>
        <w:t> </w:t>
      </w:r>
      <w:r>
        <w:rPr>
          <w:sz w:val="14"/>
        </w:rPr>
        <w:t>1997</w:t>
      </w:r>
      <w:r>
        <w:rPr>
          <w:spacing w:val="11"/>
          <w:sz w:val="14"/>
        </w:rPr>
        <w:t> </w:t>
      </w:r>
      <w:r>
        <w:rPr>
          <w:spacing w:val="-2"/>
          <w:sz w:val="14"/>
        </w:rPr>
        <w:t>sequence.</w:t>
      </w:r>
    </w:p>
    <w:p>
      <w:pPr>
        <w:tabs>
          <w:tab w:pos="1608" w:val="left" w:leader="none"/>
          <w:tab w:pos="2436" w:val="left" w:leader="none"/>
          <w:tab w:pos="3964" w:val="left" w:leader="none"/>
        </w:tabs>
        <w:spacing w:line="65" w:lineRule="exact" w:before="0"/>
        <w:ind w:left="231" w:right="0" w:firstLine="0"/>
        <w:jc w:val="left"/>
        <w:rPr>
          <w:sz w:val="12"/>
        </w:rPr>
      </w:pPr>
      <w:r>
        <w:rPr>
          <w:w w:val="105"/>
          <w:sz w:val="12"/>
        </w:rPr>
        <w:t>Origin</w:t>
      </w:r>
      <w:r>
        <w:rPr>
          <w:spacing w:val="4"/>
          <w:w w:val="105"/>
          <w:sz w:val="12"/>
        </w:rPr>
        <w:t> </w:t>
      </w:r>
      <w:r>
        <w:rPr>
          <w:spacing w:val="-4"/>
          <w:w w:val="105"/>
          <w:sz w:val="12"/>
        </w:rPr>
        <w:t>Time</w:t>
      </w:r>
      <w:r>
        <w:rPr>
          <w:sz w:val="12"/>
        </w:rPr>
        <w:tab/>
      </w:r>
      <w:r>
        <w:rPr>
          <w:spacing w:val="-2"/>
          <w:w w:val="105"/>
          <w:sz w:val="12"/>
        </w:rPr>
        <w:t>Magnitude</w:t>
      </w:r>
      <w:r>
        <w:rPr>
          <w:sz w:val="12"/>
        </w:rPr>
        <w:tab/>
      </w:r>
      <w:r>
        <w:rPr>
          <w:spacing w:val="-2"/>
          <w:w w:val="105"/>
          <w:sz w:val="12"/>
        </w:rPr>
        <w:t>Fault</w:t>
      </w:r>
      <w:r>
        <w:rPr>
          <w:sz w:val="12"/>
        </w:rPr>
        <w:tab/>
      </w:r>
      <w:r>
        <w:rPr>
          <w:w w:val="105"/>
          <w:sz w:val="12"/>
        </w:rPr>
        <w:t>Number</w:t>
      </w:r>
      <w:r>
        <w:rPr>
          <w:spacing w:val="-6"/>
          <w:w w:val="105"/>
          <w:sz w:val="12"/>
        </w:rPr>
        <w:t> </w:t>
      </w:r>
      <w:r>
        <w:rPr>
          <w:spacing w:val="-5"/>
          <w:w w:val="105"/>
          <w:sz w:val="12"/>
        </w:rPr>
        <w:t>of</w:t>
      </w:r>
    </w:p>
    <w:p>
      <w:pPr>
        <w:spacing w:before="36"/>
        <w:ind w:left="0" w:right="573" w:firstLine="0"/>
        <w:jc w:val="righ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477354</wp:posOffset>
                </wp:positionH>
                <wp:positionV relativeFrom="paragraph">
                  <wp:posOffset>143340</wp:posOffset>
                </wp:positionV>
                <wp:extent cx="3188970" cy="6985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318897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985">
                              <a:moveTo>
                                <a:pt x="3188881" y="0"/>
                              </a:moveTo>
                              <a:lnTo>
                                <a:pt x="3188881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3188881" y="6477"/>
                              </a:lnTo>
                              <a:lnTo>
                                <a:pt x="31888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1.28665pt;width:251.093012pt;height:.51pt;mso-position-horizontal-relative:page;mso-position-vertical-relative:paragraph;z-index:15735296" id="docshape1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sz w:val="12"/>
        </w:rPr>
        <w:t>Stations</w:t>
      </w:r>
    </w:p>
    <w:p>
      <w:pPr>
        <w:pStyle w:val="BodyText"/>
        <w:spacing w:line="276" w:lineRule="auto" w:before="110"/>
        <w:ind w:left="111" w:right="109"/>
        <w:jc w:val="both"/>
      </w:pPr>
      <w:r>
        <w:rPr/>
        <w:br w:type="column"/>
      </w:r>
      <w:r>
        <w:rPr/>
        <w:t>moderate</w:t>
      </w:r>
      <w:r>
        <w:rPr>
          <w:spacing w:val="-3"/>
        </w:rPr>
        <w:t> </w:t>
      </w:r>
      <w:r>
        <w:rPr/>
        <w:t>damage</w:t>
      </w:r>
      <w:r>
        <w:rPr>
          <w:spacing w:val="-4"/>
        </w:rPr>
        <w:t> </w:t>
      </w:r>
      <w:r>
        <w:rPr/>
        <w:t>(e.g.,</w:t>
      </w:r>
      <w:r>
        <w:rPr>
          <w:spacing w:val="-3"/>
        </w:rPr>
        <w:t> </w:t>
      </w:r>
      <w:r>
        <w:rPr/>
        <w:t>fall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large</w:t>
      </w:r>
      <w:r>
        <w:rPr>
          <w:spacing w:val="-3"/>
        </w:rPr>
        <w:t> </w:t>
      </w:r>
      <w:r>
        <w:rPr/>
        <w:t>pieces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plaster);</w:t>
      </w:r>
      <w:r>
        <w:rPr>
          <w:spacing w:val="-3"/>
        </w:rPr>
        <w:t> </w:t>
      </w:r>
      <w:r>
        <w:rPr/>
        <w:t>grade</w:t>
      </w:r>
      <w:r>
        <w:rPr>
          <w:spacing w:val="-3"/>
        </w:rPr>
        <w:t> </w:t>
      </w:r>
      <w:r>
        <w:rPr/>
        <w:t>DS3</w:t>
      </w:r>
      <w:r>
        <w:rPr>
          <w:spacing w:val="-3"/>
        </w:rPr>
        <w:t> </w:t>
      </w:r>
      <w:r>
        <w:rPr/>
        <w:t>re-</w:t>
      </w:r>
      <w:r>
        <w:rPr>
          <w:spacing w:val="40"/>
        </w:rPr>
        <w:t> </w:t>
      </w:r>
      <w:r>
        <w:rPr/>
        <w:t>fers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heavy</w:t>
      </w:r>
      <w:r>
        <w:rPr>
          <w:spacing w:val="-9"/>
        </w:rPr>
        <w:t> </w:t>
      </w:r>
      <w:r>
        <w:rPr/>
        <w:t>damage</w:t>
      </w:r>
      <w:r>
        <w:rPr>
          <w:spacing w:val="-10"/>
        </w:rPr>
        <w:t> </w:t>
      </w:r>
      <w:r>
        <w:rPr/>
        <w:t>(e.g.,</w:t>
      </w:r>
      <w:r>
        <w:rPr>
          <w:spacing w:val="-10"/>
        </w:rPr>
        <w:t> </w:t>
      </w:r>
      <w:r>
        <w:rPr/>
        <w:t>large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extensive</w:t>
      </w:r>
      <w:r>
        <w:rPr>
          <w:spacing w:val="-10"/>
        </w:rPr>
        <w:t> </w:t>
      </w:r>
      <w:r>
        <w:rPr/>
        <w:t>cracks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walls);</w:t>
      </w:r>
      <w:r>
        <w:rPr>
          <w:spacing w:val="-10"/>
        </w:rPr>
        <w:t> </w:t>
      </w:r>
      <w:r>
        <w:rPr/>
        <w:t>grade</w:t>
      </w:r>
      <w:r>
        <w:rPr>
          <w:spacing w:val="40"/>
        </w:rPr>
        <w:t> </w:t>
      </w:r>
      <w:r>
        <w:rPr/>
        <w:t>DS4 refers to very heavy damage (e.g., serious failure of walls) and</w:t>
      </w:r>
      <w:r>
        <w:rPr>
          <w:spacing w:val="40"/>
        </w:rPr>
        <w:t> </w:t>
      </w:r>
      <w:r>
        <w:rPr/>
        <w:t>grade DS5 refers to destruction, the total collapse).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4985" w:space="633"/>
            <w:col w:w="5012"/>
          </w:cols>
        </w:sectPr>
      </w:pPr>
    </w:p>
    <w:p>
      <w:pPr>
        <w:spacing w:before="127"/>
        <w:ind w:left="0" w:right="38" w:firstLine="0"/>
        <w:jc w:val="right"/>
        <w:rPr>
          <w:sz w:val="12"/>
        </w:rPr>
      </w:pPr>
      <w:r>
        <w:rPr>
          <w:w w:val="105"/>
          <w:sz w:val="12"/>
        </w:rPr>
        <w:t>1997-09-</w:t>
      </w:r>
      <w:r>
        <w:rPr>
          <w:spacing w:val="-7"/>
          <w:w w:val="105"/>
          <w:sz w:val="12"/>
        </w:rPr>
        <w:t>26</w:t>
      </w:r>
    </w:p>
    <w:p>
      <w:pPr>
        <w:spacing w:before="35"/>
        <w:ind w:left="0" w:right="71" w:firstLine="0"/>
        <w:jc w:val="right"/>
        <w:rPr>
          <w:sz w:val="12"/>
        </w:rPr>
      </w:pPr>
      <w:r>
        <w:rPr>
          <w:spacing w:val="-2"/>
          <w:w w:val="110"/>
          <w:sz w:val="12"/>
        </w:rPr>
        <w:t>00:33:11</w:t>
      </w:r>
    </w:p>
    <w:p>
      <w:pPr>
        <w:spacing w:before="34"/>
        <w:ind w:left="0" w:right="38" w:firstLine="0"/>
        <w:jc w:val="right"/>
        <w:rPr>
          <w:sz w:val="12"/>
        </w:rPr>
      </w:pPr>
      <w:r>
        <w:rPr>
          <w:w w:val="105"/>
          <w:sz w:val="12"/>
        </w:rPr>
        <w:t>1997-09-</w:t>
      </w:r>
      <w:r>
        <w:rPr>
          <w:spacing w:val="-7"/>
          <w:w w:val="105"/>
          <w:sz w:val="12"/>
        </w:rPr>
        <w:t>26</w:t>
      </w:r>
    </w:p>
    <w:p>
      <w:pPr>
        <w:spacing w:before="35"/>
        <w:ind w:left="0" w:right="71" w:firstLine="0"/>
        <w:jc w:val="right"/>
        <w:rPr>
          <w:sz w:val="12"/>
        </w:rPr>
      </w:pPr>
      <w:r>
        <w:rPr>
          <w:spacing w:val="-2"/>
          <w:sz w:val="12"/>
        </w:rPr>
        <w:t>09:40:24</w:t>
      </w:r>
    </w:p>
    <w:p>
      <w:pPr>
        <w:spacing w:before="35"/>
        <w:ind w:left="0" w:right="38" w:firstLine="0"/>
        <w:jc w:val="right"/>
        <w:rPr>
          <w:sz w:val="12"/>
        </w:rPr>
      </w:pPr>
      <w:r>
        <w:rPr>
          <w:sz w:val="12"/>
        </w:rPr>
        <w:t>1997-10-</w:t>
      </w:r>
      <w:r>
        <w:rPr>
          <w:spacing w:val="-5"/>
          <w:sz w:val="12"/>
        </w:rPr>
        <w:t>03</w:t>
      </w:r>
    </w:p>
    <w:p>
      <w:pPr>
        <w:spacing w:before="35"/>
        <w:ind w:left="0" w:right="71" w:firstLine="0"/>
        <w:jc w:val="right"/>
        <w:rPr>
          <w:sz w:val="12"/>
        </w:rPr>
      </w:pPr>
      <w:r>
        <w:rPr>
          <w:spacing w:val="-2"/>
          <w:sz w:val="12"/>
        </w:rPr>
        <w:t>08:55:20</w:t>
      </w:r>
    </w:p>
    <w:p>
      <w:pPr>
        <w:spacing w:before="35"/>
        <w:ind w:left="0" w:right="38" w:firstLine="0"/>
        <w:jc w:val="right"/>
        <w:rPr>
          <w:sz w:val="12"/>
        </w:rPr>
      </w:pPr>
      <w:r>
        <w:rPr>
          <w:sz w:val="12"/>
        </w:rPr>
        <w:t>1997-10-</w:t>
      </w:r>
      <w:r>
        <w:rPr>
          <w:spacing w:val="-5"/>
          <w:sz w:val="12"/>
        </w:rPr>
        <w:t>06</w:t>
      </w:r>
    </w:p>
    <w:p>
      <w:pPr>
        <w:spacing w:before="35"/>
        <w:ind w:left="0" w:right="71" w:firstLine="0"/>
        <w:jc w:val="right"/>
        <w:rPr>
          <w:sz w:val="12"/>
        </w:rPr>
      </w:pPr>
      <w:r>
        <w:rPr>
          <w:spacing w:val="-2"/>
          <w:w w:val="110"/>
          <w:sz w:val="12"/>
        </w:rPr>
        <w:t>23:24:51</w:t>
      </w:r>
    </w:p>
    <w:p>
      <w:pPr>
        <w:spacing w:before="36"/>
        <w:ind w:left="0" w:right="38" w:firstLine="0"/>
        <w:jc w:val="right"/>
        <w:rPr>
          <w:sz w:val="12"/>
        </w:rPr>
      </w:pPr>
      <w:r>
        <w:rPr>
          <w:w w:val="110"/>
          <w:sz w:val="12"/>
        </w:rPr>
        <w:t>1997-10-</w:t>
      </w:r>
      <w:r>
        <w:rPr>
          <w:spacing w:val="-5"/>
          <w:w w:val="110"/>
          <w:sz w:val="12"/>
        </w:rPr>
        <w:t>12</w:t>
      </w:r>
    </w:p>
    <w:p>
      <w:pPr>
        <w:spacing w:before="35"/>
        <w:ind w:left="0" w:right="71" w:firstLine="0"/>
        <w:jc w:val="right"/>
        <w:rPr>
          <w:sz w:val="12"/>
        </w:rPr>
      </w:pPr>
      <w:r>
        <w:rPr>
          <w:spacing w:val="-2"/>
          <w:w w:val="110"/>
          <w:sz w:val="12"/>
        </w:rPr>
        <w:t>11:08:35</w:t>
      </w:r>
    </w:p>
    <w:p>
      <w:pPr>
        <w:spacing w:before="35"/>
        <w:ind w:left="0" w:right="38" w:firstLine="0"/>
        <w:jc w:val="right"/>
        <w:rPr>
          <w:sz w:val="12"/>
        </w:rPr>
      </w:pPr>
      <w:r>
        <w:rPr>
          <w:w w:val="110"/>
          <w:sz w:val="12"/>
        </w:rPr>
        <w:t>1997-10-</w:t>
      </w:r>
      <w:r>
        <w:rPr>
          <w:spacing w:val="-7"/>
          <w:w w:val="110"/>
          <w:sz w:val="12"/>
        </w:rPr>
        <w:t>14</w:t>
      </w:r>
    </w:p>
    <w:p>
      <w:pPr>
        <w:spacing w:before="34"/>
        <w:ind w:left="0" w:right="71" w:firstLine="0"/>
        <w:jc w:val="right"/>
        <w:rPr>
          <w:sz w:val="12"/>
        </w:rPr>
      </w:pPr>
      <w:r>
        <w:rPr>
          <w:spacing w:val="-2"/>
          <w:w w:val="105"/>
          <w:sz w:val="12"/>
        </w:rPr>
        <w:t>15:23:09</w:t>
      </w:r>
    </w:p>
    <w:p>
      <w:pPr>
        <w:spacing w:before="35"/>
        <w:ind w:left="0" w:right="38" w:firstLine="0"/>
        <w:jc w:val="right"/>
        <w:rPr>
          <w:sz w:val="12"/>
        </w:rPr>
      </w:pPr>
      <w:r>
        <w:rPr>
          <w:w w:val="105"/>
          <w:sz w:val="12"/>
        </w:rPr>
        <w:t>1998-03-</w:t>
      </w:r>
      <w:r>
        <w:rPr>
          <w:spacing w:val="-5"/>
          <w:w w:val="105"/>
          <w:sz w:val="12"/>
        </w:rPr>
        <w:t>21</w:t>
      </w:r>
    </w:p>
    <w:p>
      <w:pPr>
        <w:spacing w:before="35"/>
        <w:ind w:left="0" w:right="71" w:firstLine="0"/>
        <w:jc w:val="right"/>
        <w:rPr>
          <w:sz w:val="12"/>
        </w:rPr>
      </w:pPr>
      <w:r>
        <w:rPr>
          <w:spacing w:val="-2"/>
          <w:w w:val="105"/>
          <w:sz w:val="12"/>
        </w:rPr>
        <w:t>16:45:09</w:t>
      </w:r>
    </w:p>
    <w:p>
      <w:pPr>
        <w:spacing w:before="35"/>
        <w:ind w:left="0" w:right="38" w:firstLine="0"/>
        <w:jc w:val="right"/>
        <w:rPr>
          <w:sz w:val="12"/>
        </w:rPr>
      </w:pPr>
      <w:r>
        <w:rPr>
          <w:sz w:val="12"/>
        </w:rPr>
        <w:t>1998-04-</w:t>
      </w:r>
      <w:r>
        <w:rPr>
          <w:spacing w:val="-5"/>
          <w:sz w:val="12"/>
        </w:rPr>
        <w:t>03</w:t>
      </w:r>
    </w:p>
    <w:p>
      <w:pPr>
        <w:spacing w:before="35"/>
        <w:ind w:left="0" w:right="71" w:firstLine="0"/>
        <w:jc w:val="righ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477354</wp:posOffset>
                </wp:positionH>
                <wp:positionV relativeFrom="paragraph">
                  <wp:posOffset>143313</wp:posOffset>
                </wp:positionV>
                <wp:extent cx="3188970" cy="6985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318897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985">
                              <a:moveTo>
                                <a:pt x="3188881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3188881" y="6476"/>
                              </a:lnTo>
                              <a:lnTo>
                                <a:pt x="31888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1.284547pt;width:251.093pt;height:.51pt;mso-position-horizontal-relative:page;mso-position-vertical-relative:paragraph;z-index:15734784" id="docshape2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w w:val="105"/>
          <w:sz w:val="12"/>
        </w:rPr>
        <w:t>07:26:36</w:t>
      </w:r>
    </w:p>
    <w:p>
      <w:pPr>
        <w:tabs>
          <w:tab w:pos="1059" w:val="left" w:leader="none"/>
          <w:tab w:pos="2731" w:val="right" w:leader="none"/>
        </w:tabs>
        <w:spacing w:before="127"/>
        <w:ind w:left="231" w:right="0" w:firstLine="0"/>
        <w:jc w:val="left"/>
        <w:rPr>
          <w:sz w:val="12"/>
        </w:rPr>
      </w:pPr>
      <w:r>
        <w:rPr/>
        <w:br w:type="column"/>
      </w:r>
      <w:r>
        <w:rPr>
          <w:spacing w:val="-5"/>
          <w:w w:val="110"/>
          <w:sz w:val="12"/>
        </w:rPr>
        <w:t>5.7</w:t>
      </w:r>
      <w:r>
        <w:rPr>
          <w:sz w:val="12"/>
        </w:rPr>
        <w:tab/>
      </w:r>
      <w:hyperlink w:history="true" w:anchor="_bookmark40">
        <w:r>
          <w:rPr>
            <w:color w:val="007FAC"/>
            <w:w w:val="105"/>
            <w:sz w:val="12"/>
          </w:rPr>
          <w:t>Hernandez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et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spacing w:val="-5"/>
            <w:w w:val="105"/>
            <w:sz w:val="12"/>
          </w:rPr>
          <w:t>al.</w:t>
        </w:r>
      </w:hyperlink>
      <w:r>
        <w:rPr>
          <w:rFonts w:ascii="Times New Roman"/>
          <w:color w:val="007FAC"/>
          <w:sz w:val="12"/>
        </w:rPr>
        <w:tab/>
      </w:r>
      <w:r>
        <w:rPr>
          <w:spacing w:val="-5"/>
          <w:w w:val="110"/>
          <w:sz w:val="12"/>
        </w:rPr>
        <w:t>15</w:t>
      </w:r>
    </w:p>
    <w:p>
      <w:pPr>
        <w:spacing w:before="35"/>
        <w:ind w:left="1059" w:right="0" w:firstLine="0"/>
        <w:jc w:val="left"/>
        <w:rPr>
          <w:sz w:val="12"/>
        </w:rPr>
      </w:pPr>
      <w:hyperlink w:history="true" w:anchor="_bookmark40">
        <w:r>
          <w:rPr>
            <w:color w:val="007FAC"/>
            <w:spacing w:val="-2"/>
            <w:sz w:val="12"/>
          </w:rPr>
          <w:t>(2004)</w:t>
        </w:r>
      </w:hyperlink>
    </w:p>
    <w:p>
      <w:pPr>
        <w:tabs>
          <w:tab w:pos="1059" w:val="left" w:leader="none"/>
          <w:tab w:pos="2731" w:val="right" w:leader="none"/>
        </w:tabs>
        <w:spacing w:before="34"/>
        <w:ind w:left="231" w:right="0" w:firstLine="0"/>
        <w:jc w:val="left"/>
        <w:rPr>
          <w:sz w:val="12"/>
        </w:rPr>
      </w:pPr>
      <w:r>
        <w:rPr>
          <w:spacing w:val="-5"/>
          <w:sz w:val="12"/>
        </w:rPr>
        <w:t>6.0</w:t>
      </w:r>
      <w:r>
        <w:rPr>
          <w:sz w:val="12"/>
        </w:rPr>
        <w:tab/>
      </w:r>
      <w:hyperlink w:history="true" w:anchor="_bookmark35">
        <w:r>
          <w:rPr>
            <w:color w:val="007FAC"/>
            <w:sz w:val="12"/>
          </w:rPr>
          <w:t>DISS</w:t>
        </w:r>
        <w:r>
          <w:rPr>
            <w:color w:val="007FAC"/>
            <w:spacing w:val="-1"/>
            <w:sz w:val="12"/>
          </w:rPr>
          <w:t> </w:t>
        </w:r>
        <w:r>
          <w:rPr>
            <w:color w:val="007FAC"/>
            <w:spacing w:val="-2"/>
            <w:sz w:val="12"/>
          </w:rPr>
          <w:t>(2010)</w:t>
        </w:r>
      </w:hyperlink>
      <w:r>
        <w:rPr>
          <w:rFonts w:ascii="Times New Roman"/>
          <w:color w:val="007FAC"/>
          <w:sz w:val="12"/>
        </w:rPr>
        <w:tab/>
      </w:r>
      <w:r>
        <w:rPr>
          <w:spacing w:val="-5"/>
          <w:sz w:val="12"/>
        </w:rPr>
        <w:t>21</w:t>
      </w:r>
    </w:p>
    <w:p>
      <w:pPr>
        <w:tabs>
          <w:tab w:pos="1059" w:val="left" w:leader="none"/>
          <w:tab w:pos="2588" w:val="left" w:leader="none"/>
        </w:tabs>
        <w:spacing w:before="205"/>
        <w:ind w:left="231" w:right="0" w:firstLine="0"/>
        <w:jc w:val="left"/>
        <w:rPr>
          <w:sz w:val="12"/>
        </w:rPr>
      </w:pPr>
      <w:r>
        <w:rPr>
          <w:spacing w:val="-5"/>
          <w:w w:val="120"/>
          <w:sz w:val="12"/>
        </w:rPr>
        <w:t>5.2</w:t>
      </w:r>
      <w:r>
        <w:rPr>
          <w:sz w:val="12"/>
        </w:rPr>
        <w:tab/>
      </w:r>
      <w:r>
        <w:rPr>
          <w:rFonts w:ascii="Times New Roman" w:hAnsi="Times New Roman"/>
          <w:spacing w:val="-10"/>
          <w:w w:val="120"/>
          <w:sz w:val="12"/>
        </w:rPr>
        <w:t>–</w:t>
      </w:r>
      <w:r>
        <w:rPr>
          <w:rFonts w:ascii="Times New Roman" w:hAnsi="Times New Roman"/>
          <w:sz w:val="12"/>
        </w:rPr>
        <w:tab/>
      </w:r>
      <w:r>
        <w:rPr>
          <w:spacing w:val="-7"/>
          <w:w w:val="120"/>
          <w:sz w:val="12"/>
        </w:rPr>
        <w:t>11</w:t>
      </w:r>
    </w:p>
    <w:p>
      <w:pPr>
        <w:tabs>
          <w:tab w:pos="1059" w:val="left" w:leader="none"/>
          <w:tab w:pos="2588" w:val="left" w:leader="none"/>
        </w:tabs>
        <w:spacing w:before="204"/>
        <w:ind w:left="231" w:right="0" w:firstLine="0"/>
        <w:jc w:val="left"/>
        <w:rPr>
          <w:sz w:val="12"/>
        </w:rPr>
      </w:pPr>
      <w:r>
        <w:rPr>
          <w:spacing w:val="-5"/>
          <w:w w:val="115"/>
          <w:sz w:val="12"/>
        </w:rPr>
        <w:t>5.4</w:t>
      </w:r>
      <w:r>
        <w:rPr>
          <w:sz w:val="12"/>
        </w:rPr>
        <w:tab/>
      </w:r>
      <w:r>
        <w:rPr>
          <w:rFonts w:ascii="Times New Roman" w:hAnsi="Times New Roman"/>
          <w:spacing w:val="-10"/>
          <w:w w:val="115"/>
          <w:sz w:val="12"/>
        </w:rPr>
        <w:t>–</w:t>
      </w:r>
      <w:r>
        <w:rPr>
          <w:rFonts w:ascii="Times New Roman" w:hAnsi="Times New Roman"/>
          <w:sz w:val="12"/>
        </w:rPr>
        <w:tab/>
      </w:r>
      <w:r>
        <w:rPr>
          <w:spacing w:val="-5"/>
          <w:w w:val="115"/>
          <w:sz w:val="12"/>
        </w:rPr>
        <w:t>17</w:t>
      </w:r>
    </w:p>
    <w:p>
      <w:pPr>
        <w:tabs>
          <w:tab w:pos="1059" w:val="left" w:leader="none"/>
          <w:tab w:pos="2588" w:val="left" w:leader="none"/>
        </w:tabs>
        <w:spacing w:before="205"/>
        <w:ind w:left="231" w:right="0" w:firstLine="0"/>
        <w:jc w:val="left"/>
        <w:rPr>
          <w:sz w:val="12"/>
        </w:rPr>
      </w:pPr>
      <w:r>
        <w:rPr>
          <w:spacing w:val="-5"/>
          <w:w w:val="110"/>
          <w:sz w:val="12"/>
        </w:rPr>
        <w:t>5.2</w:t>
      </w:r>
      <w:r>
        <w:rPr>
          <w:sz w:val="12"/>
        </w:rPr>
        <w:tab/>
      </w:r>
      <w:r>
        <w:rPr>
          <w:rFonts w:ascii="Times New Roman" w:hAnsi="Times New Roman"/>
          <w:spacing w:val="-10"/>
          <w:w w:val="110"/>
          <w:sz w:val="12"/>
        </w:rPr>
        <w:t>–</w:t>
      </w:r>
      <w:r>
        <w:rPr>
          <w:rFonts w:ascii="Times New Roman" w:hAnsi="Times New Roman"/>
          <w:sz w:val="12"/>
        </w:rPr>
        <w:tab/>
      </w:r>
      <w:r>
        <w:rPr>
          <w:spacing w:val="-5"/>
          <w:w w:val="110"/>
          <w:sz w:val="12"/>
        </w:rPr>
        <w:t>13</w:t>
      </w:r>
    </w:p>
    <w:p>
      <w:pPr>
        <w:tabs>
          <w:tab w:pos="1059" w:val="left" w:leader="none"/>
          <w:tab w:pos="2731" w:val="right" w:leader="none"/>
        </w:tabs>
        <w:spacing w:before="206"/>
        <w:ind w:left="231" w:right="0" w:firstLine="0"/>
        <w:jc w:val="left"/>
        <w:rPr>
          <w:sz w:val="12"/>
        </w:rPr>
      </w:pPr>
      <w:r>
        <w:rPr>
          <w:spacing w:val="-5"/>
          <w:sz w:val="12"/>
        </w:rPr>
        <w:t>5.6</w:t>
      </w:r>
      <w:r>
        <w:rPr>
          <w:sz w:val="12"/>
        </w:rPr>
        <w:tab/>
      </w:r>
      <w:hyperlink w:history="true" w:anchor="_bookmark40">
        <w:r>
          <w:rPr>
            <w:color w:val="007FAC"/>
            <w:sz w:val="12"/>
          </w:rPr>
          <w:t>Hernandez</w:t>
        </w:r>
        <w:r>
          <w:rPr>
            <w:color w:val="007FAC"/>
            <w:spacing w:val="20"/>
            <w:sz w:val="12"/>
          </w:rPr>
          <w:t> </w:t>
        </w:r>
        <w:r>
          <w:rPr>
            <w:color w:val="007FAC"/>
            <w:sz w:val="12"/>
          </w:rPr>
          <w:t>et</w:t>
        </w:r>
        <w:r>
          <w:rPr>
            <w:color w:val="007FAC"/>
            <w:spacing w:val="21"/>
            <w:sz w:val="12"/>
          </w:rPr>
          <w:t> </w:t>
        </w:r>
        <w:r>
          <w:rPr>
            <w:color w:val="007FAC"/>
            <w:spacing w:val="-5"/>
            <w:sz w:val="12"/>
          </w:rPr>
          <w:t>al.</w:t>
        </w:r>
      </w:hyperlink>
      <w:r>
        <w:rPr>
          <w:rFonts w:ascii="Times New Roman"/>
          <w:color w:val="007FAC"/>
          <w:sz w:val="12"/>
        </w:rPr>
        <w:tab/>
      </w:r>
      <w:r>
        <w:rPr>
          <w:spacing w:val="-5"/>
          <w:sz w:val="12"/>
        </w:rPr>
        <w:t>28</w:t>
      </w:r>
    </w:p>
    <w:p>
      <w:pPr>
        <w:spacing w:before="35"/>
        <w:ind w:left="1059" w:right="0" w:firstLine="0"/>
        <w:jc w:val="left"/>
        <w:rPr>
          <w:sz w:val="12"/>
        </w:rPr>
      </w:pPr>
      <w:hyperlink w:history="true" w:anchor="_bookmark40">
        <w:r>
          <w:rPr>
            <w:color w:val="007FAC"/>
            <w:spacing w:val="-2"/>
            <w:sz w:val="12"/>
          </w:rPr>
          <w:t>(2004)</w:t>
        </w:r>
      </w:hyperlink>
    </w:p>
    <w:p>
      <w:pPr>
        <w:tabs>
          <w:tab w:pos="1059" w:val="left" w:leader="none"/>
          <w:tab w:pos="2588" w:val="left" w:leader="none"/>
        </w:tabs>
        <w:spacing w:before="33"/>
        <w:ind w:left="231" w:right="0" w:firstLine="0"/>
        <w:jc w:val="left"/>
        <w:rPr>
          <w:sz w:val="12"/>
        </w:rPr>
      </w:pPr>
      <w:r>
        <w:rPr>
          <w:spacing w:val="-5"/>
          <w:w w:val="115"/>
          <w:sz w:val="12"/>
        </w:rPr>
        <w:t>5.0</w:t>
      </w:r>
      <w:r>
        <w:rPr>
          <w:sz w:val="12"/>
        </w:rPr>
        <w:tab/>
      </w:r>
      <w:r>
        <w:rPr>
          <w:rFonts w:ascii="Times New Roman" w:hAnsi="Times New Roman"/>
          <w:spacing w:val="-10"/>
          <w:w w:val="115"/>
          <w:sz w:val="12"/>
        </w:rPr>
        <w:t>–</w:t>
      </w:r>
      <w:r>
        <w:rPr>
          <w:rFonts w:ascii="Times New Roman" w:hAnsi="Times New Roman"/>
          <w:sz w:val="12"/>
        </w:rPr>
        <w:tab/>
      </w:r>
      <w:r>
        <w:rPr>
          <w:spacing w:val="-5"/>
          <w:w w:val="120"/>
          <w:sz w:val="12"/>
        </w:rPr>
        <w:t>11</w:t>
      </w:r>
    </w:p>
    <w:p>
      <w:pPr>
        <w:tabs>
          <w:tab w:pos="1059" w:val="left" w:leader="none"/>
          <w:tab w:pos="2588" w:val="left" w:leader="none"/>
        </w:tabs>
        <w:spacing w:before="204"/>
        <w:ind w:left="231" w:right="0" w:firstLine="0"/>
        <w:jc w:val="left"/>
        <w:rPr>
          <w:sz w:val="12"/>
        </w:rPr>
      </w:pPr>
      <w:r>
        <w:rPr>
          <w:spacing w:val="-5"/>
          <w:w w:val="120"/>
          <w:sz w:val="12"/>
        </w:rPr>
        <w:t>5.1</w:t>
      </w:r>
      <w:r>
        <w:rPr>
          <w:sz w:val="12"/>
        </w:rPr>
        <w:tab/>
      </w:r>
      <w:r>
        <w:rPr>
          <w:rFonts w:ascii="Times New Roman" w:hAnsi="Times New Roman"/>
          <w:spacing w:val="-10"/>
          <w:w w:val="120"/>
          <w:sz w:val="12"/>
        </w:rPr>
        <w:t>–</w:t>
      </w:r>
      <w:r>
        <w:rPr>
          <w:rFonts w:ascii="Times New Roman" w:hAnsi="Times New Roman"/>
          <w:sz w:val="12"/>
        </w:rPr>
        <w:tab/>
      </w:r>
      <w:r>
        <w:rPr>
          <w:spacing w:val="-5"/>
          <w:w w:val="120"/>
          <w:sz w:val="12"/>
        </w:rPr>
        <w:t>14</w:t>
      </w:r>
    </w:p>
    <w:p>
      <w:pPr>
        <w:pStyle w:val="BodyText"/>
        <w:spacing w:line="276" w:lineRule="auto" w:before="119"/>
        <w:ind w:left="231" w:right="108" w:firstLine="239"/>
        <w:jc w:val="both"/>
      </w:pPr>
      <w:r>
        <w:rPr/>
        <w:br w:type="column"/>
      </w:r>
      <w:r>
        <w:rPr/>
        <w:t>We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/>
        <w:t>added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additional</w:t>
      </w:r>
      <w:r>
        <w:rPr>
          <w:spacing w:val="-10"/>
        </w:rPr>
        <w:t> </w:t>
      </w:r>
      <w:r>
        <w:rPr/>
        <w:t>attribute</w:t>
      </w:r>
      <w:r>
        <w:rPr>
          <w:spacing w:val="-9"/>
        </w:rPr>
        <w:t> </w:t>
      </w:r>
      <w:r>
        <w:rPr/>
        <w:t>representing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year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which</w:t>
      </w:r>
      <w:r>
        <w:rPr>
          <w:spacing w:val="40"/>
        </w:rPr>
        <w:t> </w:t>
      </w:r>
      <w:r>
        <w:rPr/>
        <w:t>the municipality </w:t>
      </w:r>
      <w:r>
        <w:rPr>
          <w:rFonts w:ascii="Times New Roman"/>
        </w:rPr>
        <w:t>fi</w:t>
      </w:r>
      <w:r>
        <w:rPr/>
        <w:t>rst entered the seismic zonation classi</w:t>
      </w:r>
      <w:r>
        <w:rPr>
          <w:rFonts w:ascii="Times New Roman"/>
        </w:rPr>
        <w:t>fi</w:t>
      </w:r>
      <w:r>
        <w:rPr/>
        <w:t>cation. How-</w:t>
      </w:r>
      <w:r>
        <w:rPr>
          <w:spacing w:val="40"/>
        </w:rPr>
        <w:t> </w:t>
      </w:r>
      <w:r>
        <w:rPr>
          <w:spacing w:val="-2"/>
        </w:rPr>
        <w:t>ever,</w:t>
      </w:r>
      <w:r>
        <w:rPr>
          <w:spacing w:val="-8"/>
        </w:rPr>
        <w:t> </w:t>
      </w:r>
      <w:r>
        <w:rPr>
          <w:spacing w:val="-2"/>
        </w:rPr>
        <w:t>it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noted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calculation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undamaged</w:t>
      </w:r>
      <w:r>
        <w:rPr>
          <w:spacing w:val="-7"/>
        </w:rPr>
        <w:t> </w:t>
      </w:r>
      <w:r>
        <w:rPr>
          <w:spacing w:val="-2"/>
        </w:rPr>
        <w:t>buildings</w:t>
      </w:r>
      <w:r>
        <w:rPr>
          <w:spacing w:val="-8"/>
        </w:rPr>
        <w:t> </w:t>
      </w:r>
      <w:r>
        <w:rPr>
          <w:spacing w:val="-2"/>
        </w:rPr>
        <w:t>using</w:t>
      </w:r>
      <w:r>
        <w:rPr>
          <w:spacing w:val="-6"/>
        </w:rPr>
        <w:t> </w:t>
      </w:r>
      <w:r>
        <w:rPr>
          <w:spacing w:val="-2"/>
        </w:rPr>
        <w:t>Census</w:t>
      </w:r>
      <w:r>
        <w:rPr>
          <w:spacing w:val="40"/>
        </w:rPr>
        <w:t> </w:t>
      </w:r>
      <w:r>
        <w:rPr/>
        <w:t>data,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described</w:t>
      </w:r>
      <w:r>
        <w:rPr>
          <w:spacing w:val="-2"/>
        </w:rPr>
        <w:t> </w:t>
      </w:r>
      <w:r>
        <w:rPr/>
        <w:t>above,</w:t>
      </w:r>
      <w:r>
        <w:rPr>
          <w:spacing w:val="-1"/>
        </w:rPr>
        <w:t> </w:t>
      </w:r>
      <w:r>
        <w:rPr/>
        <w:t>adds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signi</w:t>
      </w:r>
      <w:r>
        <w:rPr>
          <w:rFonts w:ascii="Times New Roman"/>
        </w:rPr>
        <w:t>fi</w:t>
      </w:r>
      <w:r>
        <w:rPr/>
        <w:t>cant</w:t>
      </w:r>
      <w:r>
        <w:rPr>
          <w:spacing w:val="-2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buildings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40"/>
        </w:rPr>
        <w:t> </w:t>
      </w:r>
      <w:r>
        <w:rPr/>
        <w:t>DS0</w:t>
      </w:r>
      <w:r>
        <w:rPr>
          <w:spacing w:val="-4"/>
        </w:rPr>
        <w:t> </w:t>
      </w:r>
      <w:r>
        <w:rPr/>
        <w:t>class</w:t>
      </w:r>
      <w:r>
        <w:rPr>
          <w:spacing w:val="-5"/>
        </w:rPr>
        <w:t> </w:t>
      </w:r>
      <w:r>
        <w:rPr/>
        <w:t>which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missing</w:t>
      </w:r>
      <w:r>
        <w:rPr>
          <w:spacing w:val="-4"/>
        </w:rPr>
        <w:t> </w:t>
      </w:r>
      <w:r>
        <w:rPr/>
        <w:t>data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location,</w:t>
      </w:r>
      <w:r>
        <w:rPr>
          <w:spacing w:val="-6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>
          <w:rFonts w:ascii="Times New Roman"/>
        </w:rPr>
        <w:t>fl</w:t>
      </w:r>
      <w:r>
        <w:rPr/>
        <w:t>oors,</w:t>
      </w:r>
      <w:r>
        <w:rPr>
          <w:spacing w:val="-5"/>
        </w:rPr>
        <w:t> </w:t>
      </w:r>
      <w:r>
        <w:rPr/>
        <w:t>and</w:t>
      </w:r>
      <w:r>
        <w:rPr>
          <w:spacing w:val="40"/>
        </w:rPr>
        <w:t> </w:t>
      </w:r>
      <w:r>
        <w:rPr/>
        <w:t>age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construction.</w:t>
      </w:r>
      <w:r>
        <w:rPr>
          <w:spacing w:val="-9"/>
        </w:rPr>
        <w:t> </w:t>
      </w:r>
      <w:r>
        <w:rPr/>
        <w:t>It</w:t>
      </w:r>
      <w:r>
        <w:rPr>
          <w:spacing w:val="-10"/>
        </w:rPr>
        <w:t> </w:t>
      </w:r>
      <w:r>
        <w:rPr/>
        <w:t>was</w:t>
      </w:r>
      <w:r>
        <w:rPr>
          <w:spacing w:val="-10"/>
        </w:rPr>
        <w:t> </w:t>
      </w:r>
      <w:r>
        <w:rPr/>
        <w:t>also</w:t>
      </w:r>
      <w:r>
        <w:rPr>
          <w:spacing w:val="-9"/>
        </w:rPr>
        <w:t> </w:t>
      </w:r>
      <w:r>
        <w:rPr/>
        <w:t>found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there</w:t>
      </w:r>
      <w:r>
        <w:rPr>
          <w:spacing w:val="-9"/>
        </w:rPr>
        <w:t> </w:t>
      </w:r>
      <w:r>
        <w:rPr/>
        <w:t>were</w:t>
      </w:r>
      <w:r>
        <w:rPr>
          <w:spacing w:val="-10"/>
        </w:rPr>
        <w:t> </w:t>
      </w:r>
      <w:r>
        <w:rPr/>
        <w:t>also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few</w:t>
      </w:r>
      <w:r>
        <w:rPr>
          <w:spacing w:val="-10"/>
        </w:rPr>
        <w:t> </w:t>
      </w:r>
      <w:r>
        <w:rPr/>
        <w:t>damaged</w:t>
      </w:r>
      <w:r>
        <w:rPr>
          <w:spacing w:val="40"/>
        </w:rPr>
        <w:t> </w:t>
      </w:r>
      <w:r>
        <w:rPr>
          <w:spacing w:val="-2"/>
        </w:rPr>
        <w:t>buildings</w:t>
      </w:r>
      <w:r>
        <w:rPr>
          <w:spacing w:val="-4"/>
        </w:rPr>
        <w:t> </w:t>
      </w:r>
      <w:r>
        <w:rPr>
          <w:spacing w:val="-2"/>
        </w:rPr>
        <w:t>from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Da.D.O.</w:t>
      </w:r>
      <w:r>
        <w:rPr>
          <w:spacing w:val="-4"/>
        </w:rPr>
        <w:t> </w:t>
      </w:r>
      <w:r>
        <w:rPr>
          <w:spacing w:val="-2"/>
        </w:rPr>
        <w:t>database which</w:t>
      </w:r>
      <w:r>
        <w:rPr>
          <w:spacing w:val="-3"/>
        </w:rPr>
        <w:t> </w:t>
      </w:r>
      <w:r>
        <w:rPr>
          <w:spacing w:val="-2"/>
        </w:rPr>
        <w:t>lacked</w:t>
      </w:r>
      <w:r>
        <w:rPr>
          <w:spacing w:val="-4"/>
        </w:rPr>
        <w:t> </w:t>
      </w:r>
      <w:r>
        <w:rPr>
          <w:spacing w:val="-2"/>
        </w:rPr>
        <w:t>these</w:t>
      </w:r>
      <w:r>
        <w:rPr>
          <w:spacing w:val="-3"/>
        </w:rPr>
        <w:t> </w:t>
      </w:r>
      <w:r>
        <w:rPr>
          <w:spacing w:val="-2"/>
        </w:rPr>
        <w:t>attributes.</w:t>
      </w:r>
      <w:r>
        <w:rPr>
          <w:spacing w:val="-4"/>
        </w:rPr>
        <w:t> </w:t>
      </w:r>
      <w:r>
        <w:rPr>
          <w:spacing w:val="-2"/>
        </w:rPr>
        <w:t>To be</w:t>
      </w:r>
      <w:r>
        <w:rPr>
          <w:spacing w:val="40"/>
        </w:rPr>
        <w:t> </w:t>
      </w:r>
      <w:r>
        <w:rPr/>
        <w:t>able to complete these attributes for these buildings, we adopt the</w:t>
      </w:r>
      <w:r>
        <w:rPr>
          <w:spacing w:val="40"/>
        </w:rPr>
        <w:t> </w:t>
      </w:r>
      <w:r>
        <w:rPr/>
        <w:t>following strategy to generate the missing data: number of storeys and</w:t>
      </w:r>
      <w:r>
        <w:rPr>
          <w:spacing w:val="40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age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construction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sampled</w:t>
      </w:r>
      <w:r>
        <w:rPr>
          <w:spacing w:val="-7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basis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frequency</w:t>
      </w:r>
      <w:r>
        <w:rPr>
          <w:spacing w:val="-7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same municipality, as available in Da.D.O. database; the location is</w:t>
      </w:r>
      <w:r>
        <w:rPr>
          <w:spacing w:val="40"/>
        </w:rPr>
        <w:t> </w:t>
      </w:r>
      <w:r>
        <w:rPr/>
        <w:t>randomly sampled from the normalised density of population as avail-</w:t>
      </w:r>
      <w:r>
        <w:rPr>
          <w:spacing w:val="40"/>
        </w:rPr>
        <w:t> </w:t>
      </w:r>
      <w:r>
        <w:rPr/>
        <w:t>able in </w:t>
      </w:r>
      <w:hyperlink w:history="true" w:anchor="_bookmark41">
        <w:r>
          <w:rPr>
            <w:color w:val="007FAC"/>
          </w:rPr>
          <w:t>LandScan (2015)</w:t>
        </w:r>
      </w:hyperlink>
      <w:r>
        <w:rPr/>
        <w:t>. In the following the details of the points</w:t>
      </w:r>
      <w:r>
        <w:rPr>
          <w:spacing w:val="40"/>
        </w:rPr>
        <w:t> </w:t>
      </w:r>
      <w:r>
        <w:rPr/>
        <w:t>generated for each historical sequence is given, while in </w:t>
      </w:r>
      <w:hyperlink w:history="true" w:anchor="_bookmark4">
        <w:r>
          <w:rPr>
            <w:color w:val="007FAC"/>
          </w:rPr>
          <w:t>Table 1</w:t>
        </w:r>
      </w:hyperlink>
      <w:r>
        <w:rPr>
          <w:color w:val="007FAC"/>
        </w:rPr>
        <w:t> </w:t>
      </w:r>
      <w:r>
        <w:rPr/>
        <w:t>a sum-</w:t>
      </w:r>
      <w:r>
        <w:rPr>
          <w:spacing w:val="40"/>
        </w:rPr>
        <w:t> </w:t>
      </w:r>
      <w:r>
        <w:rPr/>
        <w:t>mary is provided.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3" w:equalWidth="0">
            <w:col w:w="925" w:space="451"/>
            <w:col w:w="2772" w:space="1112"/>
            <w:col w:w="5370"/>
          </w:cols>
        </w:sectPr>
      </w:pPr>
    </w:p>
    <w:p>
      <w:pPr>
        <w:pStyle w:val="BodyText"/>
        <w:spacing w:line="276" w:lineRule="auto" w:before="49"/>
        <w:ind w:left="111" w:right="38"/>
        <w:jc w:val="both"/>
      </w:pPr>
      <w:r>
        <w:rPr/>
        <w:t>census data representing the building/dwelling statistics at the time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-6"/>
        </w:rPr>
        <w:t> </w:t>
      </w:r>
      <w:r>
        <w:rPr/>
        <w:t>Friuli</w:t>
      </w:r>
      <w:r>
        <w:rPr>
          <w:spacing w:val="-6"/>
        </w:rPr>
        <w:t> </w:t>
      </w:r>
      <w:r>
        <w:rPr/>
        <w:t>1976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Abruzzo</w:t>
      </w:r>
      <w:r>
        <w:rPr>
          <w:spacing w:val="-6"/>
        </w:rPr>
        <w:t> </w:t>
      </w:r>
      <w:r>
        <w:rPr/>
        <w:t>1984</w:t>
      </w:r>
      <w:r>
        <w:rPr>
          <w:spacing w:val="-7"/>
        </w:rPr>
        <w:t> </w:t>
      </w:r>
      <w:r>
        <w:rPr/>
        <w:t>events,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so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/>
        <w:t>cases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has</w:t>
      </w:r>
      <w:r>
        <w:rPr>
          <w:spacing w:val="-6"/>
        </w:rPr>
        <w:t> </w:t>
      </w:r>
      <w:r>
        <w:rPr/>
        <w:t>not</w:t>
      </w:r>
      <w:r>
        <w:rPr>
          <w:spacing w:val="40"/>
        </w:rPr>
        <w:t> </w:t>
      </w:r>
      <w:r>
        <w:rPr/>
        <w:t>been possible to estimate the undamaged buildings and they were thus</w:t>
      </w:r>
      <w:r>
        <w:rPr>
          <w:spacing w:val="40"/>
        </w:rPr>
        <w:t> </w:t>
      </w:r>
      <w:r>
        <w:rPr/>
        <w:t>excluded from further study. For the remaining eight sequences, only</w:t>
      </w:r>
      <w:r>
        <w:rPr>
          <w:spacing w:val="40"/>
        </w:rPr>
        <w:t> </w:t>
      </w:r>
      <w:r>
        <w:rPr/>
        <w:t>those</w:t>
      </w:r>
      <w:r>
        <w:rPr>
          <w:spacing w:val="-10"/>
        </w:rPr>
        <w:t> </w:t>
      </w:r>
      <w:r>
        <w:rPr/>
        <w:t>municipalities</w:t>
      </w:r>
      <w:r>
        <w:rPr>
          <w:spacing w:val="-10"/>
        </w:rPr>
        <w:t> </w:t>
      </w:r>
      <w:r>
        <w:rPr/>
        <w:t>where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inspection</w:t>
      </w:r>
      <w:r>
        <w:rPr>
          <w:spacing w:val="-10"/>
        </w:rPr>
        <w:t> </w:t>
      </w:r>
      <w:r>
        <w:rPr/>
        <w:t>forms</w:t>
      </w:r>
      <w:r>
        <w:rPr>
          <w:spacing w:val="-9"/>
        </w:rPr>
        <w:t> </w:t>
      </w:r>
      <w:r>
        <w:rPr/>
        <w:t>made</w:t>
      </w:r>
      <w:r>
        <w:rPr>
          <w:spacing w:val="-10"/>
        </w:rPr>
        <w:t> </w:t>
      </w:r>
      <w:r>
        <w:rPr/>
        <w:t>up</w:t>
      </w:r>
      <w:r>
        <w:rPr>
          <w:spacing w:val="-10"/>
        </w:rPr>
        <w:t> </w:t>
      </w:r>
      <w:r>
        <w:rPr/>
        <w:t>at</w:t>
      </w:r>
      <w:r>
        <w:rPr>
          <w:spacing w:val="-9"/>
        </w:rPr>
        <w:t> </w:t>
      </w:r>
      <w:r>
        <w:rPr/>
        <w:t>least</w:t>
      </w:r>
      <w:r>
        <w:rPr>
          <w:spacing w:val="-10"/>
        </w:rPr>
        <w:t> </w:t>
      </w:r>
      <w:r>
        <w:rPr/>
        <w:t>80%</w:t>
      </w:r>
      <w:r>
        <w:rPr>
          <w:spacing w:val="-10"/>
        </w:rPr>
        <w:t> </w:t>
      </w:r>
      <w:r>
        <w:rPr/>
        <w:t>of</w:t>
      </w:r>
      <w:r>
        <w:rPr>
          <w:spacing w:val="40"/>
        </w:rPr>
        <w:t> </w:t>
      </w:r>
      <w:r>
        <w:rPr/>
        <w:t>the estimated total number of buildings in the municipality have been</w:t>
      </w:r>
      <w:r>
        <w:rPr>
          <w:spacing w:val="40"/>
        </w:rPr>
        <w:t> </w:t>
      </w:r>
      <w:r>
        <w:rPr>
          <w:spacing w:val="-2"/>
        </w:rPr>
        <w:t>considered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calculations</w:t>
      </w:r>
      <w:r>
        <w:rPr>
          <w:spacing w:val="-8"/>
        </w:rPr>
        <w:t> </w:t>
      </w:r>
      <w:r>
        <w:rPr>
          <w:spacing w:val="-2"/>
        </w:rPr>
        <w:t>herein</w:t>
      </w:r>
      <w:r>
        <w:rPr>
          <w:spacing w:val="-8"/>
        </w:rPr>
        <w:t> </w:t>
      </w:r>
      <w:r>
        <w:rPr>
          <w:spacing w:val="-2"/>
        </w:rPr>
        <w:t>(as</w:t>
      </w:r>
      <w:r>
        <w:rPr>
          <w:spacing w:val="-7"/>
        </w:rPr>
        <w:t> </w:t>
      </w:r>
      <w:r>
        <w:rPr>
          <w:spacing w:val="-2"/>
        </w:rPr>
        <w:t>it</w:t>
      </w:r>
      <w:r>
        <w:rPr>
          <w:spacing w:val="-7"/>
        </w:rPr>
        <w:t> </w:t>
      </w:r>
      <w:r>
        <w:rPr>
          <w:spacing w:val="-2"/>
        </w:rPr>
        <w:t>cannot</w:t>
      </w:r>
      <w:r>
        <w:rPr>
          <w:spacing w:val="-8"/>
        </w:rPr>
        <w:t> </w:t>
      </w:r>
      <w:r>
        <w:rPr>
          <w:spacing w:val="-2"/>
        </w:rPr>
        <w:t>necessarily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assumed</w:t>
      </w:r>
      <w:r>
        <w:rPr>
          <w:spacing w:val="40"/>
        </w:rPr>
        <w:t> </w:t>
      </w:r>
      <w:r>
        <w:rPr/>
        <w:t>that</w:t>
      </w:r>
      <w:r>
        <w:rPr>
          <w:spacing w:val="-10"/>
        </w:rPr>
        <w:t> </w:t>
      </w:r>
      <w:r>
        <w:rPr/>
        <w:t>municipalities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few</w:t>
      </w:r>
      <w:r>
        <w:rPr>
          <w:spacing w:val="-10"/>
        </w:rPr>
        <w:t> </w:t>
      </w:r>
      <w:r>
        <w:rPr/>
        <w:t>damage</w:t>
      </w:r>
      <w:r>
        <w:rPr>
          <w:spacing w:val="-10"/>
        </w:rPr>
        <w:t> </w:t>
      </w:r>
      <w:r>
        <w:rPr/>
        <w:t>forms</w:t>
      </w:r>
      <w:r>
        <w:rPr>
          <w:spacing w:val="-9"/>
        </w:rPr>
        <w:t> </w:t>
      </w:r>
      <w:r>
        <w:rPr/>
        <w:t>had</w:t>
      </w:r>
      <w:r>
        <w:rPr>
          <w:spacing w:val="-10"/>
        </w:rPr>
        <w:t> </w:t>
      </w:r>
      <w:r>
        <w:rPr/>
        <w:t>few</w:t>
      </w:r>
      <w:r>
        <w:rPr>
          <w:spacing w:val="-10"/>
        </w:rPr>
        <w:t> </w:t>
      </w:r>
      <w:r>
        <w:rPr/>
        <w:t>damaged</w:t>
      </w:r>
      <w:r>
        <w:rPr>
          <w:spacing w:val="-9"/>
        </w:rPr>
        <w:t> </w:t>
      </w:r>
      <w:r>
        <w:rPr/>
        <w:t>buildings).</w:t>
      </w:r>
      <w:r>
        <w:rPr>
          <w:spacing w:val="40"/>
        </w:rPr>
        <w:t> </w:t>
      </w:r>
      <w:r>
        <w:rPr/>
        <w:t>Due to</w:t>
      </w:r>
      <w:r>
        <w:rPr>
          <w:spacing w:val="-1"/>
        </w:rPr>
        <w:t> </w:t>
      </w:r>
      <w:r>
        <w:rPr/>
        <w:t>a lack</w:t>
      </w:r>
      <w:r>
        <w:rPr>
          <w:spacing w:val="-1"/>
        </w:rPr>
        <w:t> </w:t>
      </w:r>
      <w:r>
        <w:rPr/>
        <w:t>of municipalities</w:t>
      </w:r>
      <w:r>
        <w:rPr>
          <w:spacing w:val="-1"/>
        </w:rPr>
        <w:t> </w:t>
      </w:r>
      <w:r>
        <w:rPr/>
        <w:t>that met</w:t>
      </w:r>
      <w:r>
        <w:rPr>
          <w:spacing w:val="-1"/>
        </w:rPr>
        <w:t> </w:t>
      </w:r>
      <w:r>
        <w:rPr/>
        <w:t>this criterion,</w:t>
      </w:r>
      <w:r>
        <w:rPr>
          <w:spacing w:val="-1"/>
        </w:rPr>
        <w:t> </w:t>
      </w:r>
      <w:r>
        <w:rPr/>
        <w:t>Emilia</w:t>
      </w:r>
      <w:r>
        <w:rPr>
          <w:spacing w:val="-1"/>
        </w:rPr>
        <w:t> </w:t>
      </w:r>
      <w:r>
        <w:rPr/>
        <w:t>2003 was</w:t>
      </w:r>
      <w:r>
        <w:rPr>
          <w:spacing w:val="40"/>
        </w:rPr>
        <w:t> </w:t>
      </w:r>
      <w:r>
        <w:rPr/>
        <w:t>also excluded from this study. As for the Garfagnana-Lunigiana 2013</w:t>
      </w:r>
      <w:r>
        <w:rPr>
          <w:spacing w:val="40"/>
        </w:rPr>
        <w:t> </w:t>
      </w:r>
      <w:r>
        <w:rPr/>
        <w:t>earthquake, this earthquake was only recently included in Da.D.O.</w:t>
      </w:r>
      <w:r>
        <w:rPr>
          <w:spacing w:val="40"/>
        </w:rPr>
        <w:t> </w:t>
      </w:r>
      <w:r>
        <w:rPr/>
        <w:t>database. Six historical sequences of events in Italy have thus been</w:t>
      </w:r>
      <w:r>
        <w:rPr>
          <w:spacing w:val="40"/>
        </w:rPr>
        <w:t> </w:t>
      </w:r>
      <w:r>
        <w:rPr/>
        <w:t>analysed herein: Irpinia 1980, Umbria-Marche 1997, Pollino 1998,</w:t>
      </w:r>
      <w:r>
        <w:rPr>
          <w:spacing w:val="40"/>
        </w:rPr>
        <w:t> </w:t>
      </w:r>
      <w:r>
        <w:rPr/>
        <w:t>Molise</w:t>
      </w:r>
      <w:r>
        <w:rPr>
          <w:spacing w:val="-5"/>
        </w:rPr>
        <w:t> </w:t>
      </w:r>
      <w:r>
        <w:rPr/>
        <w:t>2002,</w:t>
      </w:r>
      <w:r>
        <w:rPr>
          <w:spacing w:val="-6"/>
        </w:rPr>
        <w:t> </w:t>
      </w:r>
      <w:r>
        <w:rPr/>
        <w:t>L</w:t>
      </w:r>
      <w:r>
        <w:rPr>
          <w:rFonts w:ascii="Times New Roman" w:hAnsi="Times New Roman"/>
        </w:rPr>
        <w:t>’</w:t>
      </w:r>
      <w:r>
        <w:rPr/>
        <w:t>Aquila</w:t>
      </w:r>
      <w:r>
        <w:rPr>
          <w:spacing w:val="-5"/>
        </w:rPr>
        <w:t> </w:t>
      </w:r>
      <w:r>
        <w:rPr/>
        <w:t>2009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Emilia</w:t>
      </w:r>
      <w:r>
        <w:rPr>
          <w:spacing w:val="-5"/>
        </w:rPr>
        <w:t> </w:t>
      </w:r>
      <w:r>
        <w:rPr/>
        <w:t>2012.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following</w:t>
      </w:r>
      <w:r>
        <w:rPr>
          <w:spacing w:val="-5"/>
        </w:rPr>
        <w:t> </w:t>
      </w:r>
      <w:r>
        <w:rPr>
          <w:rFonts w:ascii="Times New Roman" w:hAnsi="Times New Roman"/>
        </w:rPr>
        <w:t>fi</w:t>
      </w:r>
      <w:r>
        <w:rPr/>
        <w:t>elds</w:t>
      </w:r>
      <w:r>
        <w:rPr>
          <w:spacing w:val="-5"/>
        </w:rPr>
        <w:t> </w:t>
      </w:r>
      <w:r>
        <w:rPr/>
        <w:t>were</w:t>
      </w:r>
      <w:r>
        <w:rPr>
          <w:spacing w:val="40"/>
        </w:rPr>
        <w:t> </w:t>
      </w:r>
      <w:r>
        <w:rPr/>
        <w:t>extracted from the Da.D.O. database:</w:t>
      </w:r>
    </w:p>
    <w:p>
      <w:pPr>
        <w:pStyle w:val="ListParagraph"/>
        <w:numPr>
          <w:ilvl w:val="0"/>
          <w:numId w:val="3"/>
        </w:numPr>
        <w:tabs>
          <w:tab w:pos="348" w:val="left" w:leader="none"/>
        </w:tabs>
        <w:spacing w:line="300" w:lineRule="exact" w:before="0" w:after="0"/>
        <w:ind w:left="348" w:right="0" w:hanging="149"/>
        <w:jc w:val="left"/>
        <w:rPr>
          <w:sz w:val="16"/>
        </w:rPr>
      </w:pPr>
      <w:r>
        <w:rPr>
          <w:sz w:val="16"/>
        </w:rPr>
        <w:t>location</w:t>
      </w:r>
      <w:r>
        <w:rPr>
          <w:spacing w:val="-1"/>
          <w:sz w:val="16"/>
        </w:rPr>
        <w:t> </w:t>
      </w:r>
      <w:r>
        <w:rPr>
          <w:sz w:val="16"/>
        </w:rPr>
        <w:t>(latitude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longitude</w:t>
      </w:r>
      <w:r>
        <w:rPr>
          <w:spacing w:val="-1"/>
          <w:sz w:val="16"/>
        </w:rPr>
        <w:t> </w:t>
      </w:r>
      <w:r>
        <w:rPr>
          <w:sz w:val="16"/>
        </w:rPr>
        <w:t>of</w:t>
      </w:r>
      <w:r>
        <w:rPr>
          <w:spacing w:val="-1"/>
          <w:sz w:val="16"/>
        </w:rPr>
        <w:t> </w:t>
      </w:r>
      <w:r>
        <w:rPr>
          <w:sz w:val="16"/>
        </w:rPr>
        <w:t>the </w:t>
      </w:r>
      <w:r>
        <w:rPr>
          <w:spacing w:val="-2"/>
          <w:sz w:val="16"/>
        </w:rPr>
        <w:t>building);</w:t>
      </w:r>
    </w:p>
    <w:p>
      <w:pPr>
        <w:pStyle w:val="ListParagraph"/>
        <w:numPr>
          <w:ilvl w:val="0"/>
          <w:numId w:val="3"/>
        </w:numPr>
        <w:tabs>
          <w:tab w:pos="348" w:val="left" w:leader="none"/>
        </w:tabs>
        <w:spacing w:line="209" w:lineRule="exact" w:before="0" w:after="0"/>
        <w:ind w:left="348" w:right="0" w:hanging="149"/>
        <w:jc w:val="left"/>
        <w:rPr>
          <w:sz w:val="16"/>
        </w:rPr>
      </w:pPr>
      <w:r>
        <w:rPr>
          <w:sz w:val="16"/>
        </w:rPr>
        <w:t>number</w:t>
      </w:r>
      <w:r>
        <w:rPr>
          <w:spacing w:val="-4"/>
          <w:sz w:val="16"/>
        </w:rPr>
        <w:t> </w:t>
      </w:r>
      <w:r>
        <w:rPr>
          <w:sz w:val="16"/>
        </w:rPr>
        <w:t>of</w:t>
      </w:r>
      <w:r>
        <w:rPr>
          <w:spacing w:val="-3"/>
          <w:sz w:val="16"/>
        </w:rPr>
        <w:t> </w:t>
      </w:r>
      <w:r>
        <w:rPr>
          <w:rFonts w:ascii="Times New Roman" w:hAnsi="Times New Roman"/>
          <w:spacing w:val="-2"/>
          <w:sz w:val="16"/>
        </w:rPr>
        <w:t>fl</w:t>
      </w:r>
      <w:r>
        <w:rPr>
          <w:spacing w:val="-2"/>
          <w:sz w:val="16"/>
        </w:rPr>
        <w:t>oors/storeys;</w:t>
      </w:r>
    </w:p>
    <w:p>
      <w:pPr>
        <w:pStyle w:val="ListParagraph"/>
        <w:numPr>
          <w:ilvl w:val="0"/>
          <w:numId w:val="3"/>
        </w:numPr>
        <w:tabs>
          <w:tab w:pos="348" w:val="left" w:leader="none"/>
        </w:tabs>
        <w:spacing w:line="210" w:lineRule="exact" w:before="0" w:after="0"/>
        <w:ind w:left="348" w:right="0" w:hanging="149"/>
        <w:jc w:val="left"/>
        <w:rPr>
          <w:sz w:val="16"/>
        </w:rPr>
      </w:pPr>
      <w:r>
        <w:rPr>
          <w:sz w:val="16"/>
        </w:rPr>
        <w:t>age</w:t>
      </w:r>
      <w:r>
        <w:rPr>
          <w:spacing w:val="7"/>
          <w:sz w:val="16"/>
        </w:rPr>
        <w:t> </w:t>
      </w:r>
      <w:r>
        <w:rPr>
          <w:sz w:val="16"/>
        </w:rPr>
        <w:t>of</w:t>
      </w:r>
      <w:r>
        <w:rPr>
          <w:spacing w:val="8"/>
          <w:sz w:val="16"/>
        </w:rPr>
        <w:t> </w:t>
      </w:r>
      <w:r>
        <w:rPr>
          <w:spacing w:val="-2"/>
          <w:sz w:val="16"/>
        </w:rPr>
        <w:t>construction;</w:t>
      </w:r>
    </w:p>
    <w:p>
      <w:pPr>
        <w:pStyle w:val="ListParagraph"/>
        <w:numPr>
          <w:ilvl w:val="0"/>
          <w:numId w:val="3"/>
        </w:numPr>
        <w:tabs>
          <w:tab w:pos="348" w:val="left" w:leader="none"/>
        </w:tabs>
        <w:spacing w:line="209" w:lineRule="exact" w:before="0" w:after="0"/>
        <w:ind w:left="348" w:right="0" w:hanging="149"/>
        <w:jc w:val="left"/>
        <w:rPr>
          <w:sz w:val="16"/>
        </w:rPr>
      </w:pPr>
      <w:r>
        <w:rPr>
          <w:spacing w:val="-2"/>
          <w:sz w:val="16"/>
        </w:rPr>
        <w:t>structure</w:t>
      </w:r>
      <w:r>
        <w:rPr>
          <w:spacing w:val="6"/>
          <w:sz w:val="16"/>
        </w:rPr>
        <w:t> </w:t>
      </w:r>
      <w:r>
        <w:rPr>
          <w:spacing w:val="-2"/>
          <w:sz w:val="16"/>
        </w:rPr>
        <w:t>(masonry</w:t>
      </w:r>
      <w:r>
        <w:rPr>
          <w:spacing w:val="6"/>
          <w:sz w:val="16"/>
        </w:rPr>
        <w:t> </w:t>
      </w:r>
      <w:r>
        <w:rPr>
          <w:spacing w:val="-2"/>
          <w:sz w:val="16"/>
        </w:rPr>
        <w:t>or</w:t>
      </w:r>
      <w:r>
        <w:rPr>
          <w:spacing w:val="6"/>
          <w:sz w:val="16"/>
        </w:rPr>
        <w:t> </w:t>
      </w:r>
      <w:r>
        <w:rPr>
          <w:spacing w:val="-2"/>
          <w:sz w:val="16"/>
        </w:rPr>
        <w:t>reinforced</w:t>
      </w:r>
      <w:r>
        <w:rPr>
          <w:spacing w:val="5"/>
          <w:sz w:val="16"/>
        </w:rPr>
        <w:t> </w:t>
      </w:r>
      <w:r>
        <w:rPr>
          <w:spacing w:val="-2"/>
          <w:sz w:val="16"/>
        </w:rPr>
        <w:t>concrete);</w:t>
      </w:r>
    </w:p>
    <w:p>
      <w:pPr>
        <w:pStyle w:val="ListParagraph"/>
        <w:numPr>
          <w:ilvl w:val="0"/>
          <w:numId w:val="3"/>
        </w:numPr>
        <w:tabs>
          <w:tab w:pos="347" w:val="left" w:leader="none"/>
          <w:tab w:pos="349" w:val="left" w:leader="none"/>
        </w:tabs>
        <w:spacing w:line="79" w:lineRule="auto" w:before="76" w:after="0"/>
        <w:ind w:left="349" w:right="38" w:hanging="151"/>
        <w:jc w:val="left"/>
        <w:rPr>
          <w:sz w:val="16"/>
        </w:rPr>
      </w:pPr>
      <w:r>
        <w:rPr>
          <w:sz w:val="16"/>
        </w:rPr>
        <w:t>damage</w:t>
      </w:r>
      <w:r>
        <w:rPr>
          <w:spacing w:val="19"/>
          <w:sz w:val="16"/>
        </w:rPr>
        <w:t> </w:t>
      </w:r>
      <w:r>
        <w:rPr>
          <w:sz w:val="16"/>
        </w:rPr>
        <w:t>(where</w:t>
      </w:r>
      <w:r>
        <w:rPr>
          <w:spacing w:val="19"/>
          <w:sz w:val="16"/>
        </w:rPr>
        <w:t> </w:t>
      </w:r>
      <w:r>
        <w:rPr>
          <w:sz w:val="16"/>
        </w:rPr>
        <w:t>the</w:t>
      </w:r>
      <w:r>
        <w:rPr>
          <w:spacing w:val="20"/>
          <w:sz w:val="16"/>
        </w:rPr>
        <w:t> </w:t>
      </w:r>
      <w:r>
        <w:rPr>
          <w:sz w:val="16"/>
        </w:rPr>
        <w:t>original</w:t>
      </w:r>
      <w:r>
        <w:rPr>
          <w:spacing w:val="18"/>
          <w:sz w:val="16"/>
        </w:rPr>
        <w:t> </w:t>
      </w:r>
      <w:r>
        <w:rPr>
          <w:sz w:val="16"/>
        </w:rPr>
        <w:t>damage</w:t>
      </w:r>
      <w:r>
        <w:rPr>
          <w:spacing w:val="19"/>
          <w:sz w:val="16"/>
        </w:rPr>
        <w:t> </w:t>
      </w:r>
      <w:r>
        <w:rPr>
          <w:sz w:val="16"/>
        </w:rPr>
        <w:t>descriptions</w:t>
      </w:r>
      <w:r>
        <w:rPr>
          <w:spacing w:val="19"/>
          <w:sz w:val="16"/>
        </w:rPr>
        <w:t> </w:t>
      </w:r>
      <w:r>
        <w:rPr>
          <w:sz w:val="16"/>
        </w:rPr>
        <w:t>in</w:t>
      </w:r>
      <w:r>
        <w:rPr>
          <w:spacing w:val="19"/>
          <w:sz w:val="16"/>
        </w:rPr>
        <w:t> </w:t>
      </w:r>
      <w:r>
        <w:rPr>
          <w:sz w:val="16"/>
        </w:rPr>
        <w:t>Da.D.O.</w:t>
      </w:r>
      <w:r>
        <w:rPr>
          <w:spacing w:val="19"/>
          <w:sz w:val="16"/>
        </w:rPr>
        <w:t> </w:t>
      </w:r>
      <w:r>
        <w:rPr>
          <w:sz w:val="16"/>
        </w:rPr>
        <w:t>were</w:t>
      </w:r>
      <w:r>
        <w:rPr>
          <w:spacing w:val="40"/>
          <w:sz w:val="16"/>
        </w:rPr>
        <w:t> </w:t>
      </w:r>
      <w:r>
        <w:rPr>
          <w:sz w:val="16"/>
        </w:rPr>
        <w:t>converted</w:t>
      </w:r>
      <w:r>
        <w:rPr>
          <w:spacing w:val="-9"/>
          <w:sz w:val="16"/>
        </w:rPr>
        <w:t> </w:t>
      </w:r>
      <w:r>
        <w:rPr>
          <w:sz w:val="16"/>
        </w:rPr>
        <w:t>to</w:t>
      </w:r>
      <w:r>
        <w:rPr>
          <w:spacing w:val="-9"/>
          <w:sz w:val="16"/>
        </w:rPr>
        <w:t> </w:t>
      </w:r>
      <w:r>
        <w:rPr>
          <w:sz w:val="16"/>
        </w:rPr>
        <w:t>DS0</w:t>
      </w:r>
      <w:r>
        <w:rPr>
          <w:spacing w:val="-9"/>
          <w:sz w:val="16"/>
        </w:rPr>
        <w:t> </w:t>
      </w:r>
      <w:r>
        <w:rPr>
          <w:sz w:val="16"/>
        </w:rPr>
        <w:t>to</w:t>
      </w:r>
      <w:r>
        <w:rPr>
          <w:spacing w:val="-9"/>
          <w:sz w:val="16"/>
        </w:rPr>
        <w:t> </w:t>
      </w:r>
      <w:r>
        <w:rPr>
          <w:sz w:val="16"/>
        </w:rPr>
        <w:t>DS5</w:t>
      </w:r>
      <w:r>
        <w:rPr>
          <w:spacing w:val="-10"/>
          <w:sz w:val="16"/>
        </w:rPr>
        <w:t> </w:t>
      </w:r>
      <w:r>
        <w:rPr>
          <w:sz w:val="16"/>
        </w:rPr>
        <w:t>using</w:t>
      </w:r>
      <w:r>
        <w:rPr>
          <w:spacing w:val="-8"/>
          <w:sz w:val="16"/>
        </w:rPr>
        <w:t> </w:t>
      </w:r>
      <w:r>
        <w:rPr>
          <w:sz w:val="16"/>
        </w:rPr>
        <w:t>the</w:t>
      </w:r>
      <w:r>
        <w:rPr>
          <w:spacing w:val="-9"/>
          <w:sz w:val="16"/>
        </w:rPr>
        <w:t> </w:t>
      </w:r>
      <w:r>
        <w:rPr>
          <w:sz w:val="16"/>
        </w:rPr>
        <w:t>approach</w:t>
      </w:r>
      <w:r>
        <w:rPr>
          <w:spacing w:val="-10"/>
          <w:sz w:val="16"/>
        </w:rPr>
        <w:t> </w:t>
      </w:r>
      <w:r>
        <w:rPr>
          <w:sz w:val="16"/>
        </w:rPr>
        <w:t>proposed</w:t>
      </w:r>
      <w:r>
        <w:rPr>
          <w:spacing w:val="-8"/>
          <w:sz w:val="16"/>
        </w:rPr>
        <w:t> </w:t>
      </w:r>
      <w:r>
        <w:rPr>
          <w:sz w:val="16"/>
        </w:rPr>
        <w:t>by</w:t>
      </w:r>
      <w:r>
        <w:rPr>
          <w:spacing w:val="-9"/>
          <w:sz w:val="16"/>
        </w:rPr>
        <w:t> </w:t>
      </w:r>
      <w:hyperlink w:history="true" w:anchor="_bookmark37">
        <w:r>
          <w:rPr>
            <w:color w:val="007FAC"/>
            <w:sz w:val="16"/>
          </w:rPr>
          <w:t>Dolce</w:t>
        </w:r>
        <w:r>
          <w:rPr>
            <w:color w:val="007FAC"/>
            <w:spacing w:val="-10"/>
            <w:sz w:val="16"/>
          </w:rPr>
          <w:t> </w:t>
        </w:r>
        <w:r>
          <w:rPr>
            <w:color w:val="007FAC"/>
            <w:sz w:val="16"/>
          </w:rPr>
          <w:t>et</w:t>
        </w:r>
        <w:r>
          <w:rPr>
            <w:color w:val="007FAC"/>
            <w:spacing w:val="-9"/>
            <w:sz w:val="16"/>
          </w:rPr>
          <w:t> </w:t>
        </w:r>
        <w:r>
          <w:rPr>
            <w:color w:val="007FAC"/>
            <w:sz w:val="16"/>
          </w:rPr>
          <w:t>al.</w:t>
        </w:r>
      </w:hyperlink>
    </w:p>
    <w:p>
      <w:pPr>
        <w:pStyle w:val="BodyText"/>
        <w:spacing w:line="276" w:lineRule="auto" w:before="51"/>
        <w:ind w:left="349"/>
      </w:pPr>
      <w:hyperlink w:history="true" w:anchor="_bookmark37">
        <w:r>
          <w:rPr>
            <w:color w:val="007FAC"/>
          </w:rPr>
          <w:t>(2019)</w:t>
        </w:r>
      </w:hyperlink>
      <w:r>
        <w:rPr/>
        <w:t>, and where grade DS0 is for no damage; grade DS1 refers </w:t>
      </w:r>
      <w:r>
        <w:rPr/>
        <w:t>to</w:t>
      </w:r>
      <w:r>
        <w:rPr>
          <w:spacing w:val="40"/>
        </w:rPr>
        <w:t> </w:t>
      </w:r>
      <w:r>
        <w:rPr>
          <w:spacing w:val="-2"/>
        </w:rPr>
        <w:t>slight</w:t>
      </w:r>
      <w:r>
        <w:rPr>
          <w:spacing w:val="-1"/>
        </w:rPr>
        <w:t> </w:t>
      </w:r>
      <w:r>
        <w:rPr>
          <w:spacing w:val="-2"/>
        </w:rPr>
        <w:t>damage</w:t>
      </w:r>
      <w:r>
        <w:rPr>
          <w:spacing w:val="-1"/>
        </w:rPr>
        <w:t> </w:t>
      </w:r>
      <w:r>
        <w:rPr>
          <w:spacing w:val="-2"/>
        </w:rPr>
        <w:t>(e.g.,</w:t>
      </w:r>
      <w:r>
        <w:rPr>
          <w:spacing w:val="1"/>
        </w:rPr>
        <w:t> </w:t>
      </w:r>
      <w:r>
        <w:rPr>
          <w:spacing w:val="-2"/>
        </w:rPr>
        <w:t>hair-line</w:t>
      </w:r>
      <w:r>
        <w:rPr>
          <w:spacing w:val="-1"/>
        </w:rPr>
        <w:t> </w:t>
      </w:r>
      <w:r>
        <w:rPr>
          <w:spacing w:val="-2"/>
        </w:rPr>
        <w:t>cracks</w:t>
      </w:r>
      <w:r>
        <w:rPr/>
        <w:t> </w:t>
      </w:r>
      <w:r>
        <w:rPr>
          <w:spacing w:val="-2"/>
        </w:rPr>
        <w:t>in</w:t>
      </w:r>
      <w:r>
        <w:rPr/>
        <w:t> </w:t>
      </w:r>
      <w:r>
        <w:rPr>
          <w:spacing w:val="-2"/>
        </w:rPr>
        <w:t>few</w:t>
      </w:r>
      <w:r>
        <w:rPr/>
        <w:t> </w:t>
      </w:r>
      <w:r>
        <w:rPr>
          <w:spacing w:val="-2"/>
        </w:rPr>
        <w:t>walls);</w:t>
      </w:r>
      <w:r>
        <w:rPr/>
        <w:t> </w:t>
      </w:r>
      <w:r>
        <w:rPr>
          <w:spacing w:val="-2"/>
        </w:rPr>
        <w:t>grade</w:t>
      </w:r>
      <w:r>
        <w:rPr/>
        <w:t> </w:t>
      </w:r>
      <w:r>
        <w:rPr>
          <w:spacing w:val="-2"/>
        </w:rPr>
        <w:t>DS2</w:t>
      </w:r>
      <w:r>
        <w:rPr/>
        <w:t> </w:t>
      </w:r>
      <w:r>
        <w:rPr>
          <w:spacing w:val="-2"/>
        </w:rPr>
        <w:t>refers</w:t>
      </w:r>
      <w:r>
        <w:rPr/>
        <w:t> </w:t>
      </w:r>
      <w:r>
        <w:rPr>
          <w:spacing w:val="-5"/>
        </w:rPr>
        <w:t>to</w:t>
      </w:r>
    </w:p>
    <w:p>
      <w:pPr>
        <w:spacing w:line="240" w:lineRule="auto" w:before="48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85"/>
          <w:sz w:val="16"/>
        </w:rPr>
        <w:t>Irpinia</w:t>
      </w:r>
      <w:r>
        <w:rPr>
          <w:i/>
          <w:spacing w:val="13"/>
          <w:sz w:val="16"/>
        </w:rPr>
        <w:t> </w:t>
      </w:r>
      <w:r>
        <w:rPr>
          <w:i/>
          <w:spacing w:val="-4"/>
          <w:sz w:val="16"/>
        </w:rPr>
        <w:t>1980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08" w:firstLine="239"/>
        <w:jc w:val="both"/>
      </w:pPr>
      <w:r>
        <w:rPr/>
        <w:t>The Da.D.O. database information on buildings for this earthquake</w:t>
      </w:r>
      <w:r>
        <w:rPr>
          <w:spacing w:val="40"/>
        </w:rPr>
        <w:t> </w:t>
      </w:r>
      <w:r>
        <w:rPr>
          <w:spacing w:val="-2"/>
        </w:rPr>
        <w:t>belongs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41</w:t>
      </w:r>
      <w:r>
        <w:rPr>
          <w:spacing w:val="-5"/>
        </w:rPr>
        <w:t> </w:t>
      </w:r>
      <w:r>
        <w:rPr>
          <w:spacing w:val="-2"/>
        </w:rPr>
        <w:t>municipalities.</w:t>
      </w:r>
      <w:r>
        <w:rPr>
          <w:spacing w:val="-5"/>
        </w:rPr>
        <w:t> </w:t>
      </w:r>
      <w:r>
        <w:rPr>
          <w:spacing w:val="-2"/>
        </w:rPr>
        <w:t>Contrary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what</w:t>
      </w:r>
      <w:r>
        <w:rPr>
          <w:spacing w:val="-6"/>
        </w:rPr>
        <w:t> </w:t>
      </w:r>
      <w:r>
        <w:rPr>
          <w:spacing w:val="-2"/>
        </w:rPr>
        <w:t>happens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data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other sequences, for Irpinia the locations of all the buildings within</w:t>
      </w:r>
      <w:r>
        <w:rPr>
          <w:spacing w:val="40"/>
        </w:rPr>
        <w:t> </w:t>
      </w:r>
      <w:r>
        <w:rPr/>
        <w:t>Da.D.O.</w:t>
      </w:r>
      <w:r>
        <w:rPr>
          <w:spacing w:val="-8"/>
        </w:rPr>
        <w:t> </w:t>
      </w:r>
      <w:r>
        <w:rPr/>
        <w:t>are</w:t>
      </w:r>
      <w:r>
        <w:rPr>
          <w:spacing w:val="-6"/>
        </w:rPr>
        <w:t> </w:t>
      </w:r>
      <w:r>
        <w:rPr/>
        <w:t>placed</w:t>
      </w:r>
      <w:r>
        <w:rPr>
          <w:spacing w:val="-8"/>
        </w:rPr>
        <w:t> </w:t>
      </w:r>
      <w:r>
        <w:rPr/>
        <w:t>at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coordinate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town</w:t>
      </w:r>
      <w:r>
        <w:rPr>
          <w:spacing w:val="-8"/>
        </w:rPr>
        <w:t> </w:t>
      </w:r>
      <w:r>
        <w:rPr/>
        <w:t>hall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municipality</w:t>
      </w:r>
      <w:r>
        <w:rPr>
          <w:spacing w:val="40"/>
        </w:rPr>
        <w:t> </w:t>
      </w:r>
      <w:r>
        <w:rPr/>
        <w:t>of reference,</w:t>
      </w:r>
      <w:r>
        <w:rPr>
          <w:spacing w:val="-1"/>
        </w:rPr>
        <w:t> </w:t>
      </w:r>
      <w:r>
        <w:rPr/>
        <w:t>since more detailed</w:t>
      </w:r>
      <w:r>
        <w:rPr>
          <w:spacing w:val="-1"/>
        </w:rPr>
        <w:t> </w:t>
      </w:r>
      <w:r>
        <w:rPr/>
        <w:t>geographical information is not avail-</w:t>
      </w:r>
      <w:r>
        <w:rPr>
          <w:spacing w:val="40"/>
        </w:rPr>
        <w:t> </w:t>
      </w:r>
      <w:r>
        <w:rPr/>
        <w:t>able. To overcome this limitation, we have randomly distributed the</w:t>
      </w:r>
      <w:r>
        <w:rPr>
          <w:spacing w:val="40"/>
        </w:rPr>
        <w:t> </w:t>
      </w:r>
      <w:r>
        <w:rPr/>
        <w:t>buildings within the municipality using the same method described</w:t>
      </w:r>
      <w:r>
        <w:rPr>
          <w:spacing w:val="40"/>
        </w:rPr>
        <w:t> </w:t>
      </w:r>
      <w:r>
        <w:rPr/>
        <w:t>above for the buildings that were lacking location data. As before, the</w:t>
      </w:r>
      <w:r>
        <w:rPr>
          <w:spacing w:val="40"/>
        </w:rPr>
        <w:t> </w:t>
      </w:r>
      <w:r>
        <w:rPr/>
        <w:t>distribution was made on a probabilistic basis, using the population</w:t>
      </w:r>
      <w:r>
        <w:rPr>
          <w:spacing w:val="40"/>
        </w:rPr>
        <w:t> </w:t>
      </w:r>
      <w:r>
        <w:rPr/>
        <w:t>density available in </w:t>
      </w:r>
      <w:hyperlink w:history="true" w:anchor="_bookmark41">
        <w:r>
          <w:rPr>
            <w:color w:val="007FAC"/>
          </w:rPr>
          <w:t>LandScan (2015)</w:t>
        </w:r>
      </w:hyperlink>
      <w:r>
        <w:rPr/>
        <w:t>. For what concerns the buildings</w:t>
      </w:r>
      <w:r>
        <w:rPr>
          <w:spacing w:val="40"/>
        </w:rPr>
        <w:t> </w:t>
      </w:r>
      <w:r>
        <w:rPr/>
        <w:t>with missing data, these are all buildings with damage grade DS0 and</w:t>
      </w:r>
      <w:r>
        <w:rPr>
          <w:spacing w:val="40"/>
        </w:rPr>
        <w:t> </w:t>
      </w:r>
      <w:r>
        <w:rPr/>
        <w:t>they belong to 11 different municipalities; a total of 211 coordinates for</w:t>
      </w:r>
      <w:r>
        <w:rPr>
          <w:spacing w:val="40"/>
        </w:rPr>
        <w:t> </w:t>
      </w:r>
      <w:r>
        <w:rPr/>
        <w:t>these buildings have been simulated. </w:t>
      </w:r>
      <w:r>
        <w:rPr>
          <w:color w:val="007FAC"/>
        </w:rPr>
        <w:t>Table S1 </w:t>
      </w:r>
      <w:r>
        <w:rPr/>
        <w:t>in the supplementary</w:t>
      </w:r>
      <w:r>
        <w:rPr>
          <w:spacing w:val="40"/>
        </w:rPr>
        <w:t> </w:t>
      </w:r>
      <w:r>
        <w:rPr/>
        <w:t>material summarises the information on all the buildings for which we</w:t>
      </w:r>
      <w:r>
        <w:rPr>
          <w:spacing w:val="40"/>
        </w:rPr>
        <w:t> </w:t>
      </w:r>
      <w:r>
        <w:rPr/>
        <w:t>have added missing attributes. The </w:t>
      </w:r>
      <w:r>
        <w:rPr>
          <w:rFonts w:ascii="Times New Roman"/>
        </w:rPr>
        <w:t>fi</w:t>
      </w:r>
      <w:r>
        <w:rPr/>
        <w:t>nal database for Irpinia 1980 is</w:t>
      </w:r>
      <w:r>
        <w:rPr>
          <w:spacing w:val="40"/>
        </w:rPr>
        <w:t> </w:t>
      </w:r>
      <w:r>
        <w:rPr/>
        <w:t>composed of 38,095 data points.</w:t>
      </w:r>
    </w:p>
    <w:p>
      <w:pPr>
        <w:pStyle w:val="BodyText"/>
        <w:spacing w:before="51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Umbria</w:t>
      </w:r>
      <w:r>
        <w:rPr>
          <w:rFonts w:ascii="Times New Roman" w:hAnsi="Times New Roman"/>
          <w:w w:val="90"/>
          <w:sz w:val="16"/>
        </w:rPr>
        <w:t>–</w:t>
      </w:r>
      <w:r>
        <w:rPr>
          <w:i/>
          <w:w w:val="90"/>
          <w:sz w:val="16"/>
        </w:rPr>
        <w:t>Marche</w:t>
      </w:r>
      <w:r>
        <w:rPr>
          <w:i/>
          <w:spacing w:val="-2"/>
          <w:w w:val="90"/>
          <w:sz w:val="16"/>
        </w:rPr>
        <w:t> </w:t>
      </w:r>
      <w:r>
        <w:rPr>
          <w:i/>
          <w:spacing w:val="-4"/>
          <w:sz w:val="16"/>
        </w:rPr>
        <w:t>1997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09" w:firstLine="239"/>
        <w:jc w:val="both"/>
      </w:pPr>
      <w:r>
        <w:rPr/>
        <w:t>The</w:t>
      </w:r>
      <w:r>
        <w:rPr>
          <w:spacing w:val="-1"/>
        </w:rPr>
        <w:t> </w:t>
      </w:r>
      <w:r>
        <w:rPr/>
        <w:t>Da.D.O.</w:t>
      </w:r>
      <w:r>
        <w:rPr>
          <w:spacing w:val="-1"/>
        </w:rPr>
        <w:t> </w:t>
      </w:r>
      <w:r>
        <w:rPr/>
        <w:t>database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this earthquake</w:t>
      </w:r>
      <w:r>
        <w:rPr>
          <w:spacing w:val="-1"/>
        </w:rPr>
        <w:t> </w:t>
      </w:r>
      <w:r>
        <w:rPr/>
        <w:t>belong</w:t>
      </w:r>
      <w:r>
        <w:rPr>
          <w:spacing w:val="-1"/>
        </w:rPr>
        <w:t> </w:t>
      </w:r>
      <w:r>
        <w:rPr/>
        <w:t>to 12 </w:t>
      </w:r>
      <w:r>
        <w:rPr/>
        <w:t>munici-</w:t>
      </w:r>
      <w:r>
        <w:rPr>
          <w:spacing w:val="40"/>
        </w:rPr>
        <w:t> </w:t>
      </w:r>
      <w:r>
        <w:rPr/>
        <w:t>palities.</w:t>
      </w:r>
      <w:r>
        <w:rPr>
          <w:spacing w:val="15"/>
        </w:rPr>
        <w:t> </w:t>
      </w:r>
      <w:r>
        <w:rPr/>
        <w:t>For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/>
        <w:t>buildings</w:t>
      </w:r>
      <w:r>
        <w:rPr>
          <w:spacing w:val="16"/>
        </w:rPr>
        <w:t> </w:t>
      </w:r>
      <w:r>
        <w:rPr/>
        <w:t>with</w:t>
      </w:r>
      <w:r>
        <w:rPr>
          <w:spacing w:val="17"/>
        </w:rPr>
        <w:t> </w:t>
      </w:r>
      <w:r>
        <w:rPr/>
        <w:t>missing</w:t>
      </w:r>
      <w:r>
        <w:rPr>
          <w:spacing w:val="16"/>
        </w:rPr>
        <w:t> </w:t>
      </w:r>
      <w:r>
        <w:rPr/>
        <w:t>attributes,</w:t>
      </w:r>
      <w:r>
        <w:rPr>
          <w:spacing w:val="17"/>
        </w:rPr>
        <w:t> </w:t>
      </w:r>
      <w:r>
        <w:rPr/>
        <w:t>these</w:t>
      </w:r>
      <w:r>
        <w:rPr>
          <w:spacing w:val="16"/>
        </w:rPr>
        <w:t> </w:t>
      </w:r>
      <w:r>
        <w:rPr/>
        <w:t>belong</w:t>
      </w:r>
      <w:r>
        <w:rPr>
          <w:spacing w:val="16"/>
        </w:rPr>
        <w:t> </w:t>
      </w:r>
      <w:r>
        <w:rPr/>
        <w:t>to</w:t>
      </w:r>
      <w:r>
        <w:rPr>
          <w:spacing w:val="17"/>
        </w:rPr>
        <w:t> </w:t>
      </w:r>
      <w:r>
        <w:rPr>
          <w:spacing w:val="-5"/>
        </w:rPr>
        <w:t>12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8"/>
        <w:rPr>
          <w:sz w:val="20"/>
        </w:rPr>
      </w:pPr>
      <w:r>
        <w:rPr>
          <w:sz w:val="20"/>
        </w:rPr>
        <w:drawing>
          <wp:inline distT="0" distB="0" distL="0" distR="0">
            <wp:extent cx="4337073" cy="4477512"/>
            <wp:effectExtent l="0" t="0" r="0" b="0"/>
            <wp:docPr id="24" name="Image 24" descr="Image of Fig.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 descr="Image of Fig. 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073" cy="447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81" w:lineRule="auto" w:before="131"/>
        <w:ind w:left="111" w:right="0" w:hanging="1"/>
        <w:jc w:val="left"/>
        <w:rPr>
          <w:sz w:val="14"/>
        </w:rPr>
      </w:pPr>
      <w:bookmarkStart w:name="2.3. Pollino 1998" w:id="16"/>
      <w:bookmarkEnd w:id="16"/>
      <w:r>
        <w:rPr/>
      </w:r>
      <w:bookmarkStart w:name="2.4. Molise 2002" w:id="17"/>
      <w:bookmarkEnd w:id="17"/>
      <w:r>
        <w:rPr/>
      </w:r>
      <w:bookmarkStart w:name="2.5. L’Aquila 2009" w:id="18"/>
      <w:bookmarkEnd w:id="18"/>
      <w:r>
        <w:rPr/>
      </w:r>
      <w:bookmarkStart w:name="_bookmark10" w:id="19"/>
      <w:bookmarkEnd w:id="19"/>
      <w:r>
        <w:rPr/>
      </w:r>
      <w:r>
        <w:rPr>
          <w:sz w:val="14"/>
        </w:rPr>
        <w:t>Fig.</w:t>
      </w:r>
      <w:r>
        <w:rPr>
          <w:spacing w:val="17"/>
          <w:sz w:val="14"/>
        </w:rPr>
        <w:t> </w:t>
      </w:r>
      <w:r>
        <w:rPr>
          <w:sz w:val="14"/>
        </w:rPr>
        <w:t>2.</w:t>
      </w:r>
      <w:r>
        <w:rPr>
          <w:spacing w:val="39"/>
          <w:sz w:val="14"/>
        </w:rPr>
        <w:t> </w:t>
      </w:r>
      <w:r>
        <w:rPr>
          <w:sz w:val="14"/>
        </w:rPr>
        <w:t>Umbria-Marche</w:t>
      </w:r>
      <w:r>
        <w:rPr>
          <w:spacing w:val="17"/>
          <w:sz w:val="14"/>
        </w:rPr>
        <w:t> </w:t>
      </w:r>
      <w:r>
        <w:rPr>
          <w:sz w:val="14"/>
        </w:rPr>
        <w:t>1997</w:t>
      </w:r>
      <w:r>
        <w:rPr>
          <w:spacing w:val="17"/>
          <w:sz w:val="14"/>
        </w:rPr>
        <w:t> </w:t>
      </w:r>
      <w:r>
        <w:rPr>
          <w:sz w:val="14"/>
        </w:rPr>
        <w:t>earthquake</w:t>
      </w:r>
      <w:r>
        <w:rPr>
          <w:spacing w:val="17"/>
          <w:sz w:val="14"/>
        </w:rPr>
        <w:t> </w:t>
      </w:r>
      <w:r>
        <w:rPr>
          <w:sz w:val="14"/>
        </w:rPr>
        <w:t>sequence.</w:t>
      </w:r>
      <w:r>
        <w:rPr>
          <w:spacing w:val="17"/>
          <w:sz w:val="14"/>
        </w:rPr>
        <w:t> </w:t>
      </w:r>
      <w:r>
        <w:rPr>
          <w:sz w:val="14"/>
        </w:rPr>
        <w:t>Panel</w:t>
      </w:r>
      <w:r>
        <w:rPr>
          <w:spacing w:val="16"/>
          <w:sz w:val="14"/>
        </w:rPr>
        <w:t> </w:t>
      </w:r>
      <w:r>
        <w:rPr>
          <w:i/>
          <w:sz w:val="14"/>
        </w:rPr>
        <w:t>a</w:t>
      </w:r>
      <w:r>
        <w:rPr>
          <w:sz w:val="14"/>
        </w:rPr>
        <w:t>:</w:t>
      </w:r>
      <w:r>
        <w:rPr>
          <w:spacing w:val="16"/>
          <w:sz w:val="14"/>
        </w:rPr>
        <w:t> </w:t>
      </w:r>
      <w:r>
        <w:rPr>
          <w:sz w:val="14"/>
        </w:rPr>
        <w:t>data</w:t>
      </w:r>
      <w:r>
        <w:rPr>
          <w:spacing w:val="17"/>
          <w:sz w:val="14"/>
        </w:rPr>
        <w:t> </w:t>
      </w:r>
      <w:r>
        <w:rPr>
          <w:sz w:val="14"/>
        </w:rPr>
        <w:t>points</w:t>
      </w:r>
      <w:r>
        <w:rPr>
          <w:spacing w:val="17"/>
          <w:sz w:val="14"/>
        </w:rPr>
        <w:t> </w:t>
      </w:r>
      <w:r>
        <w:rPr>
          <w:sz w:val="14"/>
        </w:rPr>
        <w:t>(solid</w:t>
      </w:r>
      <w:r>
        <w:rPr>
          <w:spacing w:val="17"/>
          <w:sz w:val="14"/>
        </w:rPr>
        <w:t> </w:t>
      </w:r>
      <w:r>
        <w:rPr>
          <w:sz w:val="14"/>
        </w:rPr>
        <w:t>black</w:t>
      </w:r>
      <w:r>
        <w:rPr>
          <w:spacing w:val="17"/>
          <w:sz w:val="14"/>
        </w:rPr>
        <w:t> </w:t>
      </w:r>
      <w:r>
        <w:rPr>
          <w:sz w:val="14"/>
        </w:rPr>
        <w:t>circles)</w:t>
      </w:r>
      <w:r>
        <w:rPr>
          <w:spacing w:val="17"/>
          <w:sz w:val="14"/>
        </w:rPr>
        <w:t> </w:t>
      </w:r>
      <w:r>
        <w:rPr>
          <w:sz w:val="14"/>
        </w:rPr>
        <w:t>and</w:t>
      </w:r>
      <w:r>
        <w:rPr>
          <w:spacing w:val="16"/>
          <w:sz w:val="14"/>
        </w:rPr>
        <w:t> </w:t>
      </w:r>
      <w:r>
        <w:rPr>
          <w:sz w:val="14"/>
        </w:rPr>
        <w:t>earthquakes</w:t>
      </w:r>
      <w:r>
        <w:rPr>
          <w:spacing w:val="17"/>
          <w:sz w:val="14"/>
        </w:rPr>
        <w:t> </w:t>
      </w:r>
      <w:r>
        <w:rPr>
          <w:sz w:val="14"/>
        </w:rPr>
        <w:t>(stars)</w:t>
      </w:r>
      <w:r>
        <w:rPr>
          <w:spacing w:val="17"/>
          <w:sz w:val="14"/>
        </w:rPr>
        <w:t> </w:t>
      </w:r>
      <w:r>
        <w:rPr>
          <w:sz w:val="14"/>
        </w:rPr>
        <w:t>with</w:t>
      </w:r>
      <w:r>
        <w:rPr>
          <w:spacing w:val="17"/>
          <w:sz w:val="14"/>
        </w:rPr>
        <w:t> </w:t>
      </w:r>
      <w:r>
        <w:rPr>
          <w:i/>
          <w:sz w:val="14"/>
        </w:rPr>
        <w:t>M</w:t>
      </w:r>
      <w:r>
        <w:rPr>
          <w:i/>
          <w:spacing w:val="13"/>
          <w:sz w:val="14"/>
        </w:rPr>
        <w:t> </w:t>
      </w:r>
      <w:r>
        <w:rPr>
          <w:rFonts w:ascii="Latin Modern Math" w:hAnsi="Latin Modern Math"/>
          <w:sz w:val="14"/>
        </w:rPr>
        <w:t>≥</w:t>
      </w:r>
      <w:r>
        <w:rPr>
          <w:rFonts w:ascii="Latin Modern Math" w:hAnsi="Latin Modern Math"/>
          <w:spacing w:val="-6"/>
          <w:sz w:val="14"/>
        </w:rPr>
        <w:t> </w:t>
      </w:r>
      <w:r>
        <w:rPr>
          <w:sz w:val="14"/>
        </w:rPr>
        <w:t>5</w:t>
      </w:r>
      <w:r>
        <w:rPr>
          <w:rFonts w:ascii="IPAPGothic" w:hAnsi="IPAPGothic"/>
          <w:sz w:val="14"/>
        </w:rPr>
        <w:t>.</w:t>
      </w:r>
      <w:r>
        <w:rPr>
          <w:sz w:val="14"/>
        </w:rPr>
        <w:t>0.</w:t>
      </w:r>
      <w:r>
        <w:rPr>
          <w:spacing w:val="17"/>
          <w:sz w:val="14"/>
        </w:rPr>
        <w:t> </w:t>
      </w:r>
      <w:r>
        <w:rPr>
          <w:sz w:val="14"/>
        </w:rPr>
        <w:t>Panel</w:t>
      </w:r>
      <w:r>
        <w:rPr>
          <w:spacing w:val="16"/>
          <w:sz w:val="14"/>
        </w:rPr>
        <w:t> </w:t>
      </w:r>
      <w:r>
        <w:rPr>
          <w:i/>
          <w:sz w:val="14"/>
        </w:rPr>
        <w:t>b</w:t>
      </w:r>
      <w:r>
        <w:rPr>
          <w:sz w:val="14"/>
        </w:rPr>
        <w:t>:</w:t>
      </w:r>
      <w:r>
        <w:rPr>
          <w:spacing w:val="16"/>
          <w:sz w:val="14"/>
        </w:rPr>
        <w:t> </w:t>
      </w:r>
      <w:r>
        <w:rPr>
          <w:sz w:val="14"/>
        </w:rPr>
        <w:t>ShakeMap</w:t>
      </w:r>
      <w:r>
        <w:rPr>
          <w:spacing w:val="17"/>
          <w:sz w:val="14"/>
        </w:rPr>
        <w:t> </w:t>
      </w:r>
      <w:r>
        <w:rPr>
          <w:sz w:val="14"/>
        </w:rPr>
        <w:t>for</w:t>
      </w:r>
      <w:r>
        <w:rPr>
          <w:spacing w:val="17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rst</w:t>
      </w:r>
      <w:r>
        <w:rPr>
          <w:spacing w:val="40"/>
          <w:sz w:val="14"/>
        </w:rPr>
        <w:t> </w:t>
      </w:r>
      <w:r>
        <w:rPr>
          <w:sz w:val="14"/>
        </w:rPr>
        <w:t>September</w:t>
      </w:r>
      <w:r>
        <w:rPr>
          <w:spacing w:val="14"/>
          <w:sz w:val="14"/>
        </w:rPr>
        <w:t> </w:t>
      </w:r>
      <w:r>
        <w:rPr>
          <w:sz w:val="14"/>
        </w:rPr>
        <w:t>26,</w:t>
      </w:r>
      <w:r>
        <w:rPr>
          <w:spacing w:val="14"/>
          <w:sz w:val="14"/>
        </w:rPr>
        <w:t> </w:t>
      </w:r>
      <w:r>
        <w:rPr>
          <w:sz w:val="14"/>
        </w:rPr>
        <w:t>1997</w:t>
      </w:r>
      <w:r>
        <w:rPr>
          <w:spacing w:val="14"/>
          <w:sz w:val="14"/>
        </w:rPr>
        <w:t> </w:t>
      </w:r>
      <w:r>
        <w:rPr>
          <w:sz w:val="14"/>
        </w:rPr>
        <w:t>Umbria-Marche</w:t>
      </w:r>
      <w:r>
        <w:rPr>
          <w:spacing w:val="14"/>
          <w:sz w:val="14"/>
        </w:rPr>
        <w:t> </w:t>
      </w:r>
      <w:r>
        <w:rPr>
          <w:sz w:val="14"/>
        </w:rPr>
        <w:t>earthquake</w:t>
      </w:r>
      <w:r>
        <w:rPr>
          <w:spacing w:val="14"/>
          <w:sz w:val="14"/>
        </w:rPr>
        <w:t> </w:t>
      </w:r>
      <w:r>
        <w:rPr>
          <w:sz w:val="14"/>
        </w:rPr>
        <w:t>in</w:t>
      </w:r>
      <w:r>
        <w:rPr>
          <w:spacing w:val="13"/>
          <w:sz w:val="14"/>
        </w:rPr>
        <w:t> </w:t>
      </w:r>
      <w:r>
        <w:rPr>
          <w:sz w:val="14"/>
        </w:rPr>
        <w:t>MCS</w:t>
      </w:r>
      <w:r>
        <w:rPr>
          <w:spacing w:val="14"/>
          <w:sz w:val="14"/>
        </w:rPr>
        <w:t> </w:t>
      </w:r>
      <w:r>
        <w:rPr>
          <w:sz w:val="14"/>
        </w:rPr>
        <w:t>intensity</w:t>
      </w:r>
      <w:r>
        <w:rPr>
          <w:spacing w:val="15"/>
          <w:sz w:val="14"/>
        </w:rPr>
        <w:t> </w:t>
      </w:r>
      <w:r>
        <w:rPr>
          <w:sz w:val="14"/>
        </w:rPr>
        <w:t>scale.</w:t>
      </w:r>
      <w:r>
        <w:rPr>
          <w:spacing w:val="13"/>
          <w:sz w:val="14"/>
        </w:rPr>
        <w:t> </w:t>
      </w:r>
      <w:r>
        <w:rPr>
          <w:sz w:val="14"/>
        </w:rPr>
        <w:t>Panel</w:t>
      </w:r>
      <w:r>
        <w:rPr>
          <w:spacing w:val="14"/>
          <w:sz w:val="14"/>
        </w:rPr>
        <w:t> </w:t>
      </w:r>
      <w:r>
        <w:rPr>
          <w:i/>
          <w:sz w:val="14"/>
        </w:rPr>
        <w:t>c</w:t>
      </w:r>
      <w:r>
        <w:rPr>
          <w:sz w:val="14"/>
        </w:rPr>
        <w:t>:</w:t>
      </w:r>
      <w:r>
        <w:rPr>
          <w:spacing w:val="14"/>
          <w:sz w:val="14"/>
        </w:rPr>
        <w:t> </w:t>
      </w:r>
      <w:r>
        <w:rPr>
          <w:sz w:val="14"/>
        </w:rPr>
        <w:t>ShakeMap</w:t>
      </w:r>
      <w:r>
        <w:rPr>
          <w:spacing w:val="14"/>
          <w:sz w:val="14"/>
        </w:rPr>
        <w:t> </w:t>
      </w:r>
      <w:r>
        <w:rPr>
          <w:sz w:val="14"/>
        </w:rPr>
        <w:t>for</w:t>
      </w:r>
      <w:r>
        <w:rPr>
          <w:spacing w:val="13"/>
          <w:sz w:val="14"/>
        </w:rPr>
        <w:t> </w:t>
      </w:r>
      <w:r>
        <w:rPr>
          <w:sz w:val="14"/>
        </w:rPr>
        <w:t>the</w:t>
      </w:r>
      <w:r>
        <w:rPr>
          <w:spacing w:val="13"/>
          <w:sz w:val="14"/>
        </w:rPr>
        <w:t> </w:t>
      </w:r>
      <w:r>
        <w:rPr>
          <w:sz w:val="14"/>
        </w:rPr>
        <w:t>second</w:t>
      </w:r>
      <w:r>
        <w:rPr>
          <w:spacing w:val="14"/>
          <w:sz w:val="14"/>
        </w:rPr>
        <w:t> </w:t>
      </w:r>
      <w:r>
        <w:rPr>
          <w:sz w:val="14"/>
        </w:rPr>
        <w:t>September</w:t>
      </w:r>
      <w:r>
        <w:rPr>
          <w:spacing w:val="15"/>
          <w:sz w:val="14"/>
        </w:rPr>
        <w:t> </w:t>
      </w:r>
      <w:r>
        <w:rPr>
          <w:sz w:val="14"/>
        </w:rPr>
        <w:t>26,</w:t>
      </w:r>
      <w:r>
        <w:rPr>
          <w:spacing w:val="13"/>
          <w:sz w:val="14"/>
        </w:rPr>
        <w:t> </w:t>
      </w:r>
      <w:r>
        <w:rPr>
          <w:sz w:val="14"/>
        </w:rPr>
        <w:t>1997</w:t>
      </w:r>
      <w:r>
        <w:rPr>
          <w:spacing w:val="14"/>
          <w:sz w:val="14"/>
        </w:rPr>
        <w:t> </w:t>
      </w:r>
      <w:r>
        <w:rPr>
          <w:sz w:val="14"/>
        </w:rPr>
        <w:t>Umbria-Marche</w:t>
      </w:r>
      <w:r>
        <w:rPr>
          <w:spacing w:val="13"/>
          <w:sz w:val="14"/>
        </w:rPr>
        <w:t> </w:t>
      </w:r>
      <w:r>
        <w:rPr>
          <w:sz w:val="14"/>
        </w:rPr>
        <w:t>earthquake</w:t>
      </w:r>
      <w:r>
        <w:rPr>
          <w:spacing w:val="14"/>
          <w:sz w:val="14"/>
        </w:rPr>
        <w:t> </w:t>
      </w:r>
      <w:r>
        <w:rPr>
          <w:sz w:val="14"/>
        </w:rPr>
        <w:t>in</w:t>
      </w:r>
      <w:r>
        <w:rPr>
          <w:spacing w:val="14"/>
          <w:sz w:val="14"/>
        </w:rPr>
        <w:t> </w:t>
      </w:r>
      <w:r>
        <w:rPr>
          <w:spacing w:val="-5"/>
          <w:sz w:val="14"/>
        </w:rPr>
        <w:t>MCS</w:t>
      </w:r>
    </w:p>
    <w:p>
      <w:pPr>
        <w:spacing w:before="54"/>
        <w:ind w:left="111" w:right="0" w:firstLine="0"/>
        <w:jc w:val="left"/>
        <w:rPr>
          <w:sz w:val="14"/>
        </w:rPr>
      </w:pPr>
      <w:r>
        <w:rPr>
          <w:sz w:val="14"/>
        </w:rPr>
        <w:t>intensity</w:t>
      </w:r>
      <w:r>
        <w:rPr>
          <w:spacing w:val="14"/>
          <w:sz w:val="14"/>
        </w:rPr>
        <w:t> </w:t>
      </w:r>
      <w:r>
        <w:rPr>
          <w:sz w:val="14"/>
        </w:rPr>
        <w:t>scale.</w:t>
      </w:r>
      <w:r>
        <w:rPr>
          <w:spacing w:val="15"/>
          <w:sz w:val="14"/>
        </w:rPr>
        <w:t> </w:t>
      </w:r>
      <w:r>
        <w:rPr>
          <w:sz w:val="14"/>
        </w:rPr>
        <w:t>Panel</w:t>
      </w:r>
      <w:r>
        <w:rPr>
          <w:spacing w:val="15"/>
          <w:sz w:val="14"/>
        </w:rPr>
        <w:t> </w:t>
      </w:r>
      <w:r>
        <w:rPr>
          <w:i/>
          <w:sz w:val="14"/>
        </w:rPr>
        <w:t>d</w:t>
      </w:r>
      <w:r>
        <w:rPr>
          <w:sz w:val="14"/>
        </w:rPr>
        <w:t>:</w:t>
      </w:r>
      <w:r>
        <w:rPr>
          <w:spacing w:val="14"/>
          <w:sz w:val="14"/>
        </w:rPr>
        <w:t> </w:t>
      </w:r>
      <w:r>
        <w:rPr>
          <w:sz w:val="14"/>
        </w:rPr>
        <w:t>ShakeMap</w:t>
      </w:r>
      <w:r>
        <w:rPr>
          <w:spacing w:val="15"/>
          <w:sz w:val="14"/>
        </w:rPr>
        <w:t> </w:t>
      </w:r>
      <w:r>
        <w:rPr>
          <w:sz w:val="14"/>
        </w:rPr>
        <w:t>for</w:t>
      </w:r>
      <w:r>
        <w:rPr>
          <w:spacing w:val="17"/>
          <w:sz w:val="14"/>
        </w:rPr>
        <w:t> </w:t>
      </w:r>
      <w:r>
        <w:rPr>
          <w:sz w:val="14"/>
        </w:rPr>
        <w:t>the</w:t>
      </w:r>
      <w:r>
        <w:rPr>
          <w:spacing w:val="15"/>
          <w:sz w:val="14"/>
        </w:rPr>
        <w:t> </w:t>
      </w:r>
      <w:r>
        <w:rPr>
          <w:sz w:val="14"/>
        </w:rPr>
        <w:t>October</w:t>
      </w:r>
      <w:r>
        <w:rPr>
          <w:spacing w:val="15"/>
          <w:sz w:val="14"/>
        </w:rPr>
        <w:t> </w:t>
      </w:r>
      <w:r>
        <w:rPr>
          <w:sz w:val="14"/>
        </w:rPr>
        <w:t>14,</w:t>
      </w:r>
      <w:r>
        <w:rPr>
          <w:spacing w:val="14"/>
          <w:sz w:val="14"/>
        </w:rPr>
        <w:t> </w:t>
      </w:r>
      <w:r>
        <w:rPr>
          <w:sz w:val="14"/>
        </w:rPr>
        <w:t>1997</w:t>
      </w:r>
      <w:r>
        <w:rPr>
          <w:spacing w:val="15"/>
          <w:sz w:val="14"/>
        </w:rPr>
        <w:t> </w:t>
      </w:r>
      <w:r>
        <w:rPr>
          <w:sz w:val="14"/>
        </w:rPr>
        <w:t>Umbria-Marche</w:t>
      </w:r>
      <w:r>
        <w:rPr>
          <w:spacing w:val="16"/>
          <w:sz w:val="14"/>
        </w:rPr>
        <w:t> </w:t>
      </w:r>
      <w:r>
        <w:rPr>
          <w:sz w:val="14"/>
        </w:rPr>
        <w:t>earthquake</w:t>
      </w:r>
      <w:r>
        <w:rPr>
          <w:spacing w:val="16"/>
          <w:sz w:val="14"/>
        </w:rPr>
        <w:t> </w:t>
      </w:r>
      <w:r>
        <w:rPr>
          <w:sz w:val="14"/>
        </w:rPr>
        <w:t>in</w:t>
      </w:r>
      <w:r>
        <w:rPr>
          <w:spacing w:val="14"/>
          <w:sz w:val="14"/>
        </w:rPr>
        <w:t> </w:t>
      </w:r>
      <w:r>
        <w:rPr>
          <w:sz w:val="14"/>
        </w:rPr>
        <w:t>MCS</w:t>
      </w:r>
      <w:r>
        <w:rPr>
          <w:spacing w:val="15"/>
          <w:sz w:val="14"/>
        </w:rPr>
        <w:t> </w:t>
      </w:r>
      <w:r>
        <w:rPr>
          <w:sz w:val="14"/>
        </w:rPr>
        <w:t>intensity</w:t>
      </w:r>
      <w:r>
        <w:rPr>
          <w:spacing w:val="16"/>
          <w:sz w:val="14"/>
        </w:rPr>
        <w:t> </w:t>
      </w:r>
      <w:r>
        <w:rPr>
          <w:spacing w:val="-2"/>
          <w:sz w:val="14"/>
        </w:rPr>
        <w:t>scale.</w:t>
      </w:r>
    </w:p>
    <w:p>
      <w:pPr>
        <w:pStyle w:val="BodyText"/>
        <w:spacing w:before="3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before="158"/>
        <w:rPr>
          <w:sz w:val="14"/>
        </w:rPr>
      </w:pPr>
    </w:p>
    <w:p>
      <w:pPr>
        <w:spacing w:line="10" w:lineRule="exact" w:before="0"/>
        <w:ind w:left="111" w:right="0" w:firstLine="0"/>
        <w:jc w:val="left"/>
        <w:rPr>
          <w:sz w:val="14"/>
        </w:rPr>
      </w:pPr>
      <w:bookmarkStart w:name="_bookmark11" w:id="20"/>
      <w:bookmarkEnd w:id="20"/>
      <w:r>
        <w:rPr/>
      </w:r>
      <w:r>
        <w:rPr>
          <w:w w:val="105"/>
          <w:sz w:val="14"/>
        </w:rPr>
        <w:t>Table</w:t>
      </w:r>
      <w:r>
        <w:rPr>
          <w:spacing w:val="18"/>
          <w:w w:val="105"/>
          <w:sz w:val="14"/>
        </w:rPr>
        <w:t> </w:t>
      </w:r>
      <w:r>
        <w:rPr>
          <w:spacing w:val="-10"/>
          <w:w w:val="105"/>
          <w:sz w:val="14"/>
        </w:rPr>
        <w:t>4</w:t>
      </w:r>
    </w:p>
    <w:p>
      <w:pPr>
        <w:spacing w:line="748" w:lineRule="exact" w:before="0"/>
        <w:ind w:left="11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439258</wp:posOffset>
                </wp:positionH>
                <wp:positionV relativeFrom="paragraph">
                  <wp:posOffset>256935</wp:posOffset>
                </wp:positionV>
                <wp:extent cx="3265170" cy="340360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3265170" cy="340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583"/>
                              <w:gridCol w:w="1141"/>
                              <w:gridCol w:w="824"/>
                              <w:gridCol w:w="1476"/>
                            </w:tblGrid>
                            <w:tr>
                              <w:trPr>
                                <w:trHeight w:val="253" w:hRule="atLeast"/>
                              </w:trPr>
                              <w:tc>
                                <w:tcPr>
                                  <w:tcW w:w="158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Origin</w:t>
                                  </w:r>
                                  <w:r>
                                    <w:rPr>
                                      <w:spacing w:val="4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Time</w:t>
                                  </w:r>
                                </w:p>
                              </w:tc>
                              <w:tc>
                                <w:tcPr>
                                  <w:tcW w:w="114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26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Magnitude</w:t>
                                  </w:r>
                                </w:p>
                              </w:tc>
                              <w:tc>
                                <w:tcPr>
                                  <w:tcW w:w="82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26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Fault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26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Number</w:t>
                                  </w:r>
                                  <w:r>
                                    <w:rPr>
                                      <w:spacing w:val="2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Stations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53" w:hRule="atLeast"/>
                              </w:trPr>
                              <w:tc>
                                <w:tcPr>
                                  <w:tcW w:w="158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1998-09-09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11:28:00</w:t>
                                  </w:r>
                                </w:p>
                              </w:tc>
                              <w:tc>
                                <w:tcPr>
                                  <w:tcW w:w="114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26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5.6</w:t>
                                  </w:r>
                                </w:p>
                              </w:tc>
                              <w:tc>
                                <w:tcPr>
                                  <w:tcW w:w="82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269"/>
                                    <w:rPr>
                                      <w:rFonts w:ascii="Times New Roman" w:hAns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pacing w:val="-10"/>
                                      <w:w w:val="105"/>
                                      <w:sz w:val="12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47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26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5"/>
                                      <w:sz w:val="12"/>
                                    </w:rPr>
                                    <w:t>5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587250pt;margin-top:20.231169pt;width:257.1pt;height:26.8pt;mso-position-horizontal-relative:page;mso-position-vertical-relative:paragraph;z-index:15735808" type="#_x0000_t202" id="docshape21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583"/>
                        <w:gridCol w:w="1141"/>
                        <w:gridCol w:w="824"/>
                        <w:gridCol w:w="1476"/>
                      </w:tblGrid>
                      <w:tr>
                        <w:trPr>
                          <w:trHeight w:val="253" w:hRule="atLeast"/>
                        </w:trPr>
                        <w:tc>
                          <w:tcPr>
                            <w:tcW w:w="158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Origin</w:t>
                            </w:r>
                            <w:r>
                              <w:rPr>
                                <w:spacing w:val="4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Time</w:t>
                            </w:r>
                          </w:p>
                        </w:tc>
                        <w:tc>
                          <w:tcPr>
                            <w:tcW w:w="114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26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Magnitude</w:t>
                            </w:r>
                          </w:p>
                        </w:tc>
                        <w:tc>
                          <w:tcPr>
                            <w:tcW w:w="82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26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Fault</w:t>
                            </w:r>
                          </w:p>
                        </w:tc>
                        <w:tc>
                          <w:tcPr>
                            <w:tcW w:w="147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268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Number</w:t>
                            </w:r>
                            <w:r>
                              <w:rPr>
                                <w:spacing w:val="2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spacing w:val="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Stations</w:t>
                            </w:r>
                          </w:p>
                        </w:tc>
                      </w:tr>
                      <w:tr>
                        <w:trPr>
                          <w:trHeight w:val="253" w:hRule="atLeast"/>
                        </w:trPr>
                        <w:tc>
                          <w:tcPr>
                            <w:tcW w:w="158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1998-09-09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11:28:00</w:t>
                            </w:r>
                          </w:p>
                        </w:tc>
                        <w:tc>
                          <w:tcPr>
                            <w:tcW w:w="114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26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5.6</w:t>
                            </w:r>
                          </w:p>
                        </w:tc>
                        <w:tc>
                          <w:tcPr>
                            <w:tcW w:w="82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269"/>
                              <w:rPr>
                                <w:rFonts w:ascii="Times New Roman" w:hAns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0"/>
                                <w:w w:val="105"/>
                                <w:sz w:val="12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47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26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12"/>
                              </w:rPr>
                              <w:t>5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4"/>
        </w:rPr>
        <w:t>List</w:t>
      </w:r>
      <w:r>
        <w:rPr>
          <w:spacing w:val="12"/>
          <w:sz w:val="14"/>
        </w:rPr>
        <w:t> </w:t>
      </w:r>
      <w:r>
        <w:rPr>
          <w:sz w:val="14"/>
        </w:rPr>
        <w:t>of</w:t>
      </w:r>
      <w:r>
        <w:rPr>
          <w:spacing w:val="10"/>
          <w:sz w:val="14"/>
        </w:rPr>
        <w:t> </w:t>
      </w:r>
      <w:r>
        <w:rPr>
          <w:sz w:val="14"/>
        </w:rPr>
        <w:t>the</w:t>
      </w:r>
      <w:r>
        <w:rPr>
          <w:spacing w:val="12"/>
          <w:sz w:val="14"/>
        </w:rPr>
        <w:t> </w:t>
      </w:r>
      <w:r>
        <w:rPr>
          <w:sz w:val="14"/>
        </w:rPr>
        <w:t>earthquake</w:t>
      </w:r>
      <w:r>
        <w:rPr>
          <w:spacing w:val="12"/>
          <w:sz w:val="14"/>
        </w:rPr>
        <w:t> </w:t>
      </w:r>
      <w:r>
        <w:rPr>
          <w:sz w:val="14"/>
        </w:rPr>
        <w:t>with</w:t>
      </w:r>
      <w:r>
        <w:rPr>
          <w:spacing w:val="11"/>
          <w:sz w:val="14"/>
        </w:rPr>
        <w:t> </w:t>
      </w:r>
      <w:r>
        <w:rPr>
          <w:sz w:val="14"/>
        </w:rPr>
        <w:t>M</w:t>
      </w:r>
      <w:r>
        <w:rPr>
          <w:spacing w:val="11"/>
          <w:sz w:val="14"/>
        </w:rPr>
        <w:t> </w:t>
      </w:r>
      <w:r>
        <w:rPr>
          <w:rFonts w:ascii="Latin Modern Math" w:hAnsi="Latin Modern Math"/>
          <w:sz w:val="14"/>
        </w:rPr>
        <w:t>≥</w:t>
      </w:r>
      <w:r>
        <w:rPr>
          <w:rFonts w:ascii="Latin Modern Math" w:hAnsi="Latin Modern Math"/>
          <w:spacing w:val="-2"/>
          <w:sz w:val="14"/>
        </w:rPr>
        <w:t> </w:t>
      </w:r>
      <w:r>
        <w:rPr>
          <w:sz w:val="14"/>
        </w:rPr>
        <w:t>5.0</w:t>
      </w:r>
      <w:r>
        <w:rPr>
          <w:spacing w:val="12"/>
          <w:sz w:val="14"/>
        </w:rPr>
        <w:t> </w:t>
      </w:r>
      <w:r>
        <w:rPr>
          <w:sz w:val="14"/>
        </w:rPr>
        <w:t>for</w:t>
      </w:r>
      <w:r>
        <w:rPr>
          <w:spacing w:val="11"/>
          <w:sz w:val="14"/>
        </w:rPr>
        <w:t> </w:t>
      </w:r>
      <w:r>
        <w:rPr>
          <w:sz w:val="14"/>
        </w:rPr>
        <w:t>the</w:t>
      </w:r>
      <w:r>
        <w:rPr>
          <w:spacing w:val="12"/>
          <w:sz w:val="14"/>
        </w:rPr>
        <w:t> </w:t>
      </w:r>
      <w:r>
        <w:rPr>
          <w:sz w:val="14"/>
        </w:rPr>
        <w:t>Pollino</w:t>
      </w:r>
      <w:r>
        <w:rPr>
          <w:spacing w:val="12"/>
          <w:sz w:val="14"/>
        </w:rPr>
        <w:t> </w:t>
      </w:r>
      <w:r>
        <w:rPr>
          <w:sz w:val="14"/>
        </w:rPr>
        <w:t>1998</w:t>
      </w:r>
      <w:r>
        <w:rPr>
          <w:spacing w:val="10"/>
          <w:sz w:val="14"/>
        </w:rPr>
        <w:t> </w:t>
      </w:r>
      <w:r>
        <w:rPr>
          <w:spacing w:val="-2"/>
          <w:sz w:val="14"/>
        </w:rPr>
        <w:t>sequence.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1"/>
        <w:rPr>
          <w:sz w:val="14"/>
        </w:rPr>
      </w:pPr>
    </w:p>
    <w:p>
      <w:pPr>
        <w:pStyle w:val="BodyText"/>
        <w:spacing w:line="276" w:lineRule="auto"/>
        <w:ind w:left="111" w:right="38"/>
        <w:jc w:val="both"/>
      </w:pPr>
      <w:r>
        <w:rPr/>
        <w:t>different municipalities, and 1661 coordinates have been </w:t>
      </w:r>
      <w:r>
        <w:rPr/>
        <w:t>simulated.</w:t>
      </w:r>
      <w:r>
        <w:rPr>
          <w:spacing w:val="40"/>
        </w:rPr>
        <w:t> </w:t>
      </w:r>
      <w:r>
        <w:rPr>
          <w:color w:val="007FAC"/>
        </w:rPr>
        <w:t>Table</w:t>
      </w:r>
      <w:r>
        <w:rPr>
          <w:color w:val="007FAC"/>
          <w:spacing w:val="-7"/>
        </w:rPr>
        <w:t> </w:t>
      </w:r>
      <w:r>
        <w:rPr>
          <w:color w:val="007FAC"/>
        </w:rPr>
        <w:t>S2</w:t>
      </w:r>
      <w:r>
        <w:rPr>
          <w:color w:val="007FAC"/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supplementary</w:t>
      </w:r>
      <w:r>
        <w:rPr>
          <w:spacing w:val="-7"/>
        </w:rPr>
        <w:t> </w:t>
      </w:r>
      <w:r>
        <w:rPr/>
        <w:t>material</w:t>
      </w:r>
      <w:r>
        <w:rPr>
          <w:spacing w:val="-8"/>
        </w:rPr>
        <w:t> </w:t>
      </w:r>
      <w:r>
        <w:rPr/>
        <w:t>summarises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on</w:t>
      </w:r>
      <w:r>
        <w:rPr>
          <w:spacing w:val="40"/>
        </w:rPr>
        <w:t> </w:t>
      </w:r>
      <w:r>
        <w:rPr/>
        <w:t>all the buildings for which we have added missing attributes. For this</w:t>
      </w:r>
      <w:r>
        <w:rPr>
          <w:spacing w:val="40"/>
        </w:rPr>
        <w:t> </w:t>
      </w:r>
      <w:r>
        <w:rPr/>
        <w:t>event there are some municipalities for which buildings with damage</w:t>
      </w:r>
      <w:r>
        <w:rPr>
          <w:spacing w:val="40"/>
        </w:rPr>
        <w:t> </w:t>
      </w:r>
      <w:r>
        <w:rPr/>
        <w:t>grades</w:t>
      </w:r>
      <w:r>
        <w:rPr>
          <w:spacing w:val="-8"/>
        </w:rPr>
        <w:t> </w:t>
      </w:r>
      <w:r>
        <w:rPr/>
        <w:t>other</w:t>
      </w:r>
      <w:r>
        <w:rPr>
          <w:spacing w:val="-9"/>
        </w:rPr>
        <w:t> </w:t>
      </w:r>
      <w:r>
        <w:rPr/>
        <w:t>than</w:t>
      </w:r>
      <w:r>
        <w:rPr>
          <w:spacing w:val="-8"/>
        </w:rPr>
        <w:t> </w:t>
      </w:r>
      <w:r>
        <w:rPr/>
        <w:t>DS0</w:t>
      </w:r>
      <w:r>
        <w:rPr>
          <w:spacing w:val="-9"/>
        </w:rPr>
        <w:t> </w:t>
      </w:r>
      <w:r>
        <w:rPr/>
        <w:t>have</w:t>
      </w:r>
      <w:r>
        <w:rPr>
          <w:spacing w:val="-8"/>
        </w:rPr>
        <w:t> </w:t>
      </w:r>
      <w:r>
        <w:rPr/>
        <w:t>also</w:t>
      </w:r>
      <w:r>
        <w:rPr>
          <w:spacing w:val="-8"/>
        </w:rPr>
        <w:t> </w:t>
      </w:r>
      <w:r>
        <w:rPr/>
        <w:t>been</w:t>
      </w:r>
      <w:r>
        <w:rPr>
          <w:spacing w:val="-9"/>
        </w:rPr>
        <w:t> </w:t>
      </w:r>
      <w:r>
        <w:rPr/>
        <w:t>generated,</w:t>
      </w:r>
      <w:r>
        <w:rPr>
          <w:spacing w:val="-7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8"/>
        </w:rPr>
        <w:t> </w:t>
      </w:r>
      <w:r>
        <w:rPr/>
        <w:t>Fiastra,</w:t>
      </w:r>
      <w:r>
        <w:rPr>
          <w:spacing w:val="-9"/>
        </w:rPr>
        <w:t> </w:t>
      </w:r>
      <w:r>
        <w:rPr/>
        <w:t>Monte</w:t>
      </w:r>
      <w:r>
        <w:rPr>
          <w:spacing w:val="40"/>
        </w:rPr>
        <w:t> </w:t>
      </w:r>
      <w:r>
        <w:rPr>
          <w:spacing w:val="-2"/>
        </w:rPr>
        <w:t>Cavallo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Pieve</w:t>
      </w:r>
      <w:r>
        <w:rPr>
          <w:spacing w:val="-3"/>
        </w:rPr>
        <w:t> </w:t>
      </w:r>
      <w:r>
        <w:rPr>
          <w:spacing w:val="-2"/>
        </w:rPr>
        <w:t>Torina;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type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structure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simulated</w:t>
      </w:r>
      <w:r>
        <w:rPr>
          <w:spacing w:val="-4"/>
        </w:rPr>
        <w:t> </w:t>
      </w:r>
      <w:r>
        <w:rPr>
          <w:spacing w:val="-2"/>
        </w:rPr>
        <w:t>buildings</w:t>
      </w:r>
      <w:r>
        <w:rPr>
          <w:spacing w:val="40"/>
        </w:rPr>
        <w:t> </w:t>
      </w:r>
      <w:r>
        <w:rPr/>
        <w:t>are</w:t>
      </w:r>
      <w:r>
        <w:rPr>
          <w:spacing w:val="-3"/>
        </w:rPr>
        <w:t> </w:t>
      </w:r>
      <w:r>
        <w:rPr/>
        <w:t>mainly</w:t>
      </w:r>
      <w:r>
        <w:rPr>
          <w:spacing w:val="-4"/>
        </w:rPr>
        <w:t> </w:t>
      </w:r>
      <w:r>
        <w:rPr/>
        <w:t>reinforced</w:t>
      </w:r>
      <w:r>
        <w:rPr>
          <w:spacing w:val="-4"/>
        </w:rPr>
        <w:t> </w:t>
      </w:r>
      <w:r>
        <w:rPr/>
        <w:t>concrete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damage</w:t>
      </w:r>
      <w:r>
        <w:rPr>
          <w:spacing w:val="-4"/>
        </w:rPr>
        <w:t> </w:t>
      </w:r>
      <w:r>
        <w:rPr/>
        <w:t>grade</w:t>
      </w:r>
      <w:r>
        <w:rPr>
          <w:spacing w:val="-4"/>
        </w:rPr>
        <w:t> </w:t>
      </w:r>
      <w:r>
        <w:rPr/>
        <w:t>DS0,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masonry</w:t>
      </w:r>
      <w:r>
        <w:rPr>
          <w:spacing w:val="-4"/>
        </w:rPr>
        <w:t> </w:t>
      </w:r>
      <w:r>
        <w:rPr/>
        <w:t>for</w:t>
      </w:r>
      <w:r>
        <w:rPr>
          <w:spacing w:val="40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</w:t>
      </w:r>
      <w:r>
        <w:rPr>
          <w:spacing w:val="-2"/>
        </w:rPr>
        <w:t> </w:t>
      </w:r>
      <w:r>
        <w:rPr/>
        <w:t>damage</w:t>
      </w:r>
      <w:r>
        <w:rPr>
          <w:spacing w:val="-2"/>
        </w:rPr>
        <w:t> </w:t>
      </w:r>
      <w:r>
        <w:rPr/>
        <w:t>states.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Times New Roman"/>
        </w:rPr>
        <w:t>fi</w:t>
      </w:r>
      <w:r>
        <w:rPr/>
        <w:t>nal</w:t>
      </w:r>
      <w:r>
        <w:rPr>
          <w:spacing w:val="-2"/>
        </w:rPr>
        <w:t> </w:t>
      </w:r>
      <w:r>
        <w:rPr/>
        <w:t>database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Umbria-Marche</w:t>
      </w:r>
      <w:r>
        <w:rPr>
          <w:spacing w:val="-2"/>
        </w:rPr>
        <w:t> </w:t>
      </w:r>
      <w:r>
        <w:rPr/>
        <w:t>1997</w:t>
      </w:r>
      <w:r>
        <w:rPr>
          <w:spacing w:val="-2"/>
        </w:rPr>
        <w:t> </w:t>
      </w:r>
      <w:r>
        <w:rPr/>
        <w:t>is</w:t>
      </w:r>
      <w:r>
        <w:rPr>
          <w:spacing w:val="40"/>
        </w:rPr>
        <w:t> </w:t>
      </w:r>
      <w:r>
        <w:rPr/>
        <w:t>composed of 6980 data points.</w:t>
      </w:r>
    </w:p>
    <w:p>
      <w:pPr>
        <w:pStyle w:val="BodyText"/>
        <w:spacing w:before="113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Pollino</w:t>
      </w:r>
      <w:r>
        <w:rPr>
          <w:i/>
          <w:spacing w:val="13"/>
          <w:sz w:val="16"/>
        </w:rPr>
        <w:t> </w:t>
      </w:r>
      <w:r>
        <w:rPr>
          <w:i/>
          <w:spacing w:val="-4"/>
          <w:sz w:val="16"/>
        </w:rPr>
        <w:t>1998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The Da.D.O. database data for this earthquake belong to 6 munici-</w:t>
      </w:r>
      <w:r>
        <w:rPr>
          <w:spacing w:val="40"/>
        </w:rPr>
        <w:t> </w:t>
      </w:r>
      <w:r>
        <w:rPr/>
        <w:t>palities.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buildings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missing</w:t>
      </w:r>
      <w:r>
        <w:rPr>
          <w:spacing w:val="-5"/>
        </w:rPr>
        <w:t> </w:t>
      </w:r>
      <w:r>
        <w:rPr/>
        <w:t>attributes</w:t>
      </w:r>
      <w:r>
        <w:rPr>
          <w:spacing w:val="-4"/>
        </w:rPr>
        <w:t> </w:t>
      </w:r>
      <w:r>
        <w:rPr/>
        <w:t>belong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6</w:t>
      </w:r>
      <w:r>
        <w:rPr>
          <w:spacing w:val="-5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mu-</w:t>
      </w:r>
      <w:r>
        <w:rPr>
          <w:spacing w:val="40"/>
        </w:rPr>
        <w:t> </w:t>
      </w:r>
      <w:r>
        <w:rPr/>
        <w:t>nicipalities, and</w:t>
      </w:r>
      <w:r>
        <w:rPr>
          <w:spacing w:val="40"/>
        </w:rPr>
        <w:t> </w:t>
      </w:r>
      <w:r>
        <w:rPr/>
        <w:t>330</w:t>
      </w:r>
      <w:r>
        <w:rPr>
          <w:spacing w:val="40"/>
        </w:rPr>
        <w:t> </w:t>
      </w:r>
      <w:r>
        <w:rPr/>
        <w:t>coordinates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been</w:t>
      </w:r>
      <w:r>
        <w:rPr>
          <w:spacing w:val="40"/>
        </w:rPr>
        <w:t> </w:t>
      </w:r>
      <w:r>
        <w:rPr/>
        <w:t>randomly</w:t>
      </w:r>
      <w:r>
        <w:rPr>
          <w:spacing w:val="40"/>
        </w:rPr>
        <w:t> </w:t>
      </w:r>
      <w:r>
        <w:rPr/>
        <w:t>simulated.</w:t>
      </w:r>
      <w:r>
        <w:rPr>
          <w:spacing w:val="40"/>
        </w:rPr>
        <w:t> </w:t>
      </w:r>
      <w:r>
        <w:rPr>
          <w:color w:val="007FAC"/>
        </w:rPr>
        <w:t>Table</w:t>
      </w:r>
      <w:r>
        <w:rPr>
          <w:color w:val="007FAC"/>
          <w:spacing w:val="-7"/>
        </w:rPr>
        <w:t> </w:t>
      </w:r>
      <w:r>
        <w:rPr>
          <w:color w:val="007FAC"/>
        </w:rPr>
        <w:t>S3</w:t>
      </w:r>
      <w:r>
        <w:rPr>
          <w:color w:val="007FAC"/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supplementary</w:t>
      </w:r>
      <w:r>
        <w:rPr>
          <w:spacing w:val="-7"/>
        </w:rPr>
        <w:t> </w:t>
      </w:r>
      <w:r>
        <w:rPr/>
        <w:t>material</w:t>
      </w:r>
      <w:r>
        <w:rPr>
          <w:spacing w:val="-7"/>
        </w:rPr>
        <w:t> </w:t>
      </w:r>
      <w:r>
        <w:rPr/>
        <w:t>summarises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on</w:t>
      </w:r>
      <w:r>
        <w:rPr>
          <w:spacing w:val="40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buildings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added</w:t>
      </w:r>
      <w:r>
        <w:rPr>
          <w:spacing w:val="-2"/>
        </w:rPr>
        <w:t> </w:t>
      </w:r>
      <w:r>
        <w:rPr/>
        <w:t>missing</w:t>
      </w:r>
      <w:r>
        <w:rPr>
          <w:spacing w:val="-1"/>
        </w:rPr>
        <w:t> </w:t>
      </w:r>
      <w:r>
        <w:rPr/>
        <w:t>attributes,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are</w:t>
      </w:r>
      <w:r>
        <w:rPr>
          <w:spacing w:val="40"/>
        </w:rPr>
        <w:t> </w:t>
      </w:r>
      <w:r>
        <w:rPr>
          <w:spacing w:val="-2"/>
        </w:rPr>
        <w:t>mainly</w:t>
      </w:r>
      <w:r>
        <w:rPr>
          <w:spacing w:val="-8"/>
        </w:rPr>
        <w:t> </w:t>
      </w:r>
      <w:r>
        <w:rPr>
          <w:spacing w:val="-2"/>
        </w:rPr>
        <w:t>masonry</w:t>
      </w:r>
      <w:r>
        <w:rPr>
          <w:spacing w:val="-7"/>
        </w:rPr>
        <w:t> </w:t>
      </w:r>
      <w:r>
        <w:rPr>
          <w:spacing w:val="-2"/>
        </w:rPr>
        <w:t>buildings</w:t>
      </w:r>
      <w:r>
        <w:rPr>
          <w:spacing w:val="-7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damage</w:t>
      </w:r>
      <w:r>
        <w:rPr>
          <w:spacing w:val="-8"/>
        </w:rPr>
        <w:t> </w:t>
      </w:r>
      <w:r>
        <w:rPr>
          <w:spacing w:val="-2"/>
        </w:rPr>
        <w:t>grade</w:t>
      </w:r>
      <w:r>
        <w:rPr>
          <w:spacing w:val="-7"/>
        </w:rPr>
        <w:t> </w:t>
      </w:r>
      <w:r>
        <w:rPr>
          <w:spacing w:val="-2"/>
        </w:rPr>
        <w:t>DS0.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rFonts w:ascii="Times New Roman"/>
          <w:spacing w:val="-2"/>
        </w:rPr>
        <w:t>fi</w:t>
      </w:r>
      <w:r>
        <w:rPr>
          <w:spacing w:val="-2"/>
        </w:rPr>
        <w:t>nal</w:t>
      </w:r>
      <w:r>
        <w:rPr>
          <w:spacing w:val="-7"/>
        </w:rPr>
        <w:t> </w:t>
      </w:r>
      <w:r>
        <w:rPr>
          <w:spacing w:val="-2"/>
        </w:rPr>
        <w:t>database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40"/>
        </w:rPr>
        <w:t> </w:t>
      </w:r>
      <w:r>
        <w:rPr/>
        <w:t>Pollino 1998 is composed of 3966 data points.</w:t>
      </w: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110" w:after="0"/>
        <w:ind w:left="471" w:right="0" w:hanging="360"/>
        <w:jc w:val="left"/>
        <w:rPr>
          <w:i/>
          <w:sz w:val="16"/>
        </w:rPr>
      </w:pPr>
      <w:r>
        <w:rPr/>
        <w:br w:type="column"/>
      </w:r>
      <w:r>
        <w:rPr>
          <w:i/>
          <w:w w:val="90"/>
          <w:sz w:val="16"/>
        </w:rPr>
        <w:t>Molise</w:t>
      </w:r>
      <w:r>
        <w:rPr>
          <w:i/>
          <w:spacing w:val="12"/>
          <w:sz w:val="16"/>
        </w:rPr>
        <w:t> </w:t>
      </w:r>
      <w:r>
        <w:rPr>
          <w:i/>
          <w:spacing w:val="-4"/>
          <w:sz w:val="16"/>
        </w:rPr>
        <w:t>2002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11" w:right="109" w:firstLine="239"/>
        <w:jc w:val="both"/>
      </w:pPr>
      <w:r>
        <w:rPr/>
        <w:t>The</w:t>
      </w:r>
      <w:r>
        <w:rPr>
          <w:spacing w:val="-1"/>
        </w:rPr>
        <w:t> </w:t>
      </w:r>
      <w:r>
        <w:rPr/>
        <w:t>Da.D.O.</w:t>
      </w:r>
      <w:r>
        <w:rPr>
          <w:spacing w:val="-1"/>
        </w:rPr>
        <w:t> </w:t>
      </w:r>
      <w:r>
        <w:rPr/>
        <w:t>database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this earthquake</w:t>
      </w:r>
      <w:r>
        <w:rPr>
          <w:spacing w:val="-1"/>
        </w:rPr>
        <w:t> </w:t>
      </w:r>
      <w:r>
        <w:rPr/>
        <w:t>belong</w:t>
      </w:r>
      <w:r>
        <w:rPr>
          <w:spacing w:val="-1"/>
        </w:rPr>
        <w:t> </w:t>
      </w:r>
      <w:r>
        <w:rPr/>
        <w:t>to 16 </w:t>
      </w:r>
      <w:r>
        <w:rPr/>
        <w:t>munici-</w:t>
      </w:r>
      <w:r>
        <w:rPr>
          <w:spacing w:val="40"/>
        </w:rPr>
        <w:t> </w:t>
      </w:r>
      <w:r>
        <w:rPr>
          <w:spacing w:val="-2"/>
        </w:rPr>
        <w:t>palities.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buildings whose</w:t>
      </w:r>
      <w:r>
        <w:rPr>
          <w:spacing w:val="-3"/>
        </w:rPr>
        <w:t> </w:t>
      </w:r>
      <w:r>
        <w:rPr>
          <w:spacing w:val="-2"/>
        </w:rPr>
        <w:t>attributes</w:t>
      </w:r>
      <w:r>
        <w:rPr>
          <w:spacing w:val="-3"/>
        </w:rPr>
        <w:t> </w:t>
      </w:r>
      <w:r>
        <w:rPr>
          <w:spacing w:val="-2"/>
        </w:rPr>
        <w:t>have</w:t>
      </w:r>
      <w:r>
        <w:rPr>
          <w:spacing w:val="-3"/>
        </w:rPr>
        <w:t> </w:t>
      </w:r>
      <w:r>
        <w:rPr>
          <w:spacing w:val="-2"/>
        </w:rPr>
        <w:t>been simulated</w:t>
      </w:r>
      <w:r>
        <w:rPr>
          <w:spacing w:val="-4"/>
        </w:rPr>
        <w:t> </w:t>
      </w:r>
      <w:r>
        <w:rPr>
          <w:spacing w:val="-2"/>
        </w:rPr>
        <w:t>belong</w:t>
      </w:r>
      <w:r>
        <w:rPr>
          <w:spacing w:val="-5"/>
        </w:rPr>
        <w:t> </w:t>
      </w:r>
      <w:r>
        <w:rPr>
          <w:spacing w:val="-2"/>
        </w:rPr>
        <w:t>to 13</w:t>
      </w:r>
      <w:r>
        <w:rPr>
          <w:spacing w:val="40"/>
        </w:rPr>
        <w:t> </w:t>
      </w:r>
      <w:r>
        <w:rPr/>
        <w:t>different municipalities, and a total of 903 coordinates have been</w:t>
      </w:r>
      <w:r>
        <w:rPr>
          <w:spacing w:val="40"/>
        </w:rPr>
        <w:t> </w:t>
      </w:r>
      <w:r>
        <w:rPr/>
        <w:t>simulated. </w:t>
      </w:r>
      <w:r>
        <w:rPr>
          <w:color w:val="007FAC"/>
        </w:rPr>
        <w:t>Table S4 </w:t>
      </w:r>
      <w:r>
        <w:rPr/>
        <w:t>in the supplementary material summarises the in-</w:t>
      </w:r>
      <w:r>
        <w:rPr>
          <w:spacing w:val="40"/>
        </w:rPr>
        <w:t> </w:t>
      </w:r>
      <w:r>
        <w:rPr/>
        <w:t>formation on all the buildings for which we have added missing attri-</w:t>
      </w:r>
      <w:r>
        <w:rPr>
          <w:spacing w:val="40"/>
        </w:rPr>
        <w:t> </w:t>
      </w:r>
      <w:r>
        <w:rPr/>
        <w:t>butes. As for Pollino 1998, the majority of simulated buildings are</w:t>
      </w:r>
      <w:r>
        <w:rPr>
          <w:spacing w:val="40"/>
        </w:rPr>
        <w:t> </w:t>
      </w:r>
      <w:r>
        <w:rPr/>
        <w:t>masonry with no damage (DS0). The </w:t>
      </w:r>
      <w:r>
        <w:rPr>
          <w:rFonts w:ascii="Times New Roman"/>
        </w:rPr>
        <w:t>fi</w:t>
      </w:r>
      <w:r>
        <w:rPr/>
        <w:t>nal database for Molise 2002 is</w:t>
      </w:r>
      <w:r>
        <w:rPr>
          <w:spacing w:val="40"/>
        </w:rPr>
        <w:t> </w:t>
      </w:r>
      <w:r>
        <w:rPr/>
        <w:t>composed of 14,111 data points.</w:t>
      </w:r>
    </w:p>
    <w:p>
      <w:pPr>
        <w:pStyle w:val="BodyText"/>
        <w:spacing w:before="23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L</w:t>
      </w:r>
      <w:r>
        <w:rPr>
          <w:rFonts w:ascii="Times New Roman" w:hAnsi="Times New Roman"/>
          <w:w w:val="90"/>
          <w:sz w:val="16"/>
        </w:rPr>
        <w:t>’</w:t>
      </w:r>
      <w:r>
        <w:rPr>
          <w:i/>
          <w:w w:val="90"/>
          <w:sz w:val="16"/>
        </w:rPr>
        <w:t>Aquila</w:t>
      </w:r>
      <w:r>
        <w:rPr>
          <w:i/>
          <w:spacing w:val="18"/>
          <w:sz w:val="16"/>
        </w:rPr>
        <w:t> </w:t>
      </w:r>
      <w:r>
        <w:rPr>
          <w:i/>
          <w:spacing w:val="-4"/>
          <w:sz w:val="16"/>
        </w:rPr>
        <w:t>2009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09" w:firstLine="239"/>
        <w:jc w:val="both"/>
      </w:pPr>
      <w:r>
        <w:rPr/>
        <w:t>The</w:t>
      </w:r>
      <w:r>
        <w:rPr>
          <w:spacing w:val="-3"/>
        </w:rPr>
        <w:t> </w:t>
      </w:r>
      <w:r>
        <w:rPr/>
        <w:t>Da.D.O.</w:t>
      </w:r>
      <w:r>
        <w:rPr>
          <w:spacing w:val="-3"/>
        </w:rPr>
        <w:t> </w:t>
      </w:r>
      <w:r>
        <w:rPr/>
        <w:t>database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earthquake</w:t>
      </w:r>
      <w:r>
        <w:rPr>
          <w:spacing w:val="-3"/>
        </w:rPr>
        <w:t> </w:t>
      </w:r>
      <w:r>
        <w:rPr/>
        <w:t>belong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38</w:t>
      </w:r>
      <w:r>
        <w:rPr>
          <w:spacing w:val="-3"/>
        </w:rPr>
        <w:t> </w:t>
      </w:r>
      <w:r>
        <w:rPr/>
        <w:t>munici-</w:t>
      </w:r>
      <w:r>
        <w:rPr>
          <w:spacing w:val="40"/>
        </w:rPr>
        <w:t> </w:t>
      </w:r>
      <w:r>
        <w:rPr/>
        <w:t>palities. The buildings with missing attributes belong to 32 different</w:t>
      </w:r>
      <w:r>
        <w:rPr>
          <w:spacing w:val="40"/>
        </w:rPr>
        <w:t> </w:t>
      </w:r>
      <w:r>
        <w:rPr/>
        <w:t>municipalities, and a total of 1597 coordinates have been simulated.</w:t>
      </w:r>
      <w:r>
        <w:rPr>
          <w:spacing w:val="40"/>
        </w:rPr>
        <w:t> </w:t>
      </w:r>
      <w:r>
        <w:rPr>
          <w:color w:val="007FAC"/>
        </w:rPr>
        <w:t>Table</w:t>
      </w:r>
      <w:r>
        <w:rPr>
          <w:color w:val="007FAC"/>
          <w:spacing w:val="-7"/>
        </w:rPr>
        <w:t> </w:t>
      </w:r>
      <w:r>
        <w:rPr>
          <w:color w:val="007FAC"/>
        </w:rPr>
        <w:t>S5</w:t>
      </w:r>
      <w:r>
        <w:rPr>
          <w:color w:val="007FAC"/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supplementary</w:t>
      </w:r>
      <w:r>
        <w:rPr>
          <w:spacing w:val="-6"/>
        </w:rPr>
        <w:t> </w:t>
      </w:r>
      <w:r>
        <w:rPr/>
        <w:t>material</w:t>
      </w:r>
      <w:r>
        <w:rPr>
          <w:spacing w:val="-7"/>
        </w:rPr>
        <w:t> </w:t>
      </w:r>
      <w:r>
        <w:rPr/>
        <w:t>summarises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on</w:t>
      </w:r>
      <w:r>
        <w:rPr>
          <w:spacing w:val="40"/>
        </w:rPr>
        <w:t> </w:t>
      </w:r>
      <w:r>
        <w:rPr/>
        <w:t>all the buildings for which we have added missing attributes. As for</w:t>
      </w:r>
      <w:r>
        <w:rPr>
          <w:spacing w:val="40"/>
        </w:rPr>
        <w:t> </w:t>
      </w:r>
      <w:r>
        <w:rPr/>
        <w:t>Umbria</w:t>
      </w:r>
      <w:r>
        <w:rPr>
          <w:rFonts w:ascii="Times New Roman" w:hAnsi="Times New Roman"/>
        </w:rPr>
        <w:t>–</w:t>
      </w:r>
      <w:r>
        <w:rPr/>
        <w:t>Marche 1997, for this earthquake, the simulation of buildings</w:t>
      </w:r>
      <w:r>
        <w:rPr>
          <w:spacing w:val="40"/>
        </w:rPr>
        <w:t> </w:t>
      </w:r>
      <w:r>
        <w:rPr/>
        <w:t>not only includes</w:t>
      </w:r>
      <w:r>
        <w:rPr>
          <w:spacing w:val="-1"/>
        </w:rPr>
        <w:t> </w:t>
      </w:r>
      <w:r>
        <w:rPr/>
        <w:t>those belonging to the DS0 class but also some of the</w:t>
      </w:r>
      <w:r>
        <w:rPr>
          <w:spacing w:val="40"/>
        </w:rPr>
        <w:t> </w:t>
      </w:r>
      <w:r>
        <w:rPr>
          <w:spacing w:val="-2"/>
        </w:rPr>
        <w:t>other</w:t>
      </w:r>
      <w:r>
        <w:rPr>
          <w:spacing w:val="-4"/>
        </w:rPr>
        <w:t> </w:t>
      </w:r>
      <w:r>
        <w:rPr>
          <w:spacing w:val="-2"/>
        </w:rPr>
        <w:t>categories.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municipalities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Castel</w:t>
      </w:r>
      <w:r>
        <w:rPr>
          <w:spacing w:val="-4"/>
        </w:rPr>
        <w:t> </w:t>
      </w:r>
      <w:r>
        <w:rPr>
          <w:spacing w:val="-2"/>
        </w:rPr>
        <w:t>del</w:t>
      </w:r>
      <w:r>
        <w:rPr>
          <w:spacing w:val="-3"/>
        </w:rPr>
        <w:t> </w:t>
      </w:r>
      <w:r>
        <w:rPr>
          <w:spacing w:val="-2"/>
        </w:rPr>
        <w:t>Mare,</w:t>
      </w:r>
      <w:r>
        <w:rPr>
          <w:spacing w:val="-5"/>
        </w:rPr>
        <w:t> </w:t>
      </w:r>
      <w:r>
        <w:rPr>
          <w:spacing w:val="-2"/>
        </w:rPr>
        <w:t>Pietracamela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40"/>
        </w:rPr>
        <w:t> </w:t>
      </w:r>
      <w:r>
        <w:rPr/>
        <w:t>Calascio showed this behaviour. In the regional capital, L</w:t>
      </w:r>
      <w:r>
        <w:rPr>
          <w:rFonts w:ascii="Times New Roman" w:hAnsi="Times New Roman"/>
        </w:rPr>
        <w:t>’</w:t>
      </w:r>
      <w:r>
        <w:rPr/>
        <w:t>Aquila, the</w:t>
      </w:r>
      <w:r>
        <w:rPr>
          <w:spacing w:val="40"/>
        </w:rPr>
        <w:t> </w:t>
      </w:r>
      <w:r>
        <w:rPr/>
        <w:t>damage</w:t>
      </w:r>
      <w:r>
        <w:rPr>
          <w:spacing w:val="-3"/>
        </w:rPr>
        <w:t> </w:t>
      </w:r>
      <w:r>
        <w:rPr/>
        <w:t>grade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far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largest</w:t>
      </w:r>
      <w:r>
        <w:rPr>
          <w:spacing w:val="-3"/>
        </w:rPr>
        <w:t> </w:t>
      </w:r>
      <w:r>
        <w:rPr/>
        <w:t>number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buildings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simulate</w:t>
      </w:r>
      <w:r>
        <w:rPr>
          <w:spacing w:val="-3"/>
        </w:rPr>
        <w:t> </w:t>
      </w:r>
      <w:r>
        <w:rPr/>
        <w:t>is</w:t>
      </w:r>
      <w:r>
        <w:rPr>
          <w:spacing w:val="40"/>
        </w:rPr>
        <w:t> </w:t>
      </w:r>
      <w:r>
        <w:rPr/>
        <w:t>DS0,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reinforced</w:t>
      </w:r>
      <w:r>
        <w:rPr>
          <w:spacing w:val="-5"/>
        </w:rPr>
        <w:t> </w:t>
      </w:r>
      <w:r>
        <w:rPr/>
        <w:t>concrete</w:t>
      </w:r>
      <w:r>
        <w:rPr>
          <w:spacing w:val="-5"/>
        </w:rPr>
        <w:t> </w:t>
      </w:r>
      <w:r>
        <w:rPr/>
        <w:t>structure</w:t>
      </w:r>
      <w:r>
        <w:rPr>
          <w:spacing w:val="-5"/>
        </w:rPr>
        <w:t> </w:t>
      </w:r>
      <w:r>
        <w:rPr/>
        <w:t>type.</w:t>
      </w:r>
      <w:r>
        <w:rPr>
          <w:spacing w:val="-5"/>
        </w:rPr>
        <w:t> </w:t>
      </w:r>
      <w:r>
        <w:rPr/>
        <w:t>Contrary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other</w:t>
      </w:r>
      <w:r>
        <w:rPr>
          <w:spacing w:val="-5"/>
        </w:rPr>
        <w:t> </w:t>
      </w:r>
      <w:r>
        <w:rPr/>
        <w:t>earth-</w:t>
      </w:r>
      <w:r>
        <w:rPr>
          <w:spacing w:val="40"/>
        </w:rPr>
        <w:t> </w:t>
      </w:r>
      <w:r>
        <w:rPr/>
        <w:t>quakes,</w:t>
      </w:r>
      <w:r>
        <w:rPr>
          <w:spacing w:val="-3"/>
        </w:rPr>
        <w:t> </w:t>
      </w:r>
      <w:r>
        <w:rPr/>
        <w:t>several</w:t>
      </w:r>
      <w:r>
        <w:rPr>
          <w:spacing w:val="-2"/>
        </w:rPr>
        <w:t> </w:t>
      </w:r>
      <w:r>
        <w:rPr/>
        <w:t>points</w:t>
      </w:r>
      <w:r>
        <w:rPr>
          <w:spacing w:val="-3"/>
        </w:rPr>
        <w:t> </w:t>
      </w:r>
      <w:r>
        <w:rPr/>
        <w:t>belonging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class</w:t>
      </w:r>
      <w:r>
        <w:rPr>
          <w:spacing w:val="-2"/>
        </w:rPr>
        <w:t> </w:t>
      </w:r>
      <w:r>
        <w:rPr/>
        <w:t>DS1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been</w:t>
      </w:r>
      <w:r>
        <w:rPr>
          <w:spacing w:val="-3"/>
        </w:rPr>
        <w:t> </w:t>
      </w:r>
      <w:r>
        <w:rPr/>
        <w:t>simulated.</w:t>
      </w:r>
      <w:r>
        <w:rPr>
          <w:spacing w:val="40"/>
        </w:rPr>
        <w:t> </w:t>
      </w:r>
      <w:r>
        <w:rPr/>
        <w:t>The</w:t>
      </w:r>
      <w:r>
        <w:rPr>
          <w:spacing w:val="-6"/>
        </w:rPr>
        <w:t> </w:t>
      </w:r>
      <w:r>
        <w:rPr>
          <w:rFonts w:ascii="Times New Roman" w:hAnsi="Times New Roman"/>
        </w:rPr>
        <w:t>fi</w:t>
      </w:r>
      <w:r>
        <w:rPr/>
        <w:t>nal</w:t>
      </w:r>
      <w:r>
        <w:rPr>
          <w:spacing w:val="-7"/>
        </w:rPr>
        <w:t> </w:t>
      </w:r>
      <w:r>
        <w:rPr/>
        <w:t>database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L</w:t>
      </w:r>
      <w:r>
        <w:rPr>
          <w:rFonts w:ascii="Times New Roman" w:hAnsi="Times New Roman"/>
        </w:rPr>
        <w:t>’</w:t>
      </w:r>
      <w:r>
        <w:rPr/>
        <w:t>Aquila</w:t>
      </w:r>
      <w:r>
        <w:rPr>
          <w:spacing w:val="-7"/>
        </w:rPr>
        <w:t> </w:t>
      </w:r>
      <w:r>
        <w:rPr/>
        <w:t>2009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composed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52,679</w:t>
      </w:r>
      <w:r>
        <w:rPr>
          <w:spacing w:val="-6"/>
        </w:rPr>
        <w:t> </w:t>
      </w:r>
      <w:r>
        <w:rPr/>
        <w:t>data</w:t>
      </w:r>
      <w:r>
        <w:rPr>
          <w:spacing w:val="-7"/>
        </w:rPr>
        <w:t> </w:t>
      </w:r>
      <w:r>
        <w:rPr>
          <w:spacing w:val="-2"/>
        </w:rPr>
        <w:t>points.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8"/>
        <w:rPr>
          <w:sz w:val="20"/>
        </w:rPr>
      </w:pPr>
      <w:r>
        <w:rPr>
          <w:sz w:val="20"/>
        </w:rPr>
        <w:drawing>
          <wp:inline distT="0" distB="0" distL="0" distR="0">
            <wp:extent cx="4339246" cy="2478024"/>
            <wp:effectExtent l="0" t="0" r="0" b="0"/>
            <wp:docPr id="26" name="Image 26" descr="Image of Fig.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 descr="Image of Fig. 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9246" cy="247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792" w:right="0" w:firstLine="0"/>
        <w:jc w:val="left"/>
        <w:rPr>
          <w:sz w:val="14"/>
        </w:rPr>
      </w:pPr>
      <w:bookmarkStart w:name="2.6. Emilia 2012" w:id="21"/>
      <w:bookmarkEnd w:id="21"/>
      <w:r>
        <w:rPr/>
      </w:r>
      <w:bookmarkStart w:name="3. ShakeMaps" w:id="22"/>
      <w:bookmarkEnd w:id="22"/>
      <w:r>
        <w:rPr/>
      </w:r>
      <w:bookmarkStart w:name="_bookmark12" w:id="23"/>
      <w:bookmarkEnd w:id="23"/>
      <w:r>
        <w:rPr/>
      </w:r>
      <w:r>
        <w:rPr>
          <w:sz w:val="14"/>
        </w:rPr>
        <w:t>Fig.</w:t>
      </w:r>
      <w:r>
        <w:rPr>
          <w:spacing w:val="12"/>
          <w:sz w:val="14"/>
        </w:rPr>
        <w:t> </w:t>
      </w:r>
      <w:r>
        <w:rPr>
          <w:sz w:val="14"/>
        </w:rPr>
        <w:t>3.</w:t>
      </w:r>
      <w:r>
        <w:rPr>
          <w:spacing w:val="35"/>
          <w:sz w:val="14"/>
        </w:rPr>
        <w:t> </w:t>
      </w:r>
      <w:r>
        <w:rPr>
          <w:sz w:val="14"/>
        </w:rPr>
        <w:t>September</w:t>
      </w:r>
      <w:r>
        <w:rPr>
          <w:spacing w:val="14"/>
          <w:sz w:val="14"/>
        </w:rPr>
        <w:t> </w:t>
      </w:r>
      <w:r>
        <w:rPr>
          <w:sz w:val="14"/>
        </w:rPr>
        <w:t>9,</w:t>
      </w:r>
      <w:r>
        <w:rPr>
          <w:spacing w:val="13"/>
          <w:sz w:val="14"/>
        </w:rPr>
        <w:t> </w:t>
      </w:r>
      <w:r>
        <w:rPr>
          <w:sz w:val="14"/>
        </w:rPr>
        <w:t>1998</w:t>
      </w:r>
      <w:r>
        <w:rPr>
          <w:spacing w:val="13"/>
          <w:sz w:val="14"/>
        </w:rPr>
        <w:t> </w:t>
      </w:r>
      <w:r>
        <w:rPr>
          <w:sz w:val="14"/>
        </w:rPr>
        <w:t>Pollino,</w:t>
      </w:r>
      <w:r>
        <w:rPr>
          <w:spacing w:val="13"/>
          <w:sz w:val="14"/>
        </w:rPr>
        <w:t> </w:t>
      </w:r>
      <w:r>
        <w:rPr>
          <w:sz w:val="14"/>
        </w:rPr>
        <w:t>M</w:t>
      </w:r>
      <w:r>
        <w:rPr>
          <w:spacing w:val="13"/>
          <w:sz w:val="14"/>
        </w:rPr>
        <w:t> </w:t>
      </w:r>
      <w:r>
        <w:rPr>
          <w:sz w:val="14"/>
        </w:rPr>
        <w:t>5.6</w:t>
      </w:r>
      <w:r>
        <w:rPr>
          <w:spacing w:val="13"/>
          <w:sz w:val="14"/>
        </w:rPr>
        <w:t> </w:t>
      </w:r>
      <w:r>
        <w:rPr>
          <w:sz w:val="14"/>
        </w:rPr>
        <w:t>earthquake.</w:t>
      </w:r>
      <w:r>
        <w:rPr>
          <w:spacing w:val="15"/>
          <w:sz w:val="14"/>
        </w:rPr>
        <w:t> </w:t>
      </w:r>
      <w:r>
        <w:rPr>
          <w:sz w:val="14"/>
        </w:rPr>
        <w:t>Panel</w:t>
      </w:r>
      <w:r>
        <w:rPr>
          <w:spacing w:val="13"/>
          <w:sz w:val="14"/>
        </w:rPr>
        <w:t> </w:t>
      </w:r>
      <w:r>
        <w:rPr>
          <w:i/>
          <w:sz w:val="14"/>
        </w:rPr>
        <w:t>a</w:t>
      </w:r>
      <w:r>
        <w:rPr>
          <w:sz w:val="14"/>
        </w:rPr>
        <w:t>:</w:t>
      </w:r>
      <w:r>
        <w:rPr>
          <w:spacing w:val="12"/>
          <w:sz w:val="14"/>
        </w:rPr>
        <w:t> </w:t>
      </w:r>
      <w:r>
        <w:rPr>
          <w:sz w:val="14"/>
        </w:rPr>
        <w:t>Distribution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3"/>
          <w:sz w:val="14"/>
        </w:rPr>
        <w:t> </w:t>
      </w:r>
      <w:r>
        <w:rPr>
          <w:sz w:val="14"/>
        </w:rPr>
        <w:t>the</w:t>
      </w:r>
      <w:r>
        <w:rPr>
          <w:spacing w:val="13"/>
          <w:sz w:val="14"/>
        </w:rPr>
        <w:t> </w:t>
      </w:r>
      <w:r>
        <w:rPr>
          <w:sz w:val="14"/>
        </w:rPr>
        <w:t>Da.D.O.</w:t>
      </w:r>
      <w:r>
        <w:rPr>
          <w:spacing w:val="14"/>
          <w:sz w:val="14"/>
        </w:rPr>
        <w:t> </w:t>
      </w:r>
      <w:r>
        <w:rPr>
          <w:sz w:val="14"/>
        </w:rPr>
        <w:t>points;</w:t>
      </w:r>
      <w:r>
        <w:rPr>
          <w:spacing w:val="13"/>
          <w:sz w:val="14"/>
        </w:rPr>
        <w:t> </w:t>
      </w:r>
      <w:r>
        <w:rPr>
          <w:sz w:val="14"/>
        </w:rPr>
        <w:t>Panel</w:t>
      </w:r>
      <w:r>
        <w:rPr>
          <w:spacing w:val="13"/>
          <w:sz w:val="14"/>
        </w:rPr>
        <w:t> </w:t>
      </w:r>
      <w:r>
        <w:rPr>
          <w:i/>
          <w:sz w:val="14"/>
        </w:rPr>
        <w:t>b</w:t>
      </w:r>
      <w:r>
        <w:rPr>
          <w:sz w:val="14"/>
        </w:rPr>
        <w:t>:</w:t>
      </w:r>
      <w:r>
        <w:rPr>
          <w:spacing w:val="13"/>
          <w:sz w:val="14"/>
        </w:rPr>
        <w:t> </w:t>
      </w:r>
      <w:r>
        <w:rPr>
          <w:sz w:val="14"/>
        </w:rPr>
        <w:t>ShakeMap</w:t>
      </w:r>
      <w:r>
        <w:rPr>
          <w:spacing w:val="13"/>
          <w:sz w:val="14"/>
        </w:rPr>
        <w:t> </w:t>
      </w:r>
      <w:r>
        <w:rPr>
          <w:sz w:val="14"/>
        </w:rPr>
        <w:t>for</w:t>
      </w:r>
      <w:r>
        <w:rPr>
          <w:spacing w:val="12"/>
          <w:sz w:val="14"/>
        </w:rPr>
        <w:t> </w:t>
      </w:r>
      <w:r>
        <w:rPr>
          <w:sz w:val="14"/>
        </w:rPr>
        <w:t>MCS</w:t>
      </w:r>
      <w:r>
        <w:rPr>
          <w:spacing w:val="13"/>
          <w:sz w:val="14"/>
        </w:rPr>
        <w:t> </w:t>
      </w:r>
      <w:r>
        <w:rPr>
          <w:sz w:val="14"/>
        </w:rPr>
        <w:t>intensity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scale.</w:t>
      </w:r>
    </w:p>
    <w:p>
      <w:pPr>
        <w:pStyle w:val="BodyText"/>
        <w:spacing w:before="3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before="104"/>
        <w:rPr>
          <w:sz w:val="14"/>
        </w:rPr>
      </w:pPr>
    </w:p>
    <w:p>
      <w:pPr>
        <w:spacing w:line="10" w:lineRule="exact" w:before="0"/>
        <w:ind w:left="111" w:right="0" w:firstLine="0"/>
        <w:jc w:val="left"/>
        <w:rPr>
          <w:sz w:val="14"/>
        </w:rPr>
      </w:pPr>
      <w:bookmarkStart w:name="_bookmark13" w:id="24"/>
      <w:bookmarkEnd w:id="24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10"/>
          <w:sz w:val="14"/>
        </w:rPr>
        <w:t>5</w:t>
      </w:r>
    </w:p>
    <w:p>
      <w:pPr>
        <w:spacing w:line="543" w:lineRule="exact" w:before="0"/>
        <w:ind w:left="11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1344">
                <wp:simplePos x="0" y="0"/>
                <wp:positionH relativeFrom="page">
                  <wp:posOffset>477354</wp:posOffset>
                </wp:positionH>
                <wp:positionV relativeFrom="paragraph">
                  <wp:posOffset>253810</wp:posOffset>
                </wp:positionV>
                <wp:extent cx="3188970" cy="6985"/>
                <wp:effectExtent l="0" t="0" r="0" b="0"/>
                <wp:wrapNone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318897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985">
                              <a:moveTo>
                                <a:pt x="3188881" y="0"/>
                              </a:move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3188881" y="6477"/>
                              </a:lnTo>
                              <a:lnTo>
                                <a:pt x="31888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9.985048pt;width:251.093pt;height:.51pt;mso-position-horizontal-relative:page;mso-position-vertical-relative:paragraph;z-index:-16795136" id="docshape2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z w:val="14"/>
        </w:rPr>
        <w:t>List</w:t>
      </w:r>
      <w:r>
        <w:rPr>
          <w:spacing w:val="9"/>
          <w:sz w:val="14"/>
        </w:rPr>
        <w:t> </w:t>
      </w:r>
      <w:r>
        <w:rPr>
          <w:sz w:val="14"/>
        </w:rPr>
        <w:t>of</w:t>
      </w:r>
      <w:r>
        <w:rPr>
          <w:spacing w:val="8"/>
          <w:sz w:val="14"/>
        </w:rPr>
        <w:t> </w:t>
      </w:r>
      <w:r>
        <w:rPr>
          <w:sz w:val="14"/>
        </w:rPr>
        <w:t>the</w:t>
      </w:r>
      <w:r>
        <w:rPr>
          <w:spacing w:val="9"/>
          <w:sz w:val="14"/>
        </w:rPr>
        <w:t> </w:t>
      </w:r>
      <w:r>
        <w:rPr>
          <w:sz w:val="14"/>
        </w:rPr>
        <w:t>earthquakes</w:t>
      </w:r>
      <w:r>
        <w:rPr>
          <w:spacing w:val="10"/>
          <w:sz w:val="14"/>
        </w:rPr>
        <w:t> </w:t>
      </w:r>
      <w:r>
        <w:rPr>
          <w:sz w:val="14"/>
        </w:rPr>
        <w:t>with</w:t>
      </w:r>
      <w:r>
        <w:rPr>
          <w:spacing w:val="8"/>
          <w:sz w:val="14"/>
        </w:rPr>
        <w:t> </w:t>
      </w:r>
      <w:r>
        <w:rPr>
          <w:i/>
          <w:sz w:val="14"/>
        </w:rPr>
        <w:t>M</w:t>
      </w:r>
      <w:r>
        <w:rPr>
          <w:i/>
          <w:spacing w:val="8"/>
          <w:sz w:val="14"/>
        </w:rPr>
        <w:t> </w:t>
      </w:r>
      <w:r>
        <w:rPr>
          <w:rFonts w:ascii="Latin Modern Math" w:hAnsi="Latin Modern Math"/>
          <w:sz w:val="14"/>
        </w:rPr>
        <w:t>≥</w:t>
      </w:r>
      <w:r>
        <w:rPr>
          <w:rFonts w:ascii="Latin Modern Math" w:hAnsi="Latin Modern Math"/>
          <w:spacing w:val="-3"/>
          <w:sz w:val="14"/>
        </w:rPr>
        <w:t> </w:t>
      </w:r>
      <w:r>
        <w:rPr>
          <w:sz w:val="14"/>
        </w:rPr>
        <w:t>5.0</w:t>
      </w:r>
      <w:r>
        <w:rPr>
          <w:spacing w:val="7"/>
          <w:sz w:val="14"/>
        </w:rPr>
        <w:t> </w:t>
      </w:r>
      <w:r>
        <w:rPr>
          <w:sz w:val="14"/>
        </w:rPr>
        <w:t>for</w:t>
      </w:r>
      <w:r>
        <w:rPr>
          <w:spacing w:val="8"/>
          <w:sz w:val="14"/>
        </w:rPr>
        <w:t> </w:t>
      </w:r>
      <w:r>
        <w:rPr>
          <w:sz w:val="14"/>
        </w:rPr>
        <w:t>the</w:t>
      </w:r>
      <w:r>
        <w:rPr>
          <w:spacing w:val="10"/>
          <w:sz w:val="14"/>
        </w:rPr>
        <w:t> </w:t>
      </w:r>
      <w:r>
        <w:rPr>
          <w:sz w:val="14"/>
        </w:rPr>
        <w:t>Molise</w:t>
      </w:r>
      <w:r>
        <w:rPr>
          <w:spacing w:val="9"/>
          <w:sz w:val="14"/>
        </w:rPr>
        <w:t> </w:t>
      </w:r>
      <w:r>
        <w:rPr>
          <w:sz w:val="14"/>
        </w:rPr>
        <w:t>2002</w:t>
      </w:r>
      <w:r>
        <w:rPr>
          <w:spacing w:val="7"/>
          <w:sz w:val="14"/>
        </w:rPr>
        <w:t> </w:t>
      </w:r>
      <w:r>
        <w:rPr>
          <w:spacing w:val="-2"/>
          <w:sz w:val="14"/>
        </w:rPr>
        <w:t>sequence.</w:t>
      </w:r>
    </w:p>
    <w:p>
      <w:pPr>
        <w:tabs>
          <w:tab w:pos="1830" w:val="left" w:leader="none"/>
          <w:tab w:pos="2838" w:val="left" w:leader="none"/>
          <w:tab w:pos="3928" w:val="left" w:leader="none"/>
        </w:tabs>
        <w:spacing w:line="65" w:lineRule="exact" w:before="0"/>
        <w:ind w:left="23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477367</wp:posOffset>
                </wp:positionH>
                <wp:positionV relativeFrom="paragraph">
                  <wp:posOffset>76137</wp:posOffset>
                </wp:positionV>
                <wp:extent cx="3188970" cy="6350"/>
                <wp:effectExtent l="0" t="0" r="0" b="0"/>
                <wp:wrapNone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31889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350">
                              <a:moveTo>
                                <a:pt x="3188868" y="0"/>
                              </a:moveTo>
                              <a:lnTo>
                                <a:pt x="3188868" y="0"/>
                              </a:lnTo>
                              <a:lnTo>
                                <a:pt x="0" y="0"/>
                              </a:lnTo>
                              <a:lnTo>
                                <a:pt x="0" y="5765"/>
                              </a:lnTo>
                              <a:lnTo>
                                <a:pt x="3188868" y="5765"/>
                              </a:lnTo>
                              <a:lnTo>
                                <a:pt x="31888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8001pt;margin-top:5.995056pt;width:251.092012pt;height:.454pt;mso-position-horizontal-relative:page;mso-position-vertical-relative:paragraph;z-index:15737344" id="docshape2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05"/>
          <w:sz w:val="12"/>
        </w:rPr>
        <w:t>Origin</w:t>
      </w:r>
      <w:r>
        <w:rPr>
          <w:spacing w:val="4"/>
          <w:w w:val="105"/>
          <w:sz w:val="12"/>
        </w:rPr>
        <w:t> </w:t>
      </w:r>
      <w:r>
        <w:rPr>
          <w:spacing w:val="-4"/>
          <w:w w:val="105"/>
          <w:sz w:val="12"/>
        </w:rPr>
        <w:t>Time</w:t>
      </w:r>
      <w:r>
        <w:rPr>
          <w:sz w:val="12"/>
        </w:rPr>
        <w:tab/>
      </w:r>
      <w:r>
        <w:rPr>
          <w:spacing w:val="-2"/>
          <w:w w:val="105"/>
          <w:sz w:val="12"/>
        </w:rPr>
        <w:t>Magnitude</w:t>
      </w:r>
      <w:r>
        <w:rPr>
          <w:sz w:val="12"/>
        </w:rPr>
        <w:tab/>
      </w:r>
      <w:r>
        <w:rPr>
          <w:spacing w:val="-2"/>
          <w:w w:val="105"/>
          <w:sz w:val="12"/>
        </w:rPr>
        <w:t>Fault</w:t>
      </w:r>
      <w:r>
        <w:rPr>
          <w:sz w:val="12"/>
        </w:rPr>
        <w:tab/>
      </w:r>
      <w:r>
        <w:rPr>
          <w:w w:val="105"/>
          <w:sz w:val="12"/>
        </w:rPr>
        <w:t>Number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1"/>
          <w:w w:val="105"/>
          <w:sz w:val="12"/>
        </w:rPr>
        <w:t> </w:t>
      </w:r>
      <w:r>
        <w:rPr>
          <w:spacing w:val="-2"/>
          <w:w w:val="105"/>
          <w:sz w:val="12"/>
        </w:rPr>
        <w:t>Stations</w:t>
      </w:r>
    </w:p>
    <w:p>
      <w:pPr>
        <w:tabs>
          <w:tab w:pos="1830" w:val="left" w:leader="none"/>
          <w:tab w:pos="2838" w:val="left" w:leader="none"/>
          <w:tab w:pos="4071" w:val="right" w:leader="none"/>
        </w:tabs>
        <w:spacing w:before="127"/>
        <w:ind w:left="231" w:right="0" w:firstLine="0"/>
        <w:jc w:val="left"/>
        <w:rPr>
          <w:sz w:val="12"/>
        </w:rPr>
      </w:pPr>
      <w:r>
        <w:rPr>
          <w:w w:val="105"/>
          <w:sz w:val="12"/>
        </w:rPr>
        <w:t>2002-10-31</w:t>
      </w:r>
      <w:r>
        <w:rPr>
          <w:spacing w:val="13"/>
          <w:w w:val="105"/>
          <w:sz w:val="12"/>
        </w:rPr>
        <w:t> </w:t>
      </w:r>
      <w:r>
        <w:rPr>
          <w:spacing w:val="-2"/>
          <w:w w:val="105"/>
          <w:sz w:val="12"/>
        </w:rPr>
        <w:t>10:33:00</w:t>
      </w:r>
      <w:r>
        <w:rPr>
          <w:sz w:val="12"/>
        </w:rPr>
        <w:tab/>
      </w:r>
      <w:r>
        <w:rPr>
          <w:spacing w:val="-5"/>
          <w:w w:val="110"/>
          <w:sz w:val="12"/>
        </w:rPr>
        <w:t>5.7</w:t>
      </w:r>
      <w:r>
        <w:rPr>
          <w:sz w:val="12"/>
        </w:rPr>
        <w:tab/>
      </w:r>
      <w:hyperlink w:history="true" w:anchor="_bookmark35">
        <w:r>
          <w:rPr>
            <w:color w:val="007FAC"/>
            <w:sz w:val="12"/>
          </w:rPr>
          <w:t>DISS</w:t>
        </w:r>
        <w:r>
          <w:rPr>
            <w:color w:val="007FAC"/>
            <w:spacing w:val="-1"/>
            <w:sz w:val="12"/>
          </w:rPr>
          <w:t> </w:t>
        </w:r>
        <w:r>
          <w:rPr>
            <w:color w:val="007FAC"/>
            <w:spacing w:val="-2"/>
            <w:w w:val="110"/>
            <w:sz w:val="12"/>
          </w:rPr>
          <w:t>(2010)</w:t>
        </w:r>
      </w:hyperlink>
      <w:r>
        <w:rPr>
          <w:rFonts w:ascii="Times New Roman"/>
          <w:color w:val="007FAC"/>
          <w:sz w:val="12"/>
        </w:rPr>
        <w:tab/>
      </w:r>
      <w:r>
        <w:rPr>
          <w:spacing w:val="-5"/>
          <w:w w:val="110"/>
          <w:sz w:val="12"/>
        </w:rPr>
        <w:t>11</w:t>
      </w:r>
    </w:p>
    <w:p>
      <w:pPr>
        <w:tabs>
          <w:tab w:pos="1830" w:val="left" w:leader="none"/>
          <w:tab w:pos="2838" w:val="left" w:leader="none"/>
          <w:tab w:pos="4071" w:val="right" w:leader="none"/>
        </w:tabs>
        <w:spacing w:before="36"/>
        <w:ind w:left="23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477354</wp:posOffset>
                </wp:positionH>
                <wp:positionV relativeFrom="paragraph">
                  <wp:posOffset>143158</wp:posOffset>
                </wp:positionV>
                <wp:extent cx="3188970" cy="6985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318897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985">
                              <a:moveTo>
                                <a:pt x="3188881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3188881" y="6476"/>
                              </a:lnTo>
                              <a:lnTo>
                                <a:pt x="31888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1.272288pt;width:251.093pt;height:.51pt;mso-position-horizontal-relative:page;mso-position-vertical-relative:paragraph;z-index:15736832" id="docshape2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2"/>
          <w:sz w:val="12"/>
        </w:rPr>
        <w:t>2002-11-01</w:t>
      </w:r>
      <w:r>
        <w:rPr>
          <w:spacing w:val="36"/>
          <w:sz w:val="12"/>
        </w:rPr>
        <w:t> </w:t>
      </w:r>
      <w:r>
        <w:rPr>
          <w:spacing w:val="-2"/>
          <w:sz w:val="12"/>
        </w:rPr>
        <w:t>15:09:02</w:t>
      </w:r>
      <w:r>
        <w:rPr>
          <w:sz w:val="12"/>
        </w:rPr>
        <w:tab/>
      </w:r>
      <w:r>
        <w:rPr>
          <w:spacing w:val="-5"/>
          <w:sz w:val="12"/>
        </w:rPr>
        <w:t>5.7</w:t>
      </w:r>
      <w:r>
        <w:rPr>
          <w:sz w:val="12"/>
        </w:rPr>
        <w:tab/>
      </w:r>
      <w:hyperlink w:history="true" w:anchor="_bookmark35">
        <w:r>
          <w:rPr>
            <w:color w:val="007FAC"/>
            <w:sz w:val="12"/>
          </w:rPr>
          <w:t>DISS</w:t>
        </w:r>
        <w:r>
          <w:rPr>
            <w:color w:val="007FAC"/>
            <w:spacing w:val="-1"/>
            <w:sz w:val="12"/>
          </w:rPr>
          <w:t> </w:t>
        </w:r>
        <w:r>
          <w:rPr>
            <w:color w:val="007FAC"/>
            <w:spacing w:val="-2"/>
            <w:sz w:val="12"/>
          </w:rPr>
          <w:t>(2010)</w:t>
        </w:r>
      </w:hyperlink>
      <w:r>
        <w:rPr>
          <w:rFonts w:ascii="Times New Roman"/>
          <w:color w:val="007FAC"/>
          <w:sz w:val="12"/>
        </w:rPr>
        <w:tab/>
      </w:r>
      <w:r>
        <w:rPr>
          <w:spacing w:val="-5"/>
          <w:sz w:val="12"/>
        </w:rPr>
        <w:t>10</w:t>
      </w: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366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Emilia</w:t>
      </w:r>
      <w:r>
        <w:rPr>
          <w:i/>
          <w:spacing w:val="-2"/>
          <w:sz w:val="16"/>
        </w:rPr>
        <w:t> </w:t>
      </w:r>
      <w:r>
        <w:rPr>
          <w:i/>
          <w:spacing w:val="-4"/>
          <w:w w:val="95"/>
          <w:sz w:val="16"/>
        </w:rPr>
        <w:t>2012</w:t>
      </w:r>
    </w:p>
    <w:p>
      <w:pPr>
        <w:pStyle w:val="BodyText"/>
        <w:spacing w:line="276" w:lineRule="auto" w:before="237"/>
        <w:ind w:left="111" w:right="38" w:firstLine="239"/>
        <w:jc w:val="both"/>
      </w:pPr>
      <w:r>
        <w:rPr/>
        <w:t>The Da.D.O. database data for this earthquake belong to just 2 </w:t>
      </w:r>
      <w:r>
        <w:rPr/>
        <w:t>mu-</w:t>
      </w:r>
      <w:r>
        <w:rPr>
          <w:spacing w:val="40"/>
        </w:rPr>
        <w:t> </w:t>
      </w:r>
      <w:r>
        <w:rPr/>
        <w:t>nicipalities. The buildings with missing attributes belong to both mu-</w:t>
      </w:r>
      <w:r>
        <w:rPr>
          <w:spacing w:val="40"/>
        </w:rPr>
        <w:t> </w:t>
      </w:r>
      <w:r>
        <w:rPr/>
        <w:t>nicipalities,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335</w:t>
      </w:r>
      <w:r>
        <w:rPr>
          <w:spacing w:val="40"/>
        </w:rPr>
        <w:t> </w:t>
      </w:r>
      <w:r>
        <w:rPr/>
        <w:t>coordinates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been</w:t>
      </w:r>
      <w:r>
        <w:rPr>
          <w:spacing w:val="40"/>
        </w:rPr>
        <w:t> </w:t>
      </w:r>
      <w:r>
        <w:rPr/>
        <w:t>randomly</w:t>
      </w:r>
      <w:r>
        <w:rPr>
          <w:spacing w:val="40"/>
        </w:rPr>
        <w:t> </w:t>
      </w:r>
      <w:r>
        <w:rPr/>
        <w:t>simulated.</w:t>
      </w:r>
      <w:r>
        <w:rPr>
          <w:spacing w:val="40"/>
        </w:rPr>
        <w:t> </w:t>
      </w:r>
      <w:r>
        <w:rPr>
          <w:color w:val="007FAC"/>
        </w:rPr>
        <w:t>Table</w:t>
      </w:r>
      <w:r>
        <w:rPr>
          <w:color w:val="007FAC"/>
          <w:spacing w:val="-7"/>
        </w:rPr>
        <w:t> </w:t>
      </w:r>
      <w:r>
        <w:rPr>
          <w:color w:val="007FAC"/>
        </w:rPr>
        <w:t>S6</w:t>
      </w:r>
      <w:r>
        <w:rPr>
          <w:color w:val="007FAC"/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supplementary</w:t>
      </w:r>
      <w:r>
        <w:rPr>
          <w:spacing w:val="-7"/>
        </w:rPr>
        <w:t> </w:t>
      </w:r>
      <w:r>
        <w:rPr/>
        <w:t>material</w:t>
      </w:r>
      <w:r>
        <w:rPr>
          <w:spacing w:val="-8"/>
        </w:rPr>
        <w:t> </w:t>
      </w:r>
      <w:r>
        <w:rPr/>
        <w:t>summarises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on</w:t>
      </w:r>
      <w:r>
        <w:rPr>
          <w:spacing w:val="40"/>
        </w:rPr>
        <w:t> </w:t>
      </w:r>
      <w:r>
        <w:rPr/>
        <w:t>all the buildings for which</w:t>
      </w:r>
      <w:r>
        <w:rPr>
          <w:spacing w:val="-1"/>
        </w:rPr>
        <w:t> </w:t>
      </w:r>
      <w:r>
        <w:rPr/>
        <w:t>we have added missing</w:t>
      </w:r>
      <w:r>
        <w:rPr>
          <w:spacing w:val="-1"/>
        </w:rPr>
        <w:t> </w:t>
      </w:r>
      <w:r>
        <w:rPr/>
        <w:t>attributes.</w:t>
      </w:r>
      <w:r>
        <w:rPr>
          <w:spacing w:val="-1"/>
        </w:rPr>
        <w:t> </w:t>
      </w:r>
      <w:r>
        <w:rPr/>
        <w:t>The main</w:t>
      </w:r>
      <w:r>
        <w:rPr>
          <w:spacing w:val="40"/>
        </w:rPr>
        <w:t> </w:t>
      </w:r>
      <w:r>
        <w:rPr>
          <w:spacing w:val="-2"/>
        </w:rPr>
        <w:t>damage</w:t>
      </w:r>
      <w:r>
        <w:rPr>
          <w:spacing w:val="-7"/>
        </w:rPr>
        <w:t> </w:t>
      </w:r>
      <w:r>
        <w:rPr>
          <w:spacing w:val="-2"/>
        </w:rPr>
        <w:t>grade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buildings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missing</w:t>
      </w:r>
      <w:r>
        <w:rPr>
          <w:spacing w:val="-7"/>
        </w:rPr>
        <w:t> </w:t>
      </w:r>
      <w:r>
        <w:rPr>
          <w:spacing w:val="-2"/>
        </w:rPr>
        <w:t>attributes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DS0,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equal</w:t>
      </w:r>
      <w:r>
        <w:rPr>
          <w:spacing w:val="-7"/>
        </w:rPr>
        <w:t> </w:t>
      </w:r>
      <w:r>
        <w:rPr>
          <w:spacing w:val="-2"/>
        </w:rPr>
        <w:t>part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/>
        <w:t>structure type masonry and reinforced concrete; only a very limited</w:t>
      </w:r>
      <w:r>
        <w:rPr>
          <w:spacing w:val="40"/>
        </w:rPr>
        <w:t> </w:t>
      </w:r>
      <w:r>
        <w:rPr/>
        <w:t>number of buildings in other damage grade is simulated. The </w:t>
      </w:r>
      <w:r>
        <w:rPr>
          <w:rFonts w:ascii="Times New Roman"/>
        </w:rPr>
        <w:t>fi</w:t>
      </w:r>
      <w:r>
        <w:rPr/>
        <w:t>nal</w:t>
      </w:r>
      <w:r>
        <w:rPr>
          <w:spacing w:val="40"/>
        </w:rPr>
        <w:t> </w:t>
      </w:r>
      <w:r>
        <w:rPr/>
        <w:t>database for Emilia 2012 is composed of 1866 data points.</w:t>
      </w:r>
    </w:p>
    <w:p>
      <w:pPr>
        <w:pStyle w:val="ListParagraph"/>
        <w:numPr>
          <w:ilvl w:val="0"/>
          <w:numId w:val="4"/>
        </w:numPr>
        <w:tabs>
          <w:tab w:pos="353" w:val="left" w:leader="none"/>
        </w:tabs>
        <w:spacing w:line="240" w:lineRule="auto" w:before="214" w:after="0"/>
        <w:ind w:left="353" w:right="0" w:hanging="242"/>
        <w:jc w:val="left"/>
        <w:rPr>
          <w:sz w:val="16"/>
        </w:rPr>
      </w:pPr>
      <w:bookmarkStart w:name="_bookmark14" w:id="25"/>
      <w:bookmarkEnd w:id="25"/>
      <w:r>
        <w:rPr/>
      </w:r>
      <w:r>
        <w:rPr>
          <w:spacing w:val="-2"/>
          <w:w w:val="105"/>
          <w:sz w:val="16"/>
        </w:rPr>
        <w:t>ShakeMaps</w:t>
      </w:r>
    </w:p>
    <w:p>
      <w:pPr>
        <w:pStyle w:val="BodyText"/>
        <w:spacing w:line="276" w:lineRule="auto" w:before="237"/>
        <w:ind w:left="111" w:right="38" w:firstLine="239"/>
        <w:jc w:val="both"/>
      </w:pPr>
      <w:r>
        <w:rPr/>
        <w:t>This</w:t>
      </w:r>
      <w:r>
        <w:rPr>
          <w:spacing w:val="-4"/>
        </w:rPr>
        <w:t> </w:t>
      </w:r>
      <w:r>
        <w:rPr/>
        <w:t>section</w:t>
      </w:r>
      <w:r>
        <w:rPr>
          <w:spacing w:val="-5"/>
        </w:rPr>
        <w:t> </w:t>
      </w:r>
      <w:r>
        <w:rPr/>
        <w:t>describes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generation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ground</w:t>
      </w:r>
      <w:r>
        <w:rPr>
          <w:spacing w:val="-5"/>
        </w:rPr>
        <w:t> </w:t>
      </w:r>
      <w:r>
        <w:rPr/>
        <w:t>shaking</w:t>
      </w:r>
      <w:r>
        <w:rPr>
          <w:spacing w:val="-5"/>
        </w:rPr>
        <w:t> </w:t>
      </w:r>
      <w:r>
        <w:rPr/>
        <w:t>maps</w:t>
      </w:r>
      <w:r>
        <w:rPr>
          <w:spacing w:val="-5"/>
        </w:rPr>
        <w:t> </w:t>
      </w:r>
      <w:r>
        <w:rPr/>
        <w:t>to</w:t>
      </w:r>
      <w:r>
        <w:rPr>
          <w:spacing w:val="40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associated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historical</w:t>
      </w:r>
      <w:r>
        <w:rPr>
          <w:spacing w:val="-8"/>
        </w:rPr>
        <w:t> </w:t>
      </w:r>
      <w:r>
        <w:rPr>
          <w:spacing w:val="-2"/>
        </w:rPr>
        <w:t>sequences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Da.D.O.</w:t>
      </w:r>
      <w:r>
        <w:rPr>
          <w:spacing w:val="-7"/>
        </w:rPr>
        <w:t> </w:t>
      </w:r>
      <w:r>
        <w:rPr>
          <w:spacing w:val="-2"/>
        </w:rPr>
        <w:t>database.</w:t>
      </w:r>
      <w:r>
        <w:rPr>
          <w:spacing w:val="-8"/>
        </w:rPr>
        <w:t> </w:t>
      </w:r>
      <w:r>
        <w:rPr>
          <w:spacing w:val="-2"/>
        </w:rPr>
        <w:t>Some</w:t>
      </w:r>
      <w:r>
        <w:rPr>
          <w:spacing w:val="40"/>
        </w:rPr>
        <w:t> </w:t>
      </w:r>
      <w:bookmarkStart w:name="_bookmark15" w:id="26"/>
      <w:bookmarkEnd w:id="26"/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sequences</w:t>
      </w:r>
      <w:r>
        <w:rPr>
          <w:spacing w:val="-4"/>
        </w:rPr>
        <w:t> </w:t>
      </w:r>
      <w:r>
        <w:rPr>
          <w:spacing w:val="-2"/>
        </w:rPr>
        <w:t>that</w:t>
      </w:r>
      <w:r>
        <w:rPr>
          <w:spacing w:val="-3"/>
        </w:rPr>
        <w:t> </w:t>
      </w:r>
      <w:r>
        <w:rPr>
          <w:spacing w:val="-2"/>
        </w:rPr>
        <w:t>are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interest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3"/>
        </w:rPr>
        <w:t> </w:t>
      </w:r>
      <w:r>
        <w:rPr>
          <w:spacing w:val="-2"/>
        </w:rPr>
        <w:t>this</w:t>
      </w:r>
      <w:r>
        <w:rPr>
          <w:spacing w:val="-4"/>
        </w:rPr>
        <w:t> </w:t>
      </w:r>
      <w:r>
        <w:rPr>
          <w:spacing w:val="-2"/>
        </w:rPr>
        <w:t>study</w:t>
      </w:r>
      <w:r>
        <w:rPr>
          <w:spacing w:val="-4"/>
        </w:rPr>
        <w:t> </w:t>
      </w:r>
      <w:r>
        <w:rPr>
          <w:spacing w:val="-2"/>
        </w:rPr>
        <w:t>are</w:t>
      </w:r>
      <w:r>
        <w:rPr>
          <w:spacing w:val="-4"/>
        </w:rPr>
        <w:t> </w:t>
      </w:r>
      <w:r>
        <w:rPr>
          <w:spacing w:val="-2"/>
        </w:rPr>
        <w:t>complex,</w:t>
      </w:r>
      <w:r>
        <w:rPr>
          <w:spacing w:val="-3"/>
        </w:rPr>
        <w:t> </w:t>
      </w:r>
      <w:r>
        <w:rPr>
          <w:spacing w:val="-2"/>
        </w:rPr>
        <w:t>consisting</w:t>
      </w:r>
    </w:p>
    <w:p>
      <w:pPr>
        <w:pStyle w:val="BodyText"/>
        <w:spacing w:line="273" w:lineRule="auto" w:before="110"/>
        <w:ind w:left="111" w:right="108"/>
        <w:jc w:val="both"/>
      </w:pPr>
      <w:r>
        <w:rPr/>
        <w:br w:type="column"/>
      </w:r>
      <w:r>
        <w:rPr/>
        <w:t>of several earthquakes with comparable magnitudes, and which </w:t>
      </w:r>
      <w:r>
        <w:rPr/>
        <w:t>are</w:t>
      </w:r>
      <w:r>
        <w:rPr>
          <w:spacing w:val="40"/>
        </w:rPr>
        <w:t> </w:t>
      </w:r>
      <w:r>
        <w:rPr/>
        <w:t>spatially very extended. This characteristic could in</w:t>
      </w:r>
      <w:r>
        <w:rPr>
          <w:rFonts w:ascii="Times New Roman"/>
        </w:rPr>
        <w:t>fl</w:t>
      </w:r>
      <w:r>
        <w:rPr/>
        <w:t>uence the shaking</w:t>
      </w:r>
      <w:r>
        <w:rPr>
          <w:spacing w:val="40"/>
        </w:rPr>
        <w:t> </w:t>
      </w:r>
      <w:r>
        <w:rPr/>
        <w:t>suffered by the different zones where buildings are located. We have</w:t>
      </w:r>
      <w:r>
        <w:rPr>
          <w:spacing w:val="40"/>
        </w:rPr>
        <w:t> </w:t>
      </w:r>
      <w:r>
        <w:rPr/>
        <w:t>therefore</w:t>
      </w:r>
      <w:r>
        <w:rPr>
          <w:spacing w:val="-8"/>
        </w:rPr>
        <w:t> </w:t>
      </w:r>
      <w:r>
        <w:rPr/>
        <w:t>calculated</w:t>
      </w:r>
      <w:r>
        <w:rPr>
          <w:spacing w:val="-8"/>
        </w:rPr>
        <w:t> </w:t>
      </w:r>
      <w:r>
        <w:rPr/>
        <w:t>all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ShakeMaps</w:t>
      </w:r>
      <w:r>
        <w:rPr>
          <w:spacing w:val="-8"/>
        </w:rPr>
        <w:t> </w:t>
      </w:r>
      <w:r>
        <w:rPr/>
        <w:t>related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events</w:t>
      </w:r>
      <w:r>
        <w:rPr>
          <w:spacing w:val="-7"/>
        </w:rPr>
        <w:t> </w:t>
      </w:r>
      <w:r>
        <w:rPr/>
        <w:t>with</w:t>
      </w:r>
      <w:r>
        <w:rPr>
          <w:spacing w:val="-9"/>
        </w:rPr>
        <w:t> </w:t>
      </w:r>
      <w:r>
        <w:rPr>
          <w:spacing w:val="-2"/>
        </w:rPr>
        <w:t>magnitude</w:t>
      </w:r>
    </w:p>
    <w:p>
      <w:pPr>
        <w:pStyle w:val="BodyText"/>
        <w:spacing w:line="307" w:lineRule="exact"/>
        <w:ind w:left="111"/>
        <w:jc w:val="both"/>
      </w:pPr>
      <w:r>
        <w:rPr>
          <w:i/>
        </w:rPr>
        <w:t>M</w:t>
      </w:r>
      <w:r>
        <w:rPr>
          <w:i/>
          <w:spacing w:val="-1"/>
        </w:rPr>
        <w:t> </w:t>
      </w:r>
      <w:r>
        <w:rPr>
          <w:rFonts w:ascii="Latin Modern Math" w:hAnsi="Latin Modern Math"/>
        </w:rPr>
        <w:t>≥</w:t>
      </w:r>
      <w:r>
        <w:rPr>
          <w:rFonts w:ascii="Latin Modern Math" w:hAnsi="Latin Modern Math"/>
          <w:spacing w:val="-13"/>
        </w:rPr>
        <w:t> </w:t>
      </w:r>
      <w:r>
        <w:rPr/>
        <w:t>5</w:t>
      </w:r>
      <w:r>
        <w:rPr>
          <w:rFonts w:ascii="IPAPGothic" w:hAnsi="IPAPGothic"/>
        </w:rPr>
        <w:t>.</w:t>
      </w:r>
      <w:r>
        <w:rPr/>
        <w:t>0,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occurred during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whole</w:t>
      </w:r>
      <w:r>
        <w:rPr>
          <w:spacing w:val="-1"/>
        </w:rPr>
        <w:t> </w:t>
      </w:r>
      <w:r>
        <w:rPr/>
        <w:t>sequence, and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just </w:t>
      </w:r>
      <w:r>
        <w:rPr>
          <w:spacing w:val="-2"/>
        </w:rPr>
        <w:t>those</w:t>
      </w:r>
    </w:p>
    <w:p>
      <w:pPr>
        <w:pStyle w:val="BodyText"/>
        <w:spacing w:line="89" w:lineRule="exact"/>
        <w:ind w:left="111"/>
        <w:jc w:val="both"/>
      </w:pPr>
      <w:r>
        <w:rPr>
          <w:spacing w:val="-2"/>
        </w:rPr>
        <w:t>associated</w:t>
      </w:r>
      <w:r>
        <w:rPr>
          <w:spacing w:val="2"/>
        </w:rPr>
        <w:t> </w:t>
      </w:r>
      <w:r>
        <w:rPr>
          <w:spacing w:val="-2"/>
        </w:rPr>
        <w:t>to</w:t>
      </w:r>
      <w:r>
        <w:rPr>
          <w:spacing w:val="3"/>
        </w:rPr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2"/>
        </w:rPr>
        <w:t>mainshock.</w:t>
      </w:r>
      <w:r>
        <w:rPr>
          <w:spacing w:val="3"/>
        </w:rPr>
        <w:t> </w:t>
      </w:r>
      <w:r>
        <w:rPr>
          <w:spacing w:val="-2"/>
        </w:rPr>
        <w:t>For</w:t>
      </w:r>
      <w:r>
        <w:rPr>
          <w:spacing w:val="3"/>
        </w:rPr>
        <w:t> </w:t>
      </w:r>
      <w:r>
        <w:rPr>
          <w:spacing w:val="-2"/>
        </w:rPr>
        <w:t>the</w:t>
      </w:r>
      <w:r>
        <w:rPr>
          <w:spacing w:val="3"/>
        </w:rPr>
        <w:t> </w:t>
      </w:r>
      <w:r>
        <w:rPr>
          <w:spacing w:val="-2"/>
        </w:rPr>
        <w:t>seismological</w:t>
      </w:r>
      <w:r>
        <w:rPr>
          <w:spacing w:val="4"/>
        </w:rPr>
        <w:t> </w:t>
      </w:r>
      <w:r>
        <w:rPr>
          <w:spacing w:val="-2"/>
        </w:rPr>
        <w:t>information,</w:t>
      </w:r>
      <w:r>
        <w:rPr>
          <w:spacing w:val="2"/>
        </w:rPr>
        <w:t> </w:t>
      </w:r>
      <w:r>
        <w:rPr>
          <w:spacing w:val="-2"/>
        </w:rPr>
        <w:t>we</w:t>
      </w:r>
      <w:r>
        <w:rPr>
          <w:spacing w:val="3"/>
        </w:rPr>
        <w:t> </w:t>
      </w:r>
      <w:r>
        <w:rPr>
          <w:spacing w:val="-4"/>
        </w:rPr>
        <w:t>used</w:t>
      </w:r>
    </w:p>
    <w:p>
      <w:pPr>
        <w:pStyle w:val="BodyText"/>
        <w:spacing w:line="276" w:lineRule="auto" w:before="28"/>
        <w:ind w:left="111" w:right="109"/>
        <w:jc w:val="both"/>
      </w:pPr>
      <w:r>
        <w:rPr/>
        <w:t>the</w:t>
      </w:r>
      <w:r>
        <w:rPr>
          <w:spacing w:val="-3"/>
        </w:rPr>
        <w:t> </w:t>
      </w:r>
      <w:r>
        <w:rPr/>
        <w:t>Engineering</w:t>
      </w:r>
      <w:r>
        <w:rPr>
          <w:spacing w:val="-3"/>
        </w:rPr>
        <w:t> </w:t>
      </w:r>
      <w:r>
        <w:rPr/>
        <w:t>Strong-Motion</w:t>
      </w:r>
      <w:r>
        <w:rPr>
          <w:spacing w:val="-2"/>
        </w:rPr>
        <w:t> </w:t>
      </w:r>
      <w:r>
        <w:rPr/>
        <w:t>(ESM)</w:t>
      </w:r>
      <w:r>
        <w:rPr>
          <w:spacing w:val="-3"/>
        </w:rPr>
        <w:t> </w:t>
      </w:r>
      <w:r>
        <w:rPr/>
        <w:t>database</w:t>
      </w:r>
      <w:r>
        <w:rPr>
          <w:spacing w:val="-3"/>
        </w:rPr>
        <w:t> </w:t>
      </w:r>
      <w:r>
        <w:rPr/>
        <w:t>(</w:t>
      </w:r>
      <w:hyperlink w:history="true" w:anchor="_bookmark42">
        <w:r>
          <w:rPr>
            <w:color w:val="007FAC"/>
          </w:rPr>
          <w:t>Luzi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2016</w:t>
        </w:r>
      </w:hyperlink>
      <w:r>
        <w:rPr/>
        <w:t>).</w:t>
      </w:r>
      <w:r>
        <w:rPr>
          <w:spacing w:val="-2"/>
        </w:rPr>
        <w:t> </w:t>
      </w:r>
      <w:r>
        <w:rPr/>
        <w:t>The</w:t>
      </w:r>
      <w:r>
        <w:rPr>
          <w:spacing w:val="40"/>
        </w:rPr>
        <w:t> </w:t>
      </w:r>
      <w:r>
        <w:rPr/>
        <w:t>ESM</w:t>
      </w:r>
      <w:r>
        <w:rPr>
          <w:spacing w:val="-10"/>
        </w:rPr>
        <w:t> </w:t>
      </w:r>
      <w:r>
        <w:rPr/>
        <w:t>website</w:t>
      </w:r>
      <w:r>
        <w:rPr>
          <w:spacing w:val="-9"/>
        </w:rPr>
        <w:t> </w:t>
      </w:r>
      <w:r>
        <w:rPr/>
        <w:t>gives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possibility</w:t>
      </w:r>
      <w:r>
        <w:rPr>
          <w:spacing w:val="-10"/>
        </w:rPr>
        <w:t> </w:t>
      </w:r>
      <w:r>
        <w:rPr/>
        <w:t>to</w:t>
      </w:r>
      <w:r>
        <w:rPr>
          <w:spacing w:val="-8"/>
        </w:rPr>
        <w:t> </w:t>
      </w:r>
      <w:r>
        <w:rPr/>
        <w:t>download</w:t>
      </w:r>
      <w:r>
        <w:rPr>
          <w:spacing w:val="-10"/>
        </w:rPr>
        <w:t> </w:t>
      </w:r>
      <w:r>
        <w:rPr/>
        <w:t>through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web</w:t>
      </w:r>
      <w:r>
        <w:rPr>
          <w:spacing w:val="-10"/>
        </w:rPr>
        <w:t> </w:t>
      </w:r>
      <w:r>
        <w:rPr/>
        <w:t>service</w:t>
      </w:r>
      <w:r>
        <w:rPr>
          <w:spacing w:val="-9"/>
        </w:rPr>
        <w:t> </w:t>
      </w:r>
      <w:r>
        <w:rPr/>
        <w:t>the</w:t>
      </w:r>
      <w:r>
        <w:rPr>
          <w:spacing w:val="40"/>
        </w:rPr>
        <w:t> </w:t>
      </w:r>
      <w:r>
        <w:rPr/>
        <w:t>peak values of the ground motion parameters in a format suitable for</w:t>
      </w:r>
      <w:r>
        <w:rPr>
          <w:spacing w:val="40"/>
        </w:rPr>
        <w:t> </w:t>
      </w:r>
      <w:r>
        <w:rPr>
          <w:spacing w:val="-2"/>
        </w:rPr>
        <w:t>ShakeMap.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ground</w:t>
      </w:r>
      <w:r>
        <w:rPr>
          <w:spacing w:val="-7"/>
        </w:rPr>
        <w:t> </w:t>
      </w:r>
      <w:r>
        <w:rPr>
          <w:spacing w:val="-2"/>
        </w:rPr>
        <w:t>motion</w:t>
      </w:r>
      <w:r>
        <w:rPr>
          <w:spacing w:val="-8"/>
        </w:rPr>
        <w:t> </w:t>
      </w:r>
      <w:r>
        <w:rPr>
          <w:spacing w:val="-2"/>
        </w:rPr>
        <w:t>variables</w:t>
      </w:r>
      <w:r>
        <w:rPr>
          <w:spacing w:val="-8"/>
        </w:rPr>
        <w:t> </w:t>
      </w:r>
      <w:r>
        <w:rPr>
          <w:spacing w:val="-2"/>
        </w:rPr>
        <w:t>we</w:t>
      </w:r>
      <w:r>
        <w:rPr>
          <w:spacing w:val="-7"/>
        </w:rPr>
        <w:t> </w:t>
      </w:r>
      <w:r>
        <w:rPr>
          <w:spacing w:val="-2"/>
        </w:rPr>
        <w:t>considered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macroseismic</w:t>
      </w:r>
      <w:r>
        <w:rPr>
          <w:spacing w:val="40"/>
        </w:rPr>
        <w:t> </w:t>
      </w:r>
      <w:r>
        <w:rPr/>
        <w:t>intensity in MCS scale, PGA, PGV, SA</w:t>
      </w:r>
      <w:r>
        <w:rPr>
          <w:spacing w:val="-1"/>
        </w:rPr>
        <w:t> </w:t>
      </w:r>
      <w:r>
        <w:rPr/>
        <w:t>0.3s, SA 1.0s and SA 3.0s. More-</w:t>
      </w:r>
      <w:r>
        <w:rPr>
          <w:spacing w:val="40"/>
        </w:rPr>
        <w:t> </w:t>
      </w:r>
      <w:r>
        <w:rPr/>
        <w:t>over,</w:t>
      </w:r>
      <w:r>
        <w:rPr>
          <w:spacing w:val="15"/>
        </w:rPr>
        <w:t> </w:t>
      </w:r>
      <w:r>
        <w:rPr/>
        <w:t>ESM</w:t>
      </w:r>
      <w:r>
        <w:rPr>
          <w:spacing w:val="14"/>
        </w:rPr>
        <w:t> </w:t>
      </w:r>
      <w:r>
        <w:rPr/>
        <w:t>gives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possibility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download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extended</w:t>
      </w:r>
      <w:r>
        <w:rPr>
          <w:spacing w:val="15"/>
        </w:rPr>
        <w:t> </w:t>
      </w:r>
      <w:r>
        <w:rPr/>
        <w:t>fault</w:t>
      </w:r>
      <w:r>
        <w:rPr>
          <w:spacing w:val="14"/>
        </w:rPr>
        <w:t> </w:t>
      </w:r>
      <w:r>
        <w:rPr/>
        <w:t>if</w:t>
      </w:r>
      <w:r>
        <w:rPr>
          <w:spacing w:val="14"/>
        </w:rPr>
        <w:t> </w:t>
      </w:r>
      <w:r>
        <w:rPr/>
        <w:t>it</w:t>
      </w:r>
      <w:r>
        <w:rPr>
          <w:spacing w:val="16"/>
        </w:rPr>
        <w:t> </w:t>
      </w:r>
      <w:r>
        <w:rPr>
          <w:spacing w:val="-5"/>
        </w:rPr>
        <w:t>is</w:t>
      </w:r>
    </w:p>
    <w:p>
      <w:pPr>
        <w:pStyle w:val="BodyText"/>
        <w:spacing w:before="122"/>
      </w:pPr>
    </w:p>
    <w:p>
      <w:pPr>
        <w:spacing w:line="10" w:lineRule="exact" w:before="0"/>
        <w:ind w:left="111" w:right="0" w:firstLine="0"/>
        <w:jc w:val="both"/>
        <w:rPr>
          <w:sz w:val="14"/>
        </w:rPr>
      </w:pPr>
      <w:bookmarkStart w:name="_bookmark16" w:id="27"/>
      <w:bookmarkEnd w:id="27"/>
      <w:r>
        <w:rPr/>
      </w:r>
      <w:r>
        <w:rPr>
          <w:w w:val="105"/>
          <w:sz w:val="14"/>
        </w:rPr>
        <w:t>Table</w:t>
      </w:r>
      <w:r>
        <w:rPr>
          <w:spacing w:val="17"/>
          <w:w w:val="105"/>
          <w:sz w:val="14"/>
        </w:rPr>
        <w:t> </w:t>
      </w:r>
      <w:r>
        <w:rPr>
          <w:spacing w:val="-10"/>
          <w:w w:val="105"/>
          <w:sz w:val="14"/>
        </w:rPr>
        <w:t>6</w:t>
      </w:r>
    </w:p>
    <w:p>
      <w:pPr>
        <w:spacing w:line="748" w:lineRule="exact" w:before="0"/>
        <w:ind w:left="111" w:right="0" w:firstLine="0"/>
        <w:jc w:val="both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3855656</wp:posOffset>
                </wp:positionH>
                <wp:positionV relativeFrom="paragraph">
                  <wp:posOffset>257215</wp:posOffset>
                </wp:positionV>
                <wp:extent cx="3265170" cy="1100454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3265170" cy="110045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429"/>
                              <w:gridCol w:w="837"/>
                              <w:gridCol w:w="1432"/>
                              <w:gridCol w:w="1324"/>
                            </w:tblGrid>
                            <w:tr>
                              <w:trPr>
                                <w:trHeight w:val="253" w:hRule="atLeast"/>
                              </w:trPr>
                              <w:tc>
                                <w:tcPr>
                                  <w:tcW w:w="142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Origin</w:t>
                                  </w:r>
                                  <w:r>
                                    <w:rPr>
                                      <w:spacing w:val="4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Time</w:t>
                                  </w:r>
                                </w:p>
                              </w:tc>
                              <w:tc>
                                <w:tcPr>
                                  <w:tcW w:w="8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Magnitude</w:t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Fault</w:t>
                                  </w:r>
                                </w:p>
                              </w:tc>
                              <w:tc>
                                <w:tcPr>
                                  <w:tcW w:w="132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Number</w:t>
                                  </w:r>
                                  <w:r>
                                    <w:rPr>
                                      <w:spacing w:val="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Stations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2" w:hRule="atLeast"/>
                              </w:trPr>
                              <w:tc>
                                <w:tcPr>
                                  <w:tcW w:w="142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6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2009-04-06</w:t>
                                  </w:r>
                                  <w:r>
                                    <w:rPr>
                                      <w:spacing w:val="2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01:32:40</w:t>
                                  </w:r>
                                </w:p>
                              </w:tc>
                              <w:tc>
                                <w:tcPr>
                                  <w:tcW w:w="83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6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5"/>
                                      <w:sz w:val="12"/>
                                    </w:rPr>
                                    <w:t>6.1</w:t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6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hyperlink w:history="true" w:anchor="_bookmark33">
                                    <w:r>
                                      <w:rPr>
                                        <w:color w:val="007FAC"/>
                                        <w:w w:val="105"/>
                                        <w:sz w:val="12"/>
                                      </w:rPr>
                                      <w:t>Ameri</w:t>
                                    </w:r>
                                    <w:r>
                                      <w:rPr>
                                        <w:color w:val="007FAC"/>
                                        <w:spacing w:val="6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007FAC"/>
                                        <w:w w:val="105"/>
                                        <w:sz w:val="12"/>
                                      </w:rPr>
                                      <w:t>et</w:t>
                                    </w:r>
                                    <w:r>
                                      <w:rPr>
                                        <w:color w:val="007FAC"/>
                                        <w:spacing w:val="7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007FAC"/>
                                        <w:w w:val="105"/>
                                        <w:sz w:val="12"/>
                                      </w:rPr>
                                      <w:t>al.</w:t>
                                    </w:r>
                                    <w:r>
                                      <w:rPr>
                                        <w:color w:val="007FAC"/>
                                        <w:spacing w:val="7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007FAC"/>
                                        <w:spacing w:val="-2"/>
                                        <w:w w:val="105"/>
                                        <w:sz w:val="12"/>
                                      </w:rPr>
                                      <w:t>(2012)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32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6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62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42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2009-04-06</w:t>
                                  </w:r>
                                  <w:r>
                                    <w:rPr>
                                      <w:spacing w:val="2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02:37:04</w:t>
                                  </w:r>
                                </w:p>
                              </w:tc>
                              <w:tc>
                                <w:tcPr>
                                  <w:tcW w:w="837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5.1</w:t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</w:tcPr>
                                <w:p>
                                  <w:pPr>
                                    <w:pStyle w:val="TableParagraph"/>
                                    <w:spacing w:line="131" w:lineRule="exact" w:before="20"/>
                                    <w:ind w:left="118"/>
                                    <w:rPr>
                                      <w:rFonts w:ascii="Times New Roman" w:hAns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pacing w:val="-10"/>
                                      <w:w w:val="105"/>
                                      <w:sz w:val="12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32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5"/>
                                      <w:sz w:val="12"/>
                                    </w:rPr>
                                    <w:t>18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42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2009-04-06</w:t>
                                  </w:r>
                                  <w:r>
                                    <w:rPr>
                                      <w:spacing w:val="2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23:15:36</w:t>
                                  </w:r>
                                </w:p>
                              </w:tc>
                              <w:tc>
                                <w:tcPr>
                                  <w:tcW w:w="837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5.1</w:t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</w:tcPr>
                                <w:p>
                                  <w:pPr>
                                    <w:pStyle w:val="TableParagraph"/>
                                    <w:spacing w:line="131" w:lineRule="exact" w:before="20"/>
                                    <w:ind w:left="118"/>
                                    <w:rPr>
                                      <w:rFonts w:ascii="Times New Roman" w:hAns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pacing w:val="-10"/>
                                      <w:w w:val="105"/>
                                      <w:sz w:val="12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32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23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42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2009-04-07</w:t>
                                  </w:r>
                                  <w:r>
                                    <w:rPr>
                                      <w:spacing w:val="9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09:26:28</w:t>
                                  </w:r>
                                </w:p>
                              </w:tc>
                              <w:tc>
                                <w:tcPr>
                                  <w:tcW w:w="837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5.1</w:t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</w:tcPr>
                                <w:p>
                                  <w:pPr>
                                    <w:pStyle w:val="TableParagraph"/>
                                    <w:spacing w:line="131" w:lineRule="exact" w:before="20"/>
                                    <w:ind w:left="118"/>
                                    <w:rPr>
                                      <w:rFonts w:ascii="Times New Roman" w:hAns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pacing w:val="-10"/>
                                      <w:w w:val="105"/>
                                      <w:sz w:val="12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32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26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42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2009-04-07</w:t>
                                  </w:r>
                                  <w:r>
                                    <w:rPr>
                                      <w:spacing w:val="7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17:47:37</w:t>
                                  </w:r>
                                </w:p>
                              </w:tc>
                              <w:tc>
                                <w:tcPr>
                                  <w:tcW w:w="837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5.5</w:t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</w:tcPr>
                                <w:p>
                                  <w:pPr>
                                    <w:pStyle w:val="TableParagraph"/>
                                    <w:spacing w:line="139" w:lineRule="exact" w:before="1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hyperlink w:history="true" w:anchor="_bookmark39">
                                    <w:r>
                                      <w:rPr>
                                        <w:color w:val="007FAC"/>
                                        <w:spacing w:val="-2"/>
                                        <w:w w:val="105"/>
                                        <w:sz w:val="12"/>
                                      </w:rPr>
                                      <w:t>Gallovi</w:t>
                                    </w:r>
                                    <w:r>
                                      <w:rPr>
                                        <w:color w:val="007FAC"/>
                                        <w:spacing w:val="-2"/>
                                        <w:w w:val="105"/>
                                        <w:position w:val="1"/>
                                        <w:sz w:val="12"/>
                                      </w:rPr>
                                      <w:t>ˇ</w:t>
                                    </w:r>
                                  </w:hyperlink>
                                  <w:r>
                                    <w:rPr>
                                      <w:color w:val="007FAC"/>
                                      <w:spacing w:val="-2"/>
                                      <w:w w:val="105"/>
                                      <w:sz w:val="12"/>
                                    </w:rPr>
                                    <w:t>c</w:t>
                                  </w:r>
                                  <w:r>
                                    <w:rPr>
                                      <w:color w:val="007FAC"/>
                                      <w:spacing w:val="-1"/>
                                      <w:sz w:val="12"/>
                                    </w:rPr>
                                    <w:t> </w:t>
                                  </w:r>
                                  <w:hyperlink w:history="true" w:anchor="_bookmark39">
                                    <w:r>
                                      <w:rPr>
                                        <w:color w:val="007FAC"/>
                                        <w:spacing w:val="-2"/>
                                        <w:w w:val="105"/>
                                        <w:sz w:val="12"/>
                                      </w:rPr>
                                      <w:t>et</w:t>
                                    </w:r>
                                    <w:r>
                                      <w:rPr>
                                        <w:color w:val="007FAC"/>
                                        <w:spacing w:val="-1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007FAC"/>
                                        <w:spacing w:val="-2"/>
                                        <w:w w:val="105"/>
                                        <w:sz w:val="12"/>
                                      </w:rPr>
                                      <w:t>al.</w:t>
                                    </w:r>
                                    <w:r>
                                      <w:rPr>
                                        <w:color w:val="007FAC"/>
                                        <w:spacing w:val="-1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007FAC"/>
                                        <w:spacing w:val="-2"/>
                                        <w:w w:val="105"/>
                                        <w:sz w:val="12"/>
                                      </w:rPr>
                                      <w:t>(2014)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32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56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42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2009-04-09</w:t>
                                  </w:r>
                                  <w:r>
                                    <w:rPr>
                                      <w:spacing w:val="2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00:52:59</w:t>
                                  </w:r>
                                </w:p>
                              </w:tc>
                              <w:tc>
                                <w:tcPr>
                                  <w:tcW w:w="837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5.4</w:t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</w:tcPr>
                                <w:p>
                                  <w:pPr>
                                    <w:pStyle w:val="TableParagraph"/>
                                    <w:spacing w:line="131" w:lineRule="exact" w:before="20"/>
                                    <w:ind w:left="118"/>
                                    <w:rPr>
                                      <w:rFonts w:ascii="Times New Roman" w:hAns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pacing w:val="-10"/>
                                      <w:w w:val="105"/>
                                      <w:sz w:val="12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32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50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42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2009-04-09</w:t>
                                  </w:r>
                                  <w:r>
                                    <w:rPr>
                                      <w:spacing w:val="2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19:38:16</w:t>
                                  </w:r>
                                </w:p>
                              </w:tc>
                              <w:tc>
                                <w:tcPr>
                                  <w:tcW w:w="837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5.2</w:t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</w:tcPr>
                                <w:p>
                                  <w:pPr>
                                    <w:pStyle w:val="TableParagraph"/>
                                    <w:spacing w:line="131" w:lineRule="exact" w:before="20"/>
                                    <w:ind w:left="118"/>
                                    <w:rPr>
                                      <w:rFonts w:ascii="Times New Roman" w:hAns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pacing w:val="-10"/>
                                      <w:w w:val="105"/>
                                      <w:sz w:val="12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32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44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2" w:hRule="atLeast"/>
                              </w:trPr>
                              <w:tc>
                                <w:tcPr>
                                  <w:tcW w:w="142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2009-04-13</w:t>
                                  </w:r>
                                  <w:r>
                                    <w:rPr>
                                      <w:spacing w:val="27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21:14:24</w:t>
                                  </w:r>
                                </w:p>
                              </w:tc>
                              <w:tc>
                                <w:tcPr>
                                  <w:tcW w:w="83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5.0</w:t>
                                  </w:r>
                                </w:p>
                              </w:tc>
                              <w:tc>
                                <w:tcPr>
                                  <w:tcW w:w="143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0"/>
                                    <w:ind w:left="118"/>
                                    <w:rPr>
                                      <w:rFonts w:ascii="Times New Roman" w:hAns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pacing w:val="-10"/>
                                      <w:w w:val="105"/>
                                      <w:sz w:val="12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32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2"/>
                                    <w:ind w:left="1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48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595001pt;margin-top:20.253201pt;width:257.1pt;height:86.65pt;mso-position-horizontal-relative:page;mso-position-vertical-relative:paragraph;z-index:15737856" type="#_x0000_t202" id="docshape25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429"/>
                        <w:gridCol w:w="837"/>
                        <w:gridCol w:w="1432"/>
                        <w:gridCol w:w="1324"/>
                      </w:tblGrid>
                      <w:tr>
                        <w:trPr>
                          <w:trHeight w:val="253" w:hRule="atLeast"/>
                        </w:trPr>
                        <w:tc>
                          <w:tcPr>
                            <w:tcW w:w="142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Origin</w:t>
                            </w:r>
                            <w:r>
                              <w:rPr>
                                <w:spacing w:val="4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Time</w:t>
                            </w:r>
                          </w:p>
                        </w:tc>
                        <w:tc>
                          <w:tcPr>
                            <w:tcW w:w="8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Magnitude</w:t>
                            </w:r>
                          </w:p>
                        </w:tc>
                        <w:tc>
                          <w:tcPr>
                            <w:tcW w:w="143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Fault</w:t>
                            </w:r>
                          </w:p>
                        </w:tc>
                        <w:tc>
                          <w:tcPr>
                            <w:tcW w:w="132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Number</w:t>
                            </w:r>
                            <w:r>
                              <w:rPr>
                                <w:spacing w:val="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spacing w:val="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Stations</w:t>
                            </w:r>
                          </w:p>
                        </w:tc>
                      </w:tr>
                      <w:tr>
                        <w:trPr>
                          <w:trHeight w:val="212" w:hRule="atLeast"/>
                        </w:trPr>
                        <w:tc>
                          <w:tcPr>
                            <w:tcW w:w="1429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0" w:lineRule="exact" w:before="6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2009-04-06</w:t>
                            </w:r>
                            <w:r>
                              <w:rPr>
                                <w:spacing w:val="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01:32:40</w:t>
                            </w:r>
                          </w:p>
                        </w:tc>
                        <w:tc>
                          <w:tcPr>
                            <w:tcW w:w="837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0" w:lineRule="exact" w:before="6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2"/>
                              </w:rPr>
                              <w:t>6.1</w:t>
                            </w:r>
                          </w:p>
                        </w:tc>
                        <w:tc>
                          <w:tcPr>
                            <w:tcW w:w="143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0" w:lineRule="exact" w:before="62"/>
                              <w:ind w:left="118"/>
                              <w:rPr>
                                <w:sz w:val="12"/>
                              </w:rPr>
                            </w:pPr>
                            <w:hyperlink w:history="true" w:anchor="_bookmark33">
                              <w:r>
                                <w:rPr>
                                  <w:color w:val="007FAC"/>
                                  <w:w w:val="105"/>
                                  <w:sz w:val="12"/>
                                </w:rPr>
                                <w:t>Ameri</w:t>
                              </w:r>
                              <w:r>
                                <w:rPr>
                                  <w:color w:val="007FAC"/>
                                  <w:spacing w:val="6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w w:val="105"/>
                                  <w:sz w:val="12"/>
                                </w:rPr>
                                <w:t>et</w:t>
                              </w:r>
                              <w:r>
                                <w:rPr>
                                  <w:color w:val="007FAC"/>
                                  <w:spacing w:val="7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w w:val="105"/>
                                  <w:sz w:val="12"/>
                                </w:rPr>
                                <w:t>al.</w:t>
                              </w:r>
                              <w:r>
                                <w:rPr>
                                  <w:color w:val="007FAC"/>
                                  <w:spacing w:val="7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spacing w:val="-2"/>
                                  <w:w w:val="105"/>
                                  <w:sz w:val="12"/>
                                </w:rPr>
                                <w:t>(2012)</w:t>
                              </w:r>
                            </w:hyperlink>
                          </w:p>
                        </w:tc>
                        <w:tc>
                          <w:tcPr>
                            <w:tcW w:w="1324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0" w:lineRule="exact" w:before="6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62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429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2009-04-06</w:t>
                            </w:r>
                            <w:r>
                              <w:rPr>
                                <w:spacing w:val="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02:37:04</w:t>
                            </w:r>
                          </w:p>
                        </w:tc>
                        <w:tc>
                          <w:tcPr>
                            <w:tcW w:w="837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5.1</w:t>
                            </w:r>
                          </w:p>
                        </w:tc>
                        <w:tc>
                          <w:tcPr>
                            <w:tcW w:w="1432" w:type="dxa"/>
                          </w:tcPr>
                          <w:p>
                            <w:pPr>
                              <w:pStyle w:val="TableParagraph"/>
                              <w:spacing w:line="131" w:lineRule="exact" w:before="20"/>
                              <w:ind w:left="118"/>
                              <w:rPr>
                                <w:rFonts w:ascii="Times New Roman" w:hAns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0"/>
                                <w:w w:val="105"/>
                                <w:sz w:val="12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324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2"/>
                              </w:rPr>
                              <w:t>18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429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2009-04-06</w:t>
                            </w:r>
                            <w:r>
                              <w:rPr>
                                <w:spacing w:val="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23:15:36</w:t>
                            </w:r>
                          </w:p>
                        </w:tc>
                        <w:tc>
                          <w:tcPr>
                            <w:tcW w:w="837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5.1</w:t>
                            </w:r>
                          </w:p>
                        </w:tc>
                        <w:tc>
                          <w:tcPr>
                            <w:tcW w:w="1432" w:type="dxa"/>
                          </w:tcPr>
                          <w:p>
                            <w:pPr>
                              <w:pStyle w:val="TableParagraph"/>
                              <w:spacing w:line="131" w:lineRule="exact" w:before="20"/>
                              <w:ind w:left="118"/>
                              <w:rPr>
                                <w:rFonts w:ascii="Times New Roman" w:hAns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0"/>
                                <w:w w:val="105"/>
                                <w:sz w:val="12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324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23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429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2009-04-07</w:t>
                            </w:r>
                            <w:r>
                              <w:rPr>
                                <w:spacing w:val="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09:26:28</w:t>
                            </w:r>
                          </w:p>
                        </w:tc>
                        <w:tc>
                          <w:tcPr>
                            <w:tcW w:w="837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5.1</w:t>
                            </w:r>
                          </w:p>
                        </w:tc>
                        <w:tc>
                          <w:tcPr>
                            <w:tcW w:w="1432" w:type="dxa"/>
                          </w:tcPr>
                          <w:p>
                            <w:pPr>
                              <w:pStyle w:val="TableParagraph"/>
                              <w:spacing w:line="131" w:lineRule="exact" w:before="20"/>
                              <w:ind w:left="118"/>
                              <w:rPr>
                                <w:rFonts w:ascii="Times New Roman" w:hAns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0"/>
                                <w:w w:val="105"/>
                                <w:sz w:val="12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324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26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429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2009-04-07</w:t>
                            </w:r>
                            <w:r>
                              <w:rPr>
                                <w:spacing w:val="7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17:47:37</w:t>
                            </w:r>
                          </w:p>
                        </w:tc>
                        <w:tc>
                          <w:tcPr>
                            <w:tcW w:w="837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5.5</w:t>
                            </w:r>
                          </w:p>
                        </w:tc>
                        <w:tc>
                          <w:tcPr>
                            <w:tcW w:w="1432" w:type="dxa"/>
                          </w:tcPr>
                          <w:p>
                            <w:pPr>
                              <w:pStyle w:val="TableParagraph"/>
                              <w:spacing w:line="139" w:lineRule="exact" w:before="12"/>
                              <w:ind w:left="118"/>
                              <w:rPr>
                                <w:sz w:val="12"/>
                              </w:rPr>
                            </w:pPr>
                            <w:hyperlink w:history="true" w:anchor="_bookmark39">
                              <w:r>
                                <w:rPr>
                                  <w:color w:val="007FAC"/>
                                  <w:spacing w:val="-2"/>
                                  <w:w w:val="105"/>
                                  <w:sz w:val="12"/>
                                </w:rPr>
                                <w:t>Gallovi</w:t>
                              </w:r>
                              <w:r>
                                <w:rPr>
                                  <w:color w:val="007FAC"/>
                                  <w:spacing w:val="-2"/>
                                  <w:w w:val="105"/>
                                  <w:position w:val="1"/>
                                  <w:sz w:val="12"/>
                                </w:rPr>
                                <w:t>ˇ</w:t>
                              </w:r>
                            </w:hyperlink>
                            <w:r>
                              <w:rPr>
                                <w:color w:val="007FAC"/>
                                <w:spacing w:val="-2"/>
                                <w:w w:val="105"/>
                                <w:sz w:val="12"/>
                              </w:rPr>
                              <w:t>c</w:t>
                            </w:r>
                            <w:r>
                              <w:rPr>
                                <w:color w:val="007FAC"/>
                                <w:spacing w:val="-1"/>
                                <w:sz w:val="12"/>
                              </w:rPr>
                              <w:t> </w:t>
                            </w:r>
                            <w:hyperlink w:history="true" w:anchor="_bookmark39">
                              <w:r>
                                <w:rPr>
                                  <w:color w:val="007FAC"/>
                                  <w:spacing w:val="-2"/>
                                  <w:w w:val="105"/>
                                  <w:sz w:val="12"/>
                                </w:rPr>
                                <w:t>et</w:t>
                              </w:r>
                              <w:r>
                                <w:rPr>
                                  <w:color w:val="007FAC"/>
                                  <w:spacing w:val="-1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spacing w:val="-2"/>
                                  <w:w w:val="105"/>
                                  <w:sz w:val="12"/>
                                </w:rPr>
                                <w:t>al.</w:t>
                              </w:r>
                              <w:r>
                                <w:rPr>
                                  <w:color w:val="007FAC"/>
                                  <w:spacing w:val="-1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spacing w:val="-2"/>
                                  <w:w w:val="105"/>
                                  <w:sz w:val="12"/>
                                </w:rPr>
                                <w:t>(2014)</w:t>
                              </w:r>
                            </w:hyperlink>
                          </w:p>
                        </w:tc>
                        <w:tc>
                          <w:tcPr>
                            <w:tcW w:w="1324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56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429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2009-04-09</w:t>
                            </w:r>
                            <w:r>
                              <w:rPr>
                                <w:spacing w:val="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00:52:59</w:t>
                            </w:r>
                          </w:p>
                        </w:tc>
                        <w:tc>
                          <w:tcPr>
                            <w:tcW w:w="837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5.4</w:t>
                            </w:r>
                          </w:p>
                        </w:tc>
                        <w:tc>
                          <w:tcPr>
                            <w:tcW w:w="1432" w:type="dxa"/>
                          </w:tcPr>
                          <w:p>
                            <w:pPr>
                              <w:pStyle w:val="TableParagraph"/>
                              <w:spacing w:line="131" w:lineRule="exact" w:before="20"/>
                              <w:ind w:left="118"/>
                              <w:rPr>
                                <w:rFonts w:ascii="Times New Roman" w:hAns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0"/>
                                <w:w w:val="105"/>
                                <w:sz w:val="12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324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50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429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2009-04-09</w:t>
                            </w:r>
                            <w:r>
                              <w:rPr>
                                <w:spacing w:val="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19:38:16</w:t>
                            </w:r>
                          </w:p>
                        </w:tc>
                        <w:tc>
                          <w:tcPr>
                            <w:tcW w:w="837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5.2</w:t>
                            </w:r>
                          </w:p>
                        </w:tc>
                        <w:tc>
                          <w:tcPr>
                            <w:tcW w:w="1432" w:type="dxa"/>
                          </w:tcPr>
                          <w:p>
                            <w:pPr>
                              <w:pStyle w:val="TableParagraph"/>
                              <w:spacing w:line="131" w:lineRule="exact" w:before="20"/>
                              <w:ind w:left="118"/>
                              <w:rPr>
                                <w:rFonts w:ascii="Times New Roman" w:hAns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0"/>
                                <w:w w:val="105"/>
                                <w:sz w:val="12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324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44</w:t>
                            </w:r>
                          </w:p>
                        </w:tc>
                      </w:tr>
                      <w:tr>
                        <w:trPr>
                          <w:trHeight w:val="212" w:hRule="atLeast"/>
                        </w:trPr>
                        <w:tc>
                          <w:tcPr>
                            <w:tcW w:w="1429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2009-04-13</w:t>
                            </w:r>
                            <w:r>
                              <w:rPr>
                                <w:spacing w:val="27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21:14:24</w:t>
                            </w:r>
                          </w:p>
                        </w:tc>
                        <w:tc>
                          <w:tcPr>
                            <w:tcW w:w="837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5.0</w:t>
                            </w:r>
                          </w:p>
                        </w:tc>
                        <w:tc>
                          <w:tcPr>
                            <w:tcW w:w="1432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0"/>
                              <w:ind w:left="118"/>
                              <w:rPr>
                                <w:rFonts w:ascii="Times New Roman" w:hAns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0"/>
                                <w:w w:val="105"/>
                                <w:sz w:val="12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324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2"/>
                              <w:ind w:left="1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48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4"/>
        </w:rPr>
        <w:t>List</w:t>
      </w:r>
      <w:r>
        <w:rPr>
          <w:spacing w:val="8"/>
          <w:sz w:val="14"/>
        </w:rPr>
        <w:t> </w:t>
      </w:r>
      <w:r>
        <w:rPr>
          <w:sz w:val="14"/>
        </w:rPr>
        <w:t>of</w:t>
      </w:r>
      <w:r>
        <w:rPr>
          <w:spacing w:val="8"/>
          <w:sz w:val="14"/>
        </w:rPr>
        <w:t> </w:t>
      </w:r>
      <w:r>
        <w:rPr>
          <w:sz w:val="14"/>
        </w:rPr>
        <w:t>the</w:t>
      </w:r>
      <w:r>
        <w:rPr>
          <w:spacing w:val="8"/>
          <w:sz w:val="14"/>
        </w:rPr>
        <w:t> </w:t>
      </w:r>
      <w:r>
        <w:rPr>
          <w:sz w:val="14"/>
        </w:rPr>
        <w:t>earthquakes</w:t>
      </w:r>
      <w:r>
        <w:rPr>
          <w:spacing w:val="8"/>
          <w:sz w:val="14"/>
        </w:rPr>
        <w:t> </w:t>
      </w:r>
      <w:r>
        <w:rPr>
          <w:sz w:val="14"/>
        </w:rPr>
        <w:t>with</w:t>
      </w:r>
      <w:r>
        <w:rPr>
          <w:spacing w:val="8"/>
          <w:sz w:val="14"/>
        </w:rPr>
        <w:t> </w:t>
      </w:r>
      <w:r>
        <w:rPr>
          <w:i/>
          <w:sz w:val="14"/>
        </w:rPr>
        <w:t>M</w:t>
      </w:r>
      <w:r>
        <w:rPr>
          <w:i/>
          <w:spacing w:val="8"/>
          <w:sz w:val="14"/>
        </w:rPr>
        <w:t> </w:t>
      </w:r>
      <w:r>
        <w:rPr>
          <w:rFonts w:ascii="Latin Modern Math" w:hAnsi="Latin Modern Math"/>
          <w:sz w:val="14"/>
        </w:rPr>
        <w:t>≥</w:t>
      </w:r>
      <w:r>
        <w:rPr>
          <w:rFonts w:ascii="Latin Modern Math" w:hAnsi="Latin Modern Math"/>
          <w:spacing w:val="-6"/>
          <w:sz w:val="14"/>
        </w:rPr>
        <w:t> </w:t>
      </w:r>
      <w:r>
        <w:rPr>
          <w:sz w:val="14"/>
        </w:rPr>
        <w:t>5.0</w:t>
      </w:r>
      <w:r>
        <w:rPr>
          <w:spacing w:val="9"/>
          <w:sz w:val="14"/>
        </w:rPr>
        <w:t> </w:t>
      </w:r>
      <w:r>
        <w:rPr>
          <w:sz w:val="14"/>
        </w:rPr>
        <w:t>for</w:t>
      </w:r>
      <w:r>
        <w:rPr>
          <w:spacing w:val="7"/>
          <w:sz w:val="14"/>
        </w:rPr>
        <w:t> </w:t>
      </w:r>
      <w:r>
        <w:rPr>
          <w:sz w:val="14"/>
        </w:rPr>
        <w:t>the</w:t>
      </w:r>
      <w:r>
        <w:rPr>
          <w:spacing w:val="9"/>
          <w:sz w:val="14"/>
        </w:rPr>
        <w:t> </w:t>
      </w:r>
      <w:r>
        <w:rPr>
          <w:sz w:val="14"/>
        </w:rPr>
        <w:t>L</w:t>
      </w:r>
      <w:r>
        <w:rPr>
          <w:rFonts w:ascii="Times New Roman" w:hAnsi="Times New Roman"/>
          <w:sz w:val="14"/>
        </w:rPr>
        <w:t>’</w:t>
      </w:r>
      <w:r>
        <w:rPr>
          <w:sz w:val="14"/>
        </w:rPr>
        <w:t>Aquila</w:t>
      </w:r>
      <w:r>
        <w:rPr>
          <w:spacing w:val="7"/>
          <w:sz w:val="14"/>
        </w:rPr>
        <w:t> </w:t>
      </w:r>
      <w:r>
        <w:rPr>
          <w:sz w:val="14"/>
        </w:rPr>
        <w:t>2009</w:t>
      </w:r>
      <w:r>
        <w:rPr>
          <w:spacing w:val="8"/>
          <w:sz w:val="14"/>
        </w:rPr>
        <w:t> </w:t>
      </w:r>
      <w:r>
        <w:rPr>
          <w:spacing w:val="-2"/>
          <w:sz w:val="14"/>
        </w:rPr>
        <w:t>sequence.</w:t>
      </w:r>
    </w:p>
    <w:p>
      <w:pPr>
        <w:spacing w:after="0" w:line="748" w:lineRule="exact"/>
        <w:jc w:val="both"/>
        <w:rPr>
          <w:sz w:val="14"/>
        </w:rPr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50" w:after="1"/>
        <w:rPr>
          <w:sz w:val="20"/>
        </w:rPr>
      </w:pPr>
    </w:p>
    <w:p>
      <w:pPr>
        <w:pStyle w:val="BodyText"/>
        <w:ind w:left="907"/>
        <w:rPr>
          <w:sz w:val="20"/>
        </w:rPr>
      </w:pPr>
      <w:r>
        <w:rPr>
          <w:sz w:val="20"/>
        </w:rPr>
        <w:drawing>
          <wp:inline distT="0" distB="0" distL="0" distR="0">
            <wp:extent cx="5597095" cy="2097024"/>
            <wp:effectExtent l="0" t="0" r="0" b="0"/>
            <wp:docPr id="31" name="Image 31" descr="Image of Fig.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 descr="Image of Fig. 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095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81" w:lineRule="auto" w:before="136"/>
        <w:ind w:left="111" w:right="0" w:firstLine="0"/>
        <w:jc w:val="left"/>
        <w:rPr>
          <w:sz w:val="14"/>
        </w:rPr>
      </w:pPr>
      <w:r>
        <w:rPr>
          <w:sz w:val="14"/>
        </w:rPr>
        <w:t>Fig. 4.</w:t>
      </w:r>
      <w:r>
        <w:rPr>
          <w:spacing w:val="39"/>
          <w:sz w:val="14"/>
        </w:rPr>
        <w:t> </w:t>
      </w:r>
      <w:r>
        <w:rPr>
          <w:sz w:val="14"/>
        </w:rPr>
        <w:t>Molise 2002 earthquake sequence. Panel </w:t>
      </w:r>
      <w:r>
        <w:rPr>
          <w:i/>
          <w:sz w:val="14"/>
        </w:rPr>
        <w:t>a</w:t>
      </w:r>
      <w:r>
        <w:rPr>
          <w:sz w:val="14"/>
        </w:rPr>
        <w:t>: data points (solid black circles) and earthquakes (stars) with </w:t>
      </w:r>
      <w:r>
        <w:rPr>
          <w:i/>
          <w:sz w:val="14"/>
        </w:rPr>
        <w:t>M</w:t>
      </w:r>
      <w:r>
        <w:rPr>
          <w:i/>
          <w:spacing w:val="13"/>
          <w:sz w:val="14"/>
        </w:rPr>
        <w:t> </w:t>
      </w:r>
      <w:r>
        <w:rPr>
          <w:rFonts w:ascii="Latin Modern Math" w:hAnsi="Latin Modern Math"/>
          <w:sz w:val="14"/>
        </w:rPr>
        <w:t>≥</w:t>
      </w:r>
      <w:r>
        <w:rPr>
          <w:rFonts w:ascii="Latin Modern Math" w:hAnsi="Latin Modern Math"/>
          <w:spacing w:val="-6"/>
          <w:sz w:val="14"/>
        </w:rPr>
        <w:t> </w:t>
      </w:r>
      <w:r>
        <w:rPr>
          <w:sz w:val="14"/>
        </w:rPr>
        <w:t>5</w:t>
      </w:r>
      <w:r>
        <w:rPr>
          <w:rFonts w:ascii="IPAPGothic" w:hAnsi="IPAPGothic"/>
          <w:sz w:val="14"/>
        </w:rPr>
        <w:t>.</w:t>
      </w:r>
      <w:r>
        <w:rPr>
          <w:sz w:val="14"/>
        </w:rPr>
        <w:t>0. Panel </w:t>
      </w:r>
      <w:r>
        <w:rPr>
          <w:i/>
          <w:sz w:val="14"/>
        </w:rPr>
        <w:t>b</w:t>
      </w:r>
      <w:r>
        <w:rPr>
          <w:sz w:val="14"/>
        </w:rPr>
        <w:t>: ShakeMap for the October 31, 2002</w:t>
      </w:r>
      <w:r>
        <w:rPr>
          <w:spacing w:val="40"/>
          <w:sz w:val="14"/>
        </w:rPr>
        <w:t> </w:t>
      </w:r>
      <w:r>
        <w:rPr>
          <w:sz w:val="14"/>
        </w:rPr>
        <w:t>Molise</w:t>
      </w:r>
      <w:r>
        <w:rPr>
          <w:spacing w:val="23"/>
          <w:sz w:val="14"/>
        </w:rPr>
        <w:t> </w:t>
      </w:r>
      <w:r>
        <w:rPr>
          <w:sz w:val="14"/>
        </w:rPr>
        <w:t>earthquake</w:t>
      </w:r>
      <w:r>
        <w:rPr>
          <w:spacing w:val="25"/>
          <w:sz w:val="14"/>
        </w:rPr>
        <w:t> </w:t>
      </w:r>
      <w:r>
        <w:rPr>
          <w:sz w:val="14"/>
        </w:rPr>
        <w:t>in</w:t>
      </w:r>
      <w:r>
        <w:rPr>
          <w:spacing w:val="22"/>
          <w:sz w:val="14"/>
        </w:rPr>
        <w:t> </w:t>
      </w:r>
      <w:r>
        <w:rPr>
          <w:sz w:val="14"/>
        </w:rPr>
        <w:t>MCS</w:t>
      </w:r>
      <w:r>
        <w:rPr>
          <w:spacing w:val="23"/>
          <w:sz w:val="14"/>
        </w:rPr>
        <w:t> </w:t>
      </w:r>
      <w:r>
        <w:rPr>
          <w:sz w:val="14"/>
        </w:rPr>
        <w:t>intensity</w:t>
      </w:r>
      <w:r>
        <w:rPr>
          <w:spacing w:val="25"/>
          <w:sz w:val="14"/>
        </w:rPr>
        <w:t> </w:t>
      </w:r>
      <w:r>
        <w:rPr>
          <w:sz w:val="14"/>
        </w:rPr>
        <w:t>scale.</w:t>
      </w:r>
      <w:r>
        <w:rPr>
          <w:spacing w:val="22"/>
          <w:sz w:val="14"/>
        </w:rPr>
        <w:t> </w:t>
      </w:r>
      <w:r>
        <w:rPr>
          <w:sz w:val="14"/>
        </w:rPr>
        <w:t>Panel</w:t>
      </w:r>
      <w:r>
        <w:rPr>
          <w:spacing w:val="25"/>
          <w:sz w:val="14"/>
        </w:rPr>
        <w:t> </w:t>
      </w:r>
      <w:r>
        <w:rPr>
          <w:i/>
          <w:sz w:val="14"/>
        </w:rPr>
        <w:t>c</w:t>
      </w:r>
      <w:r>
        <w:rPr>
          <w:sz w:val="14"/>
        </w:rPr>
        <w:t>:</w:t>
      </w:r>
      <w:r>
        <w:rPr>
          <w:spacing w:val="22"/>
          <w:sz w:val="14"/>
        </w:rPr>
        <w:t> </w:t>
      </w:r>
      <w:r>
        <w:rPr>
          <w:sz w:val="14"/>
        </w:rPr>
        <w:t>ShakeMap</w:t>
      </w:r>
      <w:r>
        <w:rPr>
          <w:spacing w:val="23"/>
          <w:sz w:val="14"/>
        </w:rPr>
        <w:t> </w:t>
      </w:r>
      <w:r>
        <w:rPr>
          <w:sz w:val="14"/>
        </w:rPr>
        <w:t>for</w:t>
      </w:r>
      <w:r>
        <w:rPr>
          <w:spacing w:val="25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z w:val="14"/>
        </w:rPr>
        <w:t>November</w:t>
      </w:r>
      <w:r>
        <w:rPr>
          <w:spacing w:val="23"/>
          <w:sz w:val="14"/>
        </w:rPr>
        <w:t> </w:t>
      </w:r>
      <w:r>
        <w:rPr>
          <w:sz w:val="14"/>
        </w:rPr>
        <w:t>1,</w:t>
      </w:r>
      <w:r>
        <w:rPr>
          <w:spacing w:val="22"/>
          <w:sz w:val="14"/>
        </w:rPr>
        <w:t> </w:t>
      </w:r>
      <w:r>
        <w:rPr>
          <w:sz w:val="14"/>
        </w:rPr>
        <w:t>2002</w:t>
      </w:r>
      <w:r>
        <w:rPr>
          <w:spacing w:val="23"/>
          <w:sz w:val="14"/>
        </w:rPr>
        <w:t> </w:t>
      </w:r>
      <w:r>
        <w:rPr>
          <w:sz w:val="14"/>
        </w:rPr>
        <w:t>Molise</w:t>
      </w:r>
      <w:r>
        <w:rPr>
          <w:spacing w:val="23"/>
          <w:sz w:val="14"/>
        </w:rPr>
        <w:t> </w:t>
      </w:r>
      <w:r>
        <w:rPr>
          <w:sz w:val="14"/>
        </w:rPr>
        <w:t>earthquake</w:t>
      </w:r>
      <w:r>
        <w:rPr>
          <w:spacing w:val="23"/>
          <w:sz w:val="14"/>
        </w:rPr>
        <w:t> </w:t>
      </w:r>
      <w:r>
        <w:rPr>
          <w:sz w:val="14"/>
        </w:rPr>
        <w:t>in</w:t>
      </w:r>
      <w:r>
        <w:rPr>
          <w:spacing w:val="23"/>
          <w:sz w:val="14"/>
        </w:rPr>
        <w:t> </w:t>
      </w:r>
      <w:r>
        <w:rPr>
          <w:sz w:val="14"/>
        </w:rPr>
        <w:t>MCS</w:t>
      </w:r>
      <w:r>
        <w:rPr>
          <w:spacing w:val="23"/>
          <w:sz w:val="14"/>
        </w:rPr>
        <w:t> </w:t>
      </w:r>
      <w:r>
        <w:rPr>
          <w:sz w:val="14"/>
        </w:rPr>
        <w:t>intensity</w:t>
      </w:r>
      <w:r>
        <w:rPr>
          <w:spacing w:val="23"/>
          <w:sz w:val="14"/>
        </w:rPr>
        <w:t> </w:t>
      </w:r>
      <w:r>
        <w:rPr>
          <w:sz w:val="14"/>
        </w:rPr>
        <w:t>scale.</w:t>
      </w:r>
    </w:p>
    <w:p>
      <w:pPr>
        <w:spacing w:after="0" w:line="81" w:lineRule="auto"/>
        <w:jc w:val="left"/>
        <w:rPr>
          <w:sz w:val="14"/>
        </w:rPr>
        <w:sectPr>
          <w:type w:val="continuous"/>
          <w:pgSz w:w="11910" w:h="15880"/>
          <w:pgMar w:header="657" w:footer="553" w:top="600" w:bottom="280" w:left="64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336462" cy="4678680"/>
            <wp:effectExtent l="0" t="0" r="0" b="0"/>
            <wp:docPr id="32" name="Image 32" descr="Image of Fig.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 descr="Image of Fig. 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462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81" w:lineRule="auto" w:before="129"/>
        <w:ind w:left="111" w:right="0" w:firstLine="0"/>
        <w:jc w:val="left"/>
        <w:rPr>
          <w:sz w:val="14"/>
        </w:rPr>
      </w:pPr>
      <w:bookmarkStart w:name="_bookmark17" w:id="28"/>
      <w:bookmarkEnd w:id="28"/>
      <w:r>
        <w:rPr/>
      </w:r>
      <w:r>
        <w:rPr>
          <w:sz w:val="14"/>
        </w:rPr>
        <w:t>Fig. 5.</w:t>
      </w:r>
      <w:r>
        <w:rPr>
          <w:spacing w:val="38"/>
          <w:sz w:val="14"/>
        </w:rPr>
        <w:t> </w:t>
      </w:r>
      <w:r>
        <w:rPr>
          <w:sz w:val="14"/>
        </w:rPr>
        <w:t>L</w:t>
      </w:r>
      <w:r>
        <w:rPr>
          <w:rFonts w:ascii="Times New Roman" w:hAnsi="Times New Roman"/>
          <w:sz w:val="14"/>
        </w:rPr>
        <w:t>’</w:t>
      </w:r>
      <w:r>
        <w:rPr>
          <w:sz w:val="14"/>
        </w:rPr>
        <w:t>Aquila earthquake sequence. Panel </w:t>
      </w:r>
      <w:r>
        <w:rPr>
          <w:i/>
          <w:sz w:val="14"/>
        </w:rPr>
        <w:t>a</w:t>
      </w:r>
      <w:r>
        <w:rPr>
          <w:sz w:val="14"/>
        </w:rPr>
        <w:t>: data points (solid black circles) and earthquakes (stars) with </w:t>
      </w:r>
      <w:r>
        <w:rPr>
          <w:i/>
          <w:sz w:val="14"/>
        </w:rPr>
        <w:t>M</w:t>
      </w:r>
      <w:r>
        <w:rPr>
          <w:i/>
          <w:spacing w:val="13"/>
          <w:sz w:val="14"/>
        </w:rPr>
        <w:t> </w:t>
      </w:r>
      <w:r>
        <w:rPr>
          <w:rFonts w:ascii="Latin Modern Math" w:hAnsi="Latin Modern Math"/>
          <w:sz w:val="14"/>
        </w:rPr>
        <w:t>≥</w:t>
      </w:r>
      <w:r>
        <w:rPr>
          <w:rFonts w:ascii="Latin Modern Math" w:hAnsi="Latin Modern Math"/>
          <w:spacing w:val="-8"/>
          <w:sz w:val="14"/>
        </w:rPr>
        <w:t> </w:t>
      </w:r>
      <w:r>
        <w:rPr>
          <w:sz w:val="14"/>
        </w:rPr>
        <w:t>5</w:t>
      </w:r>
      <w:r>
        <w:rPr>
          <w:rFonts w:ascii="IPAPGothic" w:hAnsi="IPAPGothic"/>
          <w:sz w:val="14"/>
        </w:rPr>
        <w:t>.</w:t>
      </w:r>
      <w:r>
        <w:rPr>
          <w:sz w:val="14"/>
        </w:rPr>
        <w:t>0. Panel </w:t>
      </w:r>
      <w:r>
        <w:rPr>
          <w:i/>
          <w:sz w:val="14"/>
        </w:rPr>
        <w:t>b</w:t>
      </w:r>
      <w:r>
        <w:rPr>
          <w:sz w:val="14"/>
        </w:rPr>
        <w:t>: ShakeMap for the April 6, 2009 L</w:t>
      </w:r>
      <w:r>
        <w:rPr>
          <w:rFonts w:ascii="Times New Roman" w:hAnsi="Times New Roman"/>
          <w:sz w:val="14"/>
        </w:rPr>
        <w:t>’</w:t>
      </w:r>
      <w:r>
        <w:rPr>
          <w:sz w:val="14"/>
        </w:rPr>
        <w:t>Aquila</w:t>
      </w:r>
      <w:r>
        <w:rPr>
          <w:spacing w:val="40"/>
          <w:sz w:val="14"/>
        </w:rPr>
        <w:t> </w:t>
      </w:r>
      <w:r>
        <w:rPr>
          <w:sz w:val="14"/>
        </w:rPr>
        <w:t>earthquake,</w:t>
      </w:r>
      <w:r>
        <w:rPr>
          <w:spacing w:val="15"/>
          <w:sz w:val="14"/>
        </w:rPr>
        <w:t> </w:t>
      </w:r>
      <w:r>
        <w:rPr>
          <w:sz w:val="14"/>
        </w:rPr>
        <w:t>in</w:t>
      </w:r>
      <w:r>
        <w:rPr>
          <w:spacing w:val="14"/>
          <w:sz w:val="14"/>
        </w:rPr>
        <w:t> </w:t>
      </w:r>
      <w:r>
        <w:rPr>
          <w:sz w:val="14"/>
        </w:rPr>
        <w:t>MCS</w:t>
      </w:r>
      <w:r>
        <w:rPr>
          <w:spacing w:val="14"/>
          <w:sz w:val="14"/>
        </w:rPr>
        <w:t> </w:t>
      </w:r>
      <w:r>
        <w:rPr>
          <w:sz w:val="14"/>
        </w:rPr>
        <w:t>intensity</w:t>
      </w:r>
      <w:r>
        <w:rPr>
          <w:spacing w:val="15"/>
          <w:sz w:val="14"/>
        </w:rPr>
        <w:t> </w:t>
      </w:r>
      <w:r>
        <w:rPr>
          <w:sz w:val="14"/>
        </w:rPr>
        <w:t>scale.</w:t>
      </w:r>
      <w:r>
        <w:rPr>
          <w:spacing w:val="15"/>
          <w:sz w:val="14"/>
        </w:rPr>
        <w:t> </w:t>
      </w:r>
      <w:r>
        <w:rPr>
          <w:sz w:val="14"/>
        </w:rPr>
        <w:t>Panel</w:t>
      </w:r>
      <w:r>
        <w:rPr>
          <w:spacing w:val="14"/>
          <w:sz w:val="14"/>
        </w:rPr>
        <w:t> </w:t>
      </w:r>
      <w:r>
        <w:rPr>
          <w:i/>
          <w:sz w:val="14"/>
        </w:rPr>
        <w:t>c</w:t>
      </w:r>
      <w:r>
        <w:rPr>
          <w:sz w:val="14"/>
        </w:rPr>
        <w:t>:</w:t>
      </w:r>
      <w:r>
        <w:rPr>
          <w:spacing w:val="15"/>
          <w:sz w:val="14"/>
        </w:rPr>
        <w:t> </w:t>
      </w:r>
      <w:r>
        <w:rPr>
          <w:sz w:val="14"/>
        </w:rPr>
        <w:t>ShakeMap</w:t>
      </w:r>
      <w:r>
        <w:rPr>
          <w:spacing w:val="14"/>
          <w:sz w:val="14"/>
        </w:rPr>
        <w:t> </w:t>
      </w:r>
      <w:r>
        <w:rPr>
          <w:sz w:val="14"/>
        </w:rPr>
        <w:t>for</w:t>
      </w:r>
      <w:r>
        <w:rPr>
          <w:spacing w:val="15"/>
          <w:sz w:val="14"/>
        </w:rPr>
        <w:t> </w:t>
      </w:r>
      <w:r>
        <w:rPr>
          <w:sz w:val="14"/>
        </w:rPr>
        <w:t>the</w:t>
      </w:r>
      <w:r>
        <w:rPr>
          <w:spacing w:val="14"/>
          <w:sz w:val="14"/>
        </w:rPr>
        <w:t> </w:t>
      </w:r>
      <w:r>
        <w:rPr>
          <w:sz w:val="14"/>
        </w:rPr>
        <w:t>April</w:t>
      </w:r>
      <w:r>
        <w:rPr>
          <w:spacing w:val="14"/>
          <w:sz w:val="14"/>
        </w:rPr>
        <w:t> </w:t>
      </w:r>
      <w:r>
        <w:rPr>
          <w:sz w:val="14"/>
        </w:rPr>
        <w:t>7,</w:t>
      </w:r>
      <w:r>
        <w:rPr>
          <w:spacing w:val="15"/>
          <w:sz w:val="14"/>
        </w:rPr>
        <w:t> </w:t>
      </w:r>
      <w:r>
        <w:rPr>
          <w:sz w:val="14"/>
        </w:rPr>
        <w:t>2009</w:t>
      </w:r>
      <w:r>
        <w:rPr>
          <w:spacing w:val="15"/>
          <w:sz w:val="14"/>
        </w:rPr>
        <w:t> </w:t>
      </w:r>
      <w:r>
        <w:rPr>
          <w:sz w:val="14"/>
        </w:rPr>
        <w:t>L</w:t>
      </w:r>
      <w:r>
        <w:rPr>
          <w:rFonts w:ascii="Times New Roman" w:hAnsi="Times New Roman"/>
          <w:sz w:val="14"/>
        </w:rPr>
        <w:t>’</w:t>
      </w:r>
      <w:r>
        <w:rPr>
          <w:sz w:val="14"/>
        </w:rPr>
        <w:t>Aquila</w:t>
      </w:r>
      <w:r>
        <w:rPr>
          <w:spacing w:val="15"/>
          <w:sz w:val="14"/>
        </w:rPr>
        <w:t> </w:t>
      </w:r>
      <w:r>
        <w:rPr>
          <w:sz w:val="14"/>
        </w:rPr>
        <w:t>earthquake</w:t>
      </w:r>
      <w:r>
        <w:rPr>
          <w:spacing w:val="15"/>
          <w:sz w:val="14"/>
        </w:rPr>
        <w:t> </w:t>
      </w:r>
      <w:r>
        <w:rPr>
          <w:sz w:val="14"/>
        </w:rPr>
        <w:t>in</w:t>
      </w:r>
      <w:r>
        <w:rPr>
          <w:spacing w:val="14"/>
          <w:sz w:val="14"/>
        </w:rPr>
        <w:t> </w:t>
      </w:r>
      <w:r>
        <w:rPr>
          <w:sz w:val="14"/>
        </w:rPr>
        <w:t>MCS</w:t>
      </w:r>
      <w:r>
        <w:rPr>
          <w:spacing w:val="14"/>
          <w:sz w:val="14"/>
        </w:rPr>
        <w:t> </w:t>
      </w:r>
      <w:r>
        <w:rPr>
          <w:sz w:val="14"/>
        </w:rPr>
        <w:t>intensity</w:t>
      </w:r>
      <w:r>
        <w:rPr>
          <w:spacing w:val="15"/>
          <w:sz w:val="14"/>
        </w:rPr>
        <w:t> </w:t>
      </w:r>
      <w:r>
        <w:rPr>
          <w:sz w:val="14"/>
        </w:rPr>
        <w:t>scale.</w:t>
      </w:r>
      <w:r>
        <w:rPr>
          <w:spacing w:val="15"/>
          <w:sz w:val="14"/>
        </w:rPr>
        <w:t> </w:t>
      </w:r>
      <w:r>
        <w:rPr>
          <w:sz w:val="14"/>
        </w:rPr>
        <w:t>Panel</w:t>
      </w:r>
      <w:r>
        <w:rPr>
          <w:spacing w:val="14"/>
          <w:sz w:val="14"/>
        </w:rPr>
        <w:t> </w:t>
      </w:r>
      <w:r>
        <w:rPr>
          <w:i/>
          <w:sz w:val="14"/>
        </w:rPr>
        <w:t>d</w:t>
      </w:r>
      <w:r>
        <w:rPr>
          <w:sz w:val="14"/>
        </w:rPr>
        <w:t>:</w:t>
      </w:r>
      <w:r>
        <w:rPr>
          <w:spacing w:val="15"/>
          <w:sz w:val="14"/>
        </w:rPr>
        <w:t> </w:t>
      </w:r>
      <w:r>
        <w:rPr>
          <w:sz w:val="14"/>
        </w:rPr>
        <w:t>ShakeMap</w:t>
      </w:r>
      <w:r>
        <w:rPr>
          <w:spacing w:val="14"/>
          <w:sz w:val="14"/>
        </w:rPr>
        <w:t> </w:t>
      </w:r>
      <w:r>
        <w:rPr>
          <w:sz w:val="14"/>
        </w:rPr>
        <w:t>for</w:t>
      </w:r>
      <w:r>
        <w:rPr>
          <w:spacing w:val="14"/>
          <w:sz w:val="14"/>
        </w:rPr>
        <w:t> </w:t>
      </w:r>
      <w:r>
        <w:rPr>
          <w:sz w:val="14"/>
        </w:rPr>
        <w:t>the</w:t>
      </w:r>
      <w:r>
        <w:rPr>
          <w:spacing w:val="15"/>
          <w:sz w:val="14"/>
        </w:rPr>
        <w:t> </w:t>
      </w:r>
      <w:r>
        <w:rPr>
          <w:sz w:val="14"/>
        </w:rPr>
        <w:t>April</w:t>
      </w:r>
      <w:r>
        <w:rPr>
          <w:spacing w:val="15"/>
          <w:sz w:val="14"/>
        </w:rPr>
        <w:t> </w:t>
      </w:r>
      <w:r>
        <w:rPr>
          <w:sz w:val="14"/>
        </w:rPr>
        <w:t>9,</w:t>
      </w:r>
      <w:r>
        <w:rPr>
          <w:spacing w:val="15"/>
          <w:sz w:val="14"/>
        </w:rPr>
        <w:t> </w:t>
      </w:r>
      <w:r>
        <w:rPr>
          <w:spacing w:val="-4"/>
          <w:sz w:val="14"/>
        </w:rPr>
        <w:t>2009</w:t>
      </w:r>
    </w:p>
    <w:p>
      <w:pPr>
        <w:spacing w:before="51"/>
        <w:ind w:left="111" w:right="0" w:firstLine="0"/>
        <w:jc w:val="left"/>
        <w:rPr>
          <w:sz w:val="14"/>
        </w:rPr>
      </w:pPr>
      <w:bookmarkStart w:name="_bookmark18" w:id="29"/>
      <w:bookmarkEnd w:id="29"/>
      <w:r>
        <w:rPr/>
      </w:r>
      <w:r>
        <w:rPr>
          <w:sz w:val="14"/>
        </w:rPr>
        <w:t>L</w:t>
      </w:r>
      <w:r>
        <w:rPr>
          <w:rFonts w:ascii="Times New Roman" w:hAnsi="Times New Roman"/>
          <w:sz w:val="14"/>
        </w:rPr>
        <w:t>’</w:t>
      </w:r>
      <w:r>
        <w:rPr>
          <w:sz w:val="14"/>
        </w:rPr>
        <w:t>Aquila</w:t>
      </w:r>
      <w:r>
        <w:rPr>
          <w:spacing w:val="10"/>
          <w:sz w:val="14"/>
        </w:rPr>
        <w:t> </w:t>
      </w:r>
      <w:r>
        <w:rPr>
          <w:sz w:val="14"/>
        </w:rPr>
        <w:t>earthquake</w:t>
      </w:r>
      <w:r>
        <w:rPr>
          <w:spacing w:val="11"/>
          <w:sz w:val="14"/>
        </w:rPr>
        <w:t> </w:t>
      </w:r>
      <w:r>
        <w:rPr>
          <w:sz w:val="14"/>
        </w:rPr>
        <w:t>in</w:t>
      </w:r>
      <w:r>
        <w:rPr>
          <w:spacing w:val="11"/>
          <w:sz w:val="14"/>
        </w:rPr>
        <w:t> </w:t>
      </w:r>
      <w:r>
        <w:rPr>
          <w:sz w:val="14"/>
        </w:rPr>
        <w:t>MCS</w:t>
      </w:r>
      <w:r>
        <w:rPr>
          <w:spacing w:val="11"/>
          <w:sz w:val="14"/>
        </w:rPr>
        <w:t> </w:t>
      </w:r>
      <w:r>
        <w:rPr>
          <w:sz w:val="14"/>
        </w:rPr>
        <w:t>intensity</w:t>
      </w:r>
      <w:r>
        <w:rPr>
          <w:spacing w:val="11"/>
          <w:sz w:val="14"/>
        </w:rPr>
        <w:t> </w:t>
      </w:r>
      <w:r>
        <w:rPr>
          <w:spacing w:val="-2"/>
          <w:sz w:val="14"/>
        </w:rPr>
        <w:t>scale.</w:t>
      </w:r>
    </w:p>
    <w:p>
      <w:pPr>
        <w:pStyle w:val="BodyText"/>
        <w:spacing w:before="17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982802</wp:posOffset>
            </wp:positionH>
            <wp:positionV relativeFrom="paragraph">
              <wp:posOffset>272304</wp:posOffset>
            </wp:positionV>
            <wp:extent cx="5594773" cy="2267712"/>
            <wp:effectExtent l="0" t="0" r="0" b="0"/>
            <wp:wrapTopAndBottom/>
            <wp:docPr id="33" name="Image 33" descr="Image of Fig.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 descr="Image of Fig. 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773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81" w:lineRule="auto" w:before="133"/>
        <w:ind w:left="111" w:right="0" w:firstLine="0"/>
        <w:jc w:val="left"/>
        <w:rPr>
          <w:sz w:val="14"/>
        </w:rPr>
      </w:pPr>
      <w:r>
        <w:rPr>
          <w:sz w:val="14"/>
        </w:rPr>
        <w:t>Fig.</w:t>
      </w:r>
      <w:r>
        <w:rPr>
          <w:spacing w:val="14"/>
          <w:sz w:val="14"/>
        </w:rPr>
        <w:t> </w:t>
      </w:r>
      <w:r>
        <w:rPr>
          <w:sz w:val="14"/>
        </w:rPr>
        <w:t>6.</w:t>
      </w:r>
      <w:r>
        <w:rPr>
          <w:spacing w:val="39"/>
          <w:sz w:val="14"/>
        </w:rPr>
        <w:t> </w:t>
      </w:r>
      <w:r>
        <w:rPr>
          <w:sz w:val="14"/>
        </w:rPr>
        <w:t>Emilia</w:t>
      </w:r>
      <w:r>
        <w:rPr>
          <w:spacing w:val="14"/>
          <w:sz w:val="14"/>
        </w:rPr>
        <w:t> </w:t>
      </w:r>
      <w:r>
        <w:rPr>
          <w:sz w:val="14"/>
        </w:rPr>
        <w:t>2012</w:t>
      </w:r>
      <w:r>
        <w:rPr>
          <w:spacing w:val="15"/>
          <w:sz w:val="14"/>
        </w:rPr>
        <w:t> </w:t>
      </w:r>
      <w:r>
        <w:rPr>
          <w:sz w:val="14"/>
        </w:rPr>
        <w:t>earthquake</w:t>
      </w:r>
      <w:r>
        <w:rPr>
          <w:spacing w:val="14"/>
          <w:sz w:val="14"/>
        </w:rPr>
        <w:t> </w:t>
      </w:r>
      <w:r>
        <w:rPr>
          <w:sz w:val="14"/>
        </w:rPr>
        <w:t>sequence.</w:t>
      </w:r>
      <w:r>
        <w:rPr>
          <w:spacing w:val="15"/>
          <w:sz w:val="14"/>
        </w:rPr>
        <w:t> </w:t>
      </w:r>
      <w:r>
        <w:rPr>
          <w:sz w:val="14"/>
        </w:rPr>
        <w:t>Panel</w:t>
      </w:r>
      <w:r>
        <w:rPr>
          <w:spacing w:val="15"/>
          <w:sz w:val="14"/>
        </w:rPr>
        <w:t> </w:t>
      </w:r>
      <w:r>
        <w:rPr>
          <w:i/>
          <w:sz w:val="14"/>
        </w:rPr>
        <w:t>a</w:t>
      </w:r>
      <w:r>
        <w:rPr>
          <w:sz w:val="14"/>
        </w:rPr>
        <w:t>:</w:t>
      </w:r>
      <w:r>
        <w:rPr>
          <w:spacing w:val="13"/>
          <w:sz w:val="14"/>
        </w:rPr>
        <w:t> </w:t>
      </w:r>
      <w:r>
        <w:rPr>
          <w:sz w:val="14"/>
        </w:rPr>
        <w:t>data</w:t>
      </w:r>
      <w:r>
        <w:rPr>
          <w:spacing w:val="15"/>
          <w:sz w:val="14"/>
        </w:rPr>
        <w:t> </w:t>
      </w:r>
      <w:r>
        <w:rPr>
          <w:sz w:val="14"/>
        </w:rPr>
        <w:t>points</w:t>
      </w:r>
      <w:r>
        <w:rPr>
          <w:spacing w:val="14"/>
          <w:sz w:val="14"/>
        </w:rPr>
        <w:t> </w:t>
      </w:r>
      <w:r>
        <w:rPr>
          <w:sz w:val="14"/>
        </w:rPr>
        <w:t>(solid</w:t>
      </w:r>
      <w:r>
        <w:rPr>
          <w:spacing w:val="14"/>
          <w:sz w:val="14"/>
        </w:rPr>
        <w:t> </w:t>
      </w:r>
      <w:r>
        <w:rPr>
          <w:sz w:val="14"/>
        </w:rPr>
        <w:t>black</w:t>
      </w:r>
      <w:r>
        <w:rPr>
          <w:spacing w:val="13"/>
          <w:sz w:val="14"/>
        </w:rPr>
        <w:t> </w:t>
      </w:r>
      <w:r>
        <w:rPr>
          <w:sz w:val="14"/>
        </w:rPr>
        <w:t>circles)</w:t>
      </w:r>
      <w:r>
        <w:rPr>
          <w:spacing w:val="14"/>
          <w:sz w:val="14"/>
        </w:rPr>
        <w:t> </w:t>
      </w:r>
      <w:r>
        <w:rPr>
          <w:sz w:val="14"/>
        </w:rPr>
        <w:t>and</w:t>
      </w:r>
      <w:r>
        <w:rPr>
          <w:spacing w:val="15"/>
          <w:sz w:val="14"/>
        </w:rPr>
        <w:t> </w:t>
      </w:r>
      <w:r>
        <w:rPr>
          <w:sz w:val="14"/>
        </w:rPr>
        <w:t>earthquakes</w:t>
      </w:r>
      <w:r>
        <w:rPr>
          <w:spacing w:val="14"/>
          <w:sz w:val="14"/>
        </w:rPr>
        <w:t> </w:t>
      </w:r>
      <w:r>
        <w:rPr>
          <w:sz w:val="14"/>
        </w:rPr>
        <w:t>(stars)</w:t>
      </w:r>
      <w:r>
        <w:rPr>
          <w:spacing w:val="14"/>
          <w:sz w:val="14"/>
        </w:rPr>
        <w:t> </w:t>
      </w:r>
      <w:r>
        <w:rPr>
          <w:sz w:val="14"/>
        </w:rPr>
        <w:t>with</w:t>
      </w:r>
      <w:r>
        <w:rPr>
          <w:spacing w:val="15"/>
          <w:sz w:val="14"/>
        </w:rPr>
        <w:t> </w:t>
      </w:r>
      <w:r>
        <w:rPr>
          <w:i/>
          <w:sz w:val="14"/>
        </w:rPr>
        <w:t>M</w:t>
      </w:r>
      <w:r>
        <w:rPr>
          <w:i/>
          <w:spacing w:val="13"/>
          <w:sz w:val="14"/>
        </w:rPr>
        <w:t> </w:t>
      </w:r>
      <w:r>
        <w:rPr>
          <w:rFonts w:ascii="Latin Modern Math" w:hAnsi="Latin Modern Math"/>
          <w:sz w:val="14"/>
        </w:rPr>
        <w:t>≥</w:t>
      </w:r>
      <w:r>
        <w:rPr>
          <w:rFonts w:ascii="Latin Modern Math" w:hAnsi="Latin Modern Math"/>
          <w:spacing w:val="-6"/>
          <w:sz w:val="14"/>
        </w:rPr>
        <w:t> </w:t>
      </w:r>
      <w:r>
        <w:rPr>
          <w:sz w:val="14"/>
        </w:rPr>
        <w:t>5</w:t>
      </w:r>
      <w:r>
        <w:rPr>
          <w:rFonts w:ascii="IPAPGothic" w:hAnsi="IPAPGothic"/>
          <w:sz w:val="14"/>
        </w:rPr>
        <w:t>.</w:t>
      </w:r>
      <w:r>
        <w:rPr>
          <w:sz w:val="14"/>
        </w:rPr>
        <w:t>0.</w:t>
      </w:r>
      <w:r>
        <w:rPr>
          <w:spacing w:val="14"/>
          <w:sz w:val="14"/>
        </w:rPr>
        <w:t> </w:t>
      </w:r>
      <w:r>
        <w:rPr>
          <w:sz w:val="14"/>
        </w:rPr>
        <w:t>Panel</w:t>
      </w:r>
      <w:r>
        <w:rPr>
          <w:spacing w:val="15"/>
          <w:sz w:val="14"/>
        </w:rPr>
        <w:t> </w:t>
      </w:r>
      <w:r>
        <w:rPr>
          <w:i/>
          <w:sz w:val="14"/>
        </w:rPr>
        <w:t>b</w:t>
      </w:r>
      <w:r>
        <w:rPr>
          <w:sz w:val="14"/>
        </w:rPr>
        <w:t>:</w:t>
      </w:r>
      <w:r>
        <w:rPr>
          <w:spacing w:val="14"/>
          <w:sz w:val="14"/>
        </w:rPr>
        <w:t> </w:t>
      </w:r>
      <w:r>
        <w:rPr>
          <w:sz w:val="14"/>
        </w:rPr>
        <w:t>ShakeMap</w:t>
      </w:r>
      <w:r>
        <w:rPr>
          <w:spacing w:val="14"/>
          <w:sz w:val="14"/>
        </w:rPr>
        <w:t> </w:t>
      </w:r>
      <w:r>
        <w:rPr>
          <w:sz w:val="14"/>
        </w:rPr>
        <w:t>for</w:t>
      </w:r>
      <w:r>
        <w:rPr>
          <w:spacing w:val="14"/>
          <w:sz w:val="14"/>
        </w:rPr>
        <w:t> </w:t>
      </w:r>
      <w:r>
        <w:rPr>
          <w:sz w:val="14"/>
        </w:rPr>
        <w:t>the</w:t>
      </w:r>
      <w:r>
        <w:rPr>
          <w:spacing w:val="14"/>
          <w:sz w:val="14"/>
        </w:rPr>
        <w:t> </w:t>
      </w:r>
      <w:r>
        <w:rPr>
          <w:sz w:val="14"/>
        </w:rPr>
        <w:t>May</w:t>
      </w:r>
      <w:r>
        <w:rPr>
          <w:spacing w:val="15"/>
          <w:sz w:val="14"/>
        </w:rPr>
        <w:t> </w:t>
      </w:r>
      <w:r>
        <w:rPr>
          <w:sz w:val="14"/>
        </w:rPr>
        <w:t>20,</w:t>
      </w:r>
      <w:r>
        <w:rPr>
          <w:spacing w:val="14"/>
          <w:sz w:val="14"/>
        </w:rPr>
        <w:t> </w:t>
      </w:r>
      <w:r>
        <w:rPr>
          <w:sz w:val="14"/>
        </w:rPr>
        <w:t>2010</w:t>
      </w:r>
      <w:r>
        <w:rPr>
          <w:spacing w:val="40"/>
          <w:sz w:val="14"/>
        </w:rPr>
        <w:t> </w:t>
      </w:r>
      <w:r>
        <w:rPr>
          <w:sz w:val="14"/>
        </w:rPr>
        <w:t>Emilia</w:t>
      </w:r>
      <w:r>
        <w:rPr>
          <w:spacing w:val="24"/>
          <w:sz w:val="14"/>
        </w:rPr>
        <w:t> </w:t>
      </w:r>
      <w:r>
        <w:rPr>
          <w:sz w:val="14"/>
        </w:rPr>
        <w:t>earthquake</w:t>
      </w:r>
      <w:r>
        <w:rPr>
          <w:spacing w:val="23"/>
          <w:sz w:val="14"/>
        </w:rPr>
        <w:t> </w:t>
      </w:r>
      <w:r>
        <w:rPr>
          <w:sz w:val="14"/>
        </w:rPr>
        <w:t>in</w:t>
      </w:r>
      <w:r>
        <w:rPr>
          <w:spacing w:val="23"/>
          <w:sz w:val="14"/>
        </w:rPr>
        <w:t> </w:t>
      </w:r>
      <w:r>
        <w:rPr>
          <w:sz w:val="14"/>
        </w:rPr>
        <w:t>MCS</w:t>
      </w:r>
      <w:r>
        <w:rPr>
          <w:spacing w:val="23"/>
          <w:sz w:val="14"/>
        </w:rPr>
        <w:t> </w:t>
      </w:r>
      <w:r>
        <w:rPr>
          <w:sz w:val="14"/>
        </w:rPr>
        <w:t>intensity</w:t>
      </w:r>
      <w:r>
        <w:rPr>
          <w:spacing w:val="23"/>
          <w:sz w:val="14"/>
        </w:rPr>
        <w:t> </w:t>
      </w:r>
      <w:r>
        <w:rPr>
          <w:sz w:val="14"/>
        </w:rPr>
        <w:t>scale.</w:t>
      </w:r>
      <w:r>
        <w:rPr>
          <w:spacing w:val="23"/>
          <w:sz w:val="14"/>
        </w:rPr>
        <w:t> </w:t>
      </w:r>
      <w:r>
        <w:rPr>
          <w:sz w:val="14"/>
        </w:rPr>
        <w:t>Panel</w:t>
      </w:r>
      <w:r>
        <w:rPr>
          <w:spacing w:val="23"/>
          <w:sz w:val="14"/>
        </w:rPr>
        <w:t> </w:t>
      </w:r>
      <w:r>
        <w:rPr>
          <w:i/>
          <w:sz w:val="14"/>
        </w:rPr>
        <w:t>c</w:t>
      </w:r>
      <w:r>
        <w:rPr>
          <w:sz w:val="14"/>
        </w:rPr>
        <w:t>:</w:t>
      </w:r>
      <w:r>
        <w:rPr>
          <w:spacing w:val="22"/>
          <w:sz w:val="14"/>
        </w:rPr>
        <w:t> </w:t>
      </w:r>
      <w:r>
        <w:rPr>
          <w:sz w:val="14"/>
        </w:rPr>
        <w:t>ShakeMap</w:t>
      </w:r>
      <w:r>
        <w:rPr>
          <w:spacing w:val="23"/>
          <w:sz w:val="14"/>
        </w:rPr>
        <w:t> </w:t>
      </w:r>
      <w:r>
        <w:rPr>
          <w:sz w:val="14"/>
        </w:rPr>
        <w:t>for</w:t>
      </w:r>
      <w:r>
        <w:rPr>
          <w:spacing w:val="22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May</w:t>
      </w:r>
      <w:r>
        <w:rPr>
          <w:spacing w:val="23"/>
          <w:sz w:val="14"/>
        </w:rPr>
        <w:t> </w:t>
      </w:r>
      <w:r>
        <w:rPr>
          <w:sz w:val="14"/>
        </w:rPr>
        <w:t>29,</w:t>
      </w:r>
      <w:r>
        <w:rPr>
          <w:spacing w:val="23"/>
          <w:sz w:val="14"/>
        </w:rPr>
        <w:t> </w:t>
      </w:r>
      <w:r>
        <w:rPr>
          <w:sz w:val="14"/>
        </w:rPr>
        <w:t>2010</w:t>
      </w:r>
      <w:r>
        <w:rPr>
          <w:spacing w:val="23"/>
          <w:sz w:val="14"/>
        </w:rPr>
        <w:t> </w:t>
      </w:r>
      <w:r>
        <w:rPr>
          <w:sz w:val="14"/>
        </w:rPr>
        <w:t>Emilia</w:t>
      </w:r>
      <w:r>
        <w:rPr>
          <w:spacing w:val="23"/>
          <w:sz w:val="14"/>
        </w:rPr>
        <w:t> </w:t>
      </w:r>
      <w:r>
        <w:rPr>
          <w:sz w:val="14"/>
        </w:rPr>
        <w:t>earthquake</w:t>
      </w:r>
      <w:r>
        <w:rPr>
          <w:spacing w:val="23"/>
          <w:sz w:val="14"/>
        </w:rPr>
        <w:t> </w:t>
      </w:r>
      <w:r>
        <w:rPr>
          <w:sz w:val="14"/>
        </w:rPr>
        <w:t>in</w:t>
      </w:r>
      <w:r>
        <w:rPr>
          <w:spacing w:val="23"/>
          <w:sz w:val="14"/>
        </w:rPr>
        <w:t> </w:t>
      </w:r>
      <w:r>
        <w:rPr>
          <w:sz w:val="14"/>
        </w:rPr>
        <w:t>MCS</w:t>
      </w:r>
      <w:r>
        <w:rPr>
          <w:spacing w:val="23"/>
          <w:sz w:val="14"/>
        </w:rPr>
        <w:t> </w:t>
      </w:r>
      <w:r>
        <w:rPr>
          <w:sz w:val="14"/>
        </w:rPr>
        <w:t>intensity</w:t>
      </w:r>
      <w:r>
        <w:rPr>
          <w:spacing w:val="24"/>
          <w:sz w:val="14"/>
        </w:rPr>
        <w:t> </w:t>
      </w:r>
      <w:r>
        <w:rPr>
          <w:sz w:val="14"/>
        </w:rPr>
        <w:t>scale.</w:t>
      </w:r>
    </w:p>
    <w:p>
      <w:pPr>
        <w:pStyle w:val="BodyText"/>
      </w:pPr>
    </w:p>
    <w:p>
      <w:pPr>
        <w:spacing w:after="0"/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3" w:lineRule="auto" w:before="113"/>
        <w:ind w:left="111" w:right="38"/>
        <w:jc w:val="both"/>
      </w:pPr>
      <w:r>
        <w:rPr/>
        <w:t>available in the literature. For stronger earthquakes, there are </w:t>
      </w:r>
      <w:r>
        <w:rPr/>
        <w:t>several</w:t>
      </w:r>
      <w:r>
        <w:rPr>
          <w:spacing w:val="40"/>
        </w:rPr>
        <w:t> </w:t>
      </w:r>
      <w:r>
        <w:rPr/>
        <w:t>solutions for the extended fault in the literature, and it is not always</w:t>
      </w:r>
      <w:r>
        <w:rPr>
          <w:spacing w:val="40"/>
        </w:rPr>
        <w:t> </w:t>
      </w:r>
      <w:r>
        <w:rPr/>
        <w:t>straightforward to de</w:t>
      </w:r>
      <w:r>
        <w:rPr>
          <w:rFonts w:ascii="Times New Roman"/>
        </w:rPr>
        <w:t>fi</w:t>
      </w:r>
      <w:r>
        <w:rPr/>
        <w:t>ne which is the best choice. In ShakeMap appli-</w:t>
      </w:r>
      <w:r>
        <w:rPr>
          <w:spacing w:val="40"/>
        </w:rPr>
        <w:t> </w:t>
      </w:r>
      <w:r>
        <w:rPr/>
        <w:t>cations,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extended</w:t>
      </w:r>
      <w:r>
        <w:rPr>
          <w:spacing w:val="-9"/>
        </w:rPr>
        <w:t> </w:t>
      </w:r>
      <w:r>
        <w:rPr/>
        <w:t>fault</w:t>
      </w:r>
      <w:r>
        <w:rPr>
          <w:spacing w:val="-10"/>
        </w:rPr>
        <w:t> </w:t>
      </w:r>
      <w:r>
        <w:rPr/>
        <w:t>has</w:t>
      </w:r>
      <w:r>
        <w:rPr>
          <w:spacing w:val="-8"/>
        </w:rPr>
        <w:t> </w:t>
      </w:r>
      <w:r>
        <w:rPr/>
        <w:t>an</w:t>
      </w:r>
      <w:r>
        <w:rPr>
          <w:spacing w:val="-9"/>
        </w:rPr>
        <w:t> </w:t>
      </w:r>
      <w:r>
        <w:rPr/>
        <w:t>impact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magnitude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shape</w:t>
      </w:r>
      <w:r>
        <w:rPr>
          <w:spacing w:val="-9"/>
        </w:rPr>
        <w:t> </w:t>
      </w:r>
      <w:r>
        <w:rPr>
          <w:spacing w:val="-5"/>
        </w:rPr>
        <w:t>of</w:t>
      </w:r>
    </w:p>
    <w:p>
      <w:pPr>
        <w:pStyle w:val="BodyText"/>
        <w:spacing w:line="276" w:lineRule="auto" w:before="110"/>
        <w:ind w:left="111" w:right="109"/>
        <w:jc w:val="both"/>
      </w:pPr>
      <w:r>
        <w:rPr/>
        <w:br w:type="column"/>
      </w:r>
      <w:r>
        <w:rPr/>
        <w:t>shaking,</w:t>
      </w:r>
      <w:r>
        <w:rPr>
          <w:spacing w:val="-2"/>
        </w:rPr>
        <w:t> </w:t>
      </w:r>
      <w:r>
        <w:rPr/>
        <w:t>especially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near</w:t>
      </w:r>
      <w:r>
        <w:rPr>
          <w:spacing w:val="-2"/>
        </w:rPr>
        <w:t> </w:t>
      </w:r>
      <w:r>
        <w:rPr>
          <w:rFonts w:ascii="Times New Roman"/>
        </w:rPr>
        <w:t>fi</w:t>
      </w:r>
      <w:r>
        <w:rPr/>
        <w:t>eld.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work</w:t>
      </w:r>
      <w:r>
        <w:rPr>
          <w:spacing w:val="-1"/>
        </w:rPr>
        <w:t> </w:t>
      </w:r>
      <w:r>
        <w:rPr/>
        <w:t>has</w:t>
      </w:r>
      <w:r>
        <w:rPr>
          <w:spacing w:val="-2"/>
        </w:rPr>
        <w:t> </w:t>
      </w:r>
      <w:r>
        <w:rPr/>
        <w:t>decided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select</w:t>
      </w:r>
      <w:r>
        <w:rPr>
          <w:spacing w:val="-2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input</w:t>
      </w:r>
      <w:r>
        <w:rPr>
          <w:spacing w:val="-8"/>
        </w:rPr>
        <w:t> </w:t>
      </w:r>
      <w:r>
        <w:rPr>
          <w:spacing w:val="-2"/>
        </w:rPr>
        <w:t>data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ShakeMap</w:t>
      </w:r>
      <w:r>
        <w:rPr>
          <w:spacing w:val="-8"/>
        </w:rPr>
        <w:t> </w:t>
      </w:r>
      <w:r>
        <w:rPr>
          <w:spacing w:val="-2"/>
        </w:rPr>
        <w:t>calculation</w:t>
      </w:r>
      <w:r>
        <w:rPr>
          <w:spacing w:val="-7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single</w:t>
      </w:r>
      <w:r>
        <w:rPr>
          <w:spacing w:val="-7"/>
        </w:rPr>
        <w:t> </w:t>
      </w:r>
      <w:r>
        <w:rPr>
          <w:spacing w:val="-2"/>
        </w:rPr>
        <w:t>database</w:t>
      </w:r>
      <w:r>
        <w:rPr>
          <w:spacing w:val="-8"/>
        </w:rPr>
        <w:t> </w:t>
      </w:r>
      <w:r>
        <w:rPr>
          <w:spacing w:val="-2"/>
        </w:rPr>
        <w:t>(ESM).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40"/>
        </w:rPr>
        <w:t> </w:t>
      </w:r>
      <w:r>
        <w:rPr/>
        <w:t>this</w:t>
      </w:r>
      <w:r>
        <w:rPr>
          <w:spacing w:val="-8"/>
        </w:rPr>
        <w:t> </w:t>
      </w:r>
      <w:r>
        <w:rPr/>
        <w:t>way,</w:t>
      </w:r>
      <w:r>
        <w:rPr>
          <w:spacing w:val="-8"/>
        </w:rPr>
        <w:t> </w:t>
      </w:r>
      <w:r>
        <w:rPr/>
        <w:t>we</w:t>
      </w:r>
      <w:r>
        <w:rPr>
          <w:spacing w:val="-8"/>
        </w:rPr>
        <w:t> </w:t>
      </w:r>
      <w:r>
        <w:rPr/>
        <w:t>have</w:t>
      </w:r>
      <w:r>
        <w:rPr>
          <w:spacing w:val="-7"/>
        </w:rPr>
        <w:t> </w:t>
      </w:r>
      <w:r>
        <w:rPr/>
        <w:t>aligned</w:t>
      </w:r>
      <w:r>
        <w:rPr>
          <w:spacing w:val="-8"/>
        </w:rPr>
        <w:t> </w:t>
      </w:r>
      <w:r>
        <w:rPr/>
        <w:t>ourselves</w:t>
      </w:r>
      <w:r>
        <w:rPr>
          <w:spacing w:val="-7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choice</w:t>
      </w:r>
      <w:r>
        <w:rPr>
          <w:spacing w:val="-8"/>
        </w:rPr>
        <w:t> </w:t>
      </w:r>
      <w:r>
        <w:rPr/>
        <w:t>made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ESM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40"/>
        </w:rPr>
        <w:t> </w:t>
      </w:r>
      <w:r>
        <w:rPr/>
        <w:t>extended fault associated with the earthquake.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67"/>
        <w:rPr>
          <w:sz w:val="14"/>
        </w:rPr>
      </w:pPr>
    </w:p>
    <w:p>
      <w:pPr>
        <w:spacing w:line="10" w:lineRule="exact" w:before="1"/>
        <w:ind w:left="111" w:right="0" w:firstLine="0"/>
        <w:jc w:val="left"/>
        <w:rPr>
          <w:sz w:val="14"/>
        </w:rPr>
      </w:pPr>
      <w:bookmarkStart w:name="3.1. ShakeMaps for Irpinia 1980" w:id="30"/>
      <w:bookmarkEnd w:id="30"/>
      <w:r>
        <w:rPr/>
      </w:r>
      <w:bookmarkStart w:name="3.2. ShakeMaps for Umbria–Marche 1997" w:id="31"/>
      <w:bookmarkEnd w:id="31"/>
      <w:r>
        <w:rPr/>
      </w:r>
      <w:bookmarkStart w:name="3.3. ShakeMaps for Pollino 1998" w:id="32"/>
      <w:bookmarkEnd w:id="32"/>
      <w:r>
        <w:rPr/>
      </w:r>
      <w:bookmarkStart w:name="_bookmark19" w:id="33"/>
      <w:bookmarkEnd w:id="33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10"/>
          <w:sz w:val="14"/>
        </w:rPr>
        <w:t>7</w:t>
      </w:r>
    </w:p>
    <w:p>
      <w:pPr>
        <w:spacing w:line="748" w:lineRule="exact" w:before="0"/>
        <w:ind w:left="11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439254</wp:posOffset>
                </wp:positionH>
                <wp:positionV relativeFrom="paragraph">
                  <wp:posOffset>256746</wp:posOffset>
                </wp:positionV>
                <wp:extent cx="3265170" cy="883284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3265170" cy="88328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428"/>
                              <w:gridCol w:w="832"/>
                              <w:gridCol w:w="1440"/>
                              <w:gridCol w:w="1320"/>
                            </w:tblGrid>
                            <w:tr>
                              <w:trPr>
                                <w:trHeight w:val="253" w:hRule="atLeast"/>
                              </w:trPr>
                              <w:tc>
                                <w:tcPr>
                                  <w:tcW w:w="1428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Origin</w:t>
                                  </w:r>
                                  <w:r>
                                    <w:rPr>
                                      <w:spacing w:val="4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Time</w:t>
                                  </w:r>
                                </w:p>
                              </w:tc>
                              <w:tc>
                                <w:tcPr>
                                  <w:tcW w:w="83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Magnitude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Fault</w:t>
                                  </w:r>
                                </w:p>
                              </w:tc>
                              <w:tc>
                                <w:tcPr>
                                  <w:tcW w:w="132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Number</w:t>
                                  </w:r>
                                  <w:r>
                                    <w:rPr>
                                      <w:spacing w:val="2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Stations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2" w:hRule="atLeast"/>
                              </w:trPr>
                              <w:tc>
                                <w:tcPr>
                                  <w:tcW w:w="142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63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2012-05-20</w:t>
                                  </w:r>
                                  <w:r>
                                    <w:rPr>
                                      <w:spacing w:val="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02:03:50</w:t>
                                  </w:r>
                                </w:p>
                              </w:tc>
                              <w:tc>
                                <w:tcPr>
                                  <w:tcW w:w="83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63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5"/>
                                      <w:sz w:val="12"/>
                                    </w:rPr>
                                    <w:t>6.1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63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Pezzo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et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al.</w:t>
                                  </w:r>
                                  <w:r>
                                    <w:rPr>
                                      <w:spacing w:val="9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(</w:t>
                                  </w:r>
                                  <w:hyperlink w:history="true" w:anchor="_bookmark46">
                                    <w:r>
                                      <w:rPr>
                                        <w:color w:val="007FAC"/>
                                        <w:spacing w:val="-2"/>
                                        <w:w w:val="105"/>
                                        <w:sz w:val="12"/>
                                      </w:rPr>
                                      <w:t>2013</w:t>
                                    </w:r>
                                  </w:hyperlink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32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63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270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42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2012-05-20</w:t>
                                  </w:r>
                                  <w:r>
                                    <w:rPr>
                                      <w:spacing w:val="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03:02:47</w:t>
                                  </w:r>
                                </w:p>
                              </w:tc>
                              <w:tc>
                                <w:tcPr>
                                  <w:tcW w:w="83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5.1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</w:tcPr>
                                <w:p>
                                  <w:pPr>
                                    <w:pStyle w:val="TableParagraph"/>
                                    <w:spacing w:line="131" w:lineRule="exact" w:before="20"/>
                                    <w:ind w:left="116"/>
                                    <w:rPr>
                                      <w:rFonts w:ascii="Times New Roman" w:hAns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pacing w:val="-10"/>
                                      <w:w w:val="105"/>
                                      <w:sz w:val="12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320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125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42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2012-05-20</w:t>
                                  </w:r>
                                  <w:r>
                                    <w:rPr>
                                      <w:spacing w:val="34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13:18:01</w:t>
                                  </w:r>
                                </w:p>
                              </w:tc>
                              <w:tc>
                                <w:tcPr>
                                  <w:tcW w:w="83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5.2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</w:tcPr>
                                <w:p>
                                  <w:pPr>
                                    <w:pStyle w:val="TableParagraph"/>
                                    <w:spacing w:line="131" w:lineRule="exact" w:before="20"/>
                                    <w:ind w:left="116"/>
                                    <w:rPr>
                                      <w:rFonts w:ascii="Times New Roman" w:hAnsi="Times New Roman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pacing w:val="-10"/>
                                      <w:w w:val="105"/>
                                      <w:sz w:val="12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320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96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42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2012-05-29</w:t>
                                  </w:r>
                                  <w:r>
                                    <w:rPr>
                                      <w:spacing w:val="7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07:00:02</w:t>
                                  </w:r>
                                </w:p>
                              </w:tc>
                              <w:tc>
                                <w:tcPr>
                                  <w:tcW w:w="83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6.0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Paolucci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et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al.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(</w:t>
                                  </w:r>
                                  <w:hyperlink w:history="true" w:anchor="_bookmark45">
                                    <w:r>
                                      <w:rPr>
                                        <w:color w:val="007FAC"/>
                                        <w:spacing w:val="-2"/>
                                        <w:w w:val="105"/>
                                        <w:sz w:val="12"/>
                                      </w:rPr>
                                      <w:t>2015</w:t>
                                    </w:r>
                                  </w:hyperlink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320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280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42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2012-05-29</w:t>
                                  </w:r>
                                  <w:r>
                                    <w:rPr>
                                      <w:spacing w:val="7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10:55:56</w:t>
                                  </w:r>
                                </w:p>
                              </w:tc>
                              <w:tc>
                                <w:tcPr>
                                  <w:tcW w:w="83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5.5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Pondrelli</w:t>
                                  </w:r>
                                  <w:r>
                                    <w:rPr>
                                      <w:spacing w:val="3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(</w:t>
                                  </w:r>
                                  <w:hyperlink w:history="true" w:anchor="_bookmark47">
                                    <w:r>
                                      <w:rPr>
                                        <w:color w:val="007FAC"/>
                                        <w:spacing w:val="-2"/>
                                        <w:w w:val="105"/>
                                        <w:sz w:val="12"/>
                                      </w:rPr>
                                      <w:t>2002</w:t>
                                    </w:r>
                                  </w:hyperlink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320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198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2" w:hRule="atLeast"/>
                              </w:trPr>
                              <w:tc>
                                <w:tcPr>
                                  <w:tcW w:w="142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2012-05-29</w:t>
                                  </w:r>
                                  <w:r>
                                    <w:rPr>
                                      <w:spacing w:val="7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11:00:22</w:t>
                                  </w:r>
                                </w:p>
                              </w:tc>
                              <w:tc>
                                <w:tcPr>
                                  <w:tcW w:w="83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2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5.5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2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Ekstro</w:t>
                                  </w:r>
                                  <w:r>
                                    <w:rPr>
                                      <w:spacing w:val="-2"/>
                                      <w:position w:val="1"/>
                                      <w:sz w:val="12"/>
                                    </w:rPr>
                                    <w:t>€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et</w:t>
                                  </w: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al.</w:t>
                                  </w:r>
                                  <w:r>
                                    <w:rPr>
                                      <w:spacing w:val="-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(</w:t>
                                  </w:r>
                                  <w:hyperlink w:history="true" w:anchor="_bookmark38">
                                    <w:r>
                                      <w:rPr>
                                        <w:color w:val="007FAC"/>
                                        <w:spacing w:val="-2"/>
                                        <w:sz w:val="12"/>
                                      </w:rPr>
                                      <w:t>2012</w:t>
                                    </w:r>
                                  </w:hyperlink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32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2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30"/>
                                      <w:sz w:val="12"/>
                                    </w:rPr>
                                    <w:t>71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587002pt;margin-top:20.216225pt;width:257.1pt;height:69.55pt;mso-position-horizontal-relative:page;mso-position-vertical-relative:paragraph;z-index:15740416" type="#_x0000_t202" id="docshape26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428"/>
                        <w:gridCol w:w="832"/>
                        <w:gridCol w:w="1440"/>
                        <w:gridCol w:w="1320"/>
                      </w:tblGrid>
                      <w:tr>
                        <w:trPr>
                          <w:trHeight w:val="253" w:hRule="atLeast"/>
                        </w:trPr>
                        <w:tc>
                          <w:tcPr>
                            <w:tcW w:w="1428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Origin</w:t>
                            </w:r>
                            <w:r>
                              <w:rPr>
                                <w:spacing w:val="4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Time</w:t>
                            </w:r>
                          </w:p>
                        </w:tc>
                        <w:tc>
                          <w:tcPr>
                            <w:tcW w:w="83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Magnitude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Fault</w:t>
                            </w:r>
                          </w:p>
                        </w:tc>
                        <w:tc>
                          <w:tcPr>
                            <w:tcW w:w="132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Number</w:t>
                            </w:r>
                            <w:r>
                              <w:rPr>
                                <w:spacing w:val="2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spacing w:val="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Stations</w:t>
                            </w:r>
                          </w:p>
                        </w:tc>
                      </w:tr>
                      <w:tr>
                        <w:trPr>
                          <w:trHeight w:val="212" w:hRule="atLeast"/>
                        </w:trPr>
                        <w:tc>
                          <w:tcPr>
                            <w:tcW w:w="1428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63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2012-05-20</w:t>
                            </w:r>
                            <w:r>
                              <w:rPr>
                                <w:spacing w:val="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02:03:50</w:t>
                            </w:r>
                          </w:p>
                        </w:tc>
                        <w:tc>
                          <w:tcPr>
                            <w:tcW w:w="83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63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2"/>
                              </w:rPr>
                              <w:t>6.1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63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Pezzo</w:t>
                            </w:r>
                            <w:r>
                              <w:rPr>
                                <w:spacing w:val="8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et</w:t>
                            </w:r>
                            <w:r>
                              <w:rPr>
                                <w:spacing w:val="1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al.</w:t>
                            </w:r>
                            <w:r>
                              <w:rPr>
                                <w:spacing w:val="9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(</w:t>
                            </w:r>
                            <w:hyperlink w:history="true" w:anchor="_bookmark46">
                              <w:r>
                                <w:rPr>
                                  <w:color w:val="007FAC"/>
                                  <w:spacing w:val="-2"/>
                                  <w:w w:val="105"/>
                                  <w:sz w:val="12"/>
                                </w:rPr>
                                <w:t>2013</w:t>
                              </w:r>
                            </w:hyperlink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320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63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270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428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2012-05-20</w:t>
                            </w:r>
                            <w:r>
                              <w:rPr>
                                <w:spacing w:val="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03:02:47</w:t>
                            </w:r>
                          </w:p>
                        </w:tc>
                        <w:tc>
                          <w:tcPr>
                            <w:tcW w:w="832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5.1</w:t>
                            </w:r>
                          </w:p>
                        </w:tc>
                        <w:tc>
                          <w:tcPr>
                            <w:tcW w:w="1440" w:type="dxa"/>
                          </w:tcPr>
                          <w:p>
                            <w:pPr>
                              <w:pStyle w:val="TableParagraph"/>
                              <w:spacing w:line="131" w:lineRule="exact" w:before="20"/>
                              <w:ind w:left="116"/>
                              <w:rPr>
                                <w:rFonts w:ascii="Times New Roman" w:hAns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0"/>
                                <w:w w:val="105"/>
                                <w:sz w:val="12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320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125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428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2012-05-20</w:t>
                            </w:r>
                            <w:r>
                              <w:rPr>
                                <w:spacing w:val="3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13:18:01</w:t>
                            </w:r>
                          </w:p>
                        </w:tc>
                        <w:tc>
                          <w:tcPr>
                            <w:tcW w:w="832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5.2</w:t>
                            </w:r>
                          </w:p>
                        </w:tc>
                        <w:tc>
                          <w:tcPr>
                            <w:tcW w:w="1440" w:type="dxa"/>
                          </w:tcPr>
                          <w:p>
                            <w:pPr>
                              <w:pStyle w:val="TableParagraph"/>
                              <w:spacing w:line="131" w:lineRule="exact" w:before="20"/>
                              <w:ind w:left="116"/>
                              <w:rPr>
                                <w:rFonts w:ascii="Times New Roman" w:hAnsi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0"/>
                                <w:w w:val="105"/>
                                <w:sz w:val="12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320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96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428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2012-05-29</w:t>
                            </w:r>
                            <w:r>
                              <w:rPr>
                                <w:spacing w:val="7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07:00:02</w:t>
                            </w:r>
                          </w:p>
                        </w:tc>
                        <w:tc>
                          <w:tcPr>
                            <w:tcW w:w="832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6.0</w:t>
                            </w:r>
                          </w:p>
                        </w:tc>
                        <w:tc>
                          <w:tcPr>
                            <w:tcW w:w="1440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Paolucci</w:t>
                            </w:r>
                            <w:r>
                              <w:rPr>
                                <w:spacing w:val="8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et</w:t>
                            </w:r>
                            <w:r>
                              <w:rPr>
                                <w:spacing w:val="8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al.</w:t>
                            </w:r>
                            <w:r>
                              <w:rPr>
                                <w:spacing w:val="8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(</w:t>
                            </w:r>
                            <w:hyperlink w:history="true" w:anchor="_bookmark45">
                              <w:r>
                                <w:rPr>
                                  <w:color w:val="007FAC"/>
                                  <w:spacing w:val="-2"/>
                                  <w:w w:val="105"/>
                                  <w:sz w:val="12"/>
                                </w:rPr>
                                <w:t>2015</w:t>
                              </w:r>
                            </w:hyperlink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320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280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428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2012-05-29</w:t>
                            </w:r>
                            <w:r>
                              <w:rPr>
                                <w:spacing w:val="7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10:55:56</w:t>
                            </w:r>
                          </w:p>
                        </w:tc>
                        <w:tc>
                          <w:tcPr>
                            <w:tcW w:w="832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5.5</w:t>
                            </w:r>
                          </w:p>
                        </w:tc>
                        <w:tc>
                          <w:tcPr>
                            <w:tcW w:w="1440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Pondrelli</w:t>
                            </w:r>
                            <w:r>
                              <w:rPr>
                                <w:spacing w:val="3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(</w:t>
                            </w:r>
                            <w:hyperlink w:history="true" w:anchor="_bookmark47">
                              <w:r>
                                <w:rPr>
                                  <w:color w:val="007FAC"/>
                                  <w:spacing w:val="-2"/>
                                  <w:w w:val="105"/>
                                  <w:sz w:val="12"/>
                                </w:rPr>
                                <w:t>2002</w:t>
                              </w:r>
                            </w:hyperlink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320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198</w:t>
                            </w:r>
                          </w:p>
                        </w:tc>
                      </w:tr>
                      <w:tr>
                        <w:trPr>
                          <w:trHeight w:val="212" w:hRule="atLeast"/>
                        </w:trPr>
                        <w:tc>
                          <w:tcPr>
                            <w:tcW w:w="1428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2012-05-29</w:t>
                            </w:r>
                            <w:r>
                              <w:rPr>
                                <w:spacing w:val="7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11:00:22</w:t>
                            </w:r>
                          </w:p>
                        </w:tc>
                        <w:tc>
                          <w:tcPr>
                            <w:tcW w:w="832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2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5.5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2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Ekstro</w:t>
                            </w:r>
                            <w:r>
                              <w:rPr>
                                <w:spacing w:val="-2"/>
                                <w:position w:val="1"/>
                                <w:sz w:val="12"/>
                              </w:rPr>
                              <w:t>€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et</w:t>
                            </w:r>
                            <w:r>
                              <w:rPr>
                                <w:spacing w:val="-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al.</w:t>
                            </w:r>
                            <w:r>
                              <w:rPr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(</w:t>
                            </w:r>
                            <w:hyperlink w:history="true" w:anchor="_bookmark38">
                              <w:r>
                                <w:rPr>
                                  <w:color w:val="007FAC"/>
                                  <w:spacing w:val="-2"/>
                                  <w:sz w:val="12"/>
                                </w:rPr>
                                <w:t>2012</w:t>
                              </w:r>
                            </w:hyperlink>
                            <w:r>
                              <w:rPr>
                                <w:spacing w:val="-2"/>
                                <w:sz w:val="12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320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2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30"/>
                                <w:sz w:val="12"/>
                              </w:rPr>
                              <w:t>71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4"/>
        </w:rPr>
        <w:t>List</w:t>
      </w:r>
      <w:r>
        <w:rPr>
          <w:spacing w:val="10"/>
          <w:sz w:val="14"/>
        </w:rPr>
        <w:t> </w:t>
      </w:r>
      <w:r>
        <w:rPr>
          <w:sz w:val="14"/>
        </w:rPr>
        <w:t>of</w:t>
      </w:r>
      <w:r>
        <w:rPr>
          <w:spacing w:val="10"/>
          <w:sz w:val="14"/>
        </w:rPr>
        <w:t> </w:t>
      </w:r>
      <w:r>
        <w:rPr>
          <w:sz w:val="14"/>
        </w:rPr>
        <w:t>the</w:t>
      </w:r>
      <w:r>
        <w:rPr>
          <w:spacing w:val="11"/>
          <w:sz w:val="14"/>
        </w:rPr>
        <w:t> </w:t>
      </w:r>
      <w:r>
        <w:rPr>
          <w:sz w:val="14"/>
        </w:rPr>
        <w:t>earthquakes</w:t>
      </w:r>
      <w:r>
        <w:rPr>
          <w:spacing w:val="10"/>
          <w:sz w:val="14"/>
        </w:rPr>
        <w:t> </w:t>
      </w:r>
      <w:r>
        <w:rPr>
          <w:sz w:val="14"/>
        </w:rPr>
        <w:t>with</w:t>
      </w:r>
      <w:r>
        <w:rPr>
          <w:spacing w:val="10"/>
          <w:sz w:val="14"/>
        </w:rPr>
        <w:t> </w:t>
      </w:r>
      <w:r>
        <w:rPr>
          <w:i/>
          <w:sz w:val="14"/>
        </w:rPr>
        <w:t>M</w:t>
      </w:r>
      <w:r>
        <w:rPr>
          <w:i/>
          <w:spacing w:val="10"/>
          <w:sz w:val="14"/>
        </w:rPr>
        <w:t> </w:t>
      </w:r>
      <w:r>
        <w:rPr>
          <w:rFonts w:ascii="Latin Modern Math" w:hAnsi="Latin Modern Math"/>
          <w:sz w:val="14"/>
        </w:rPr>
        <w:t>≥</w:t>
      </w:r>
      <w:r>
        <w:rPr>
          <w:rFonts w:ascii="Latin Modern Math" w:hAnsi="Latin Modern Math"/>
          <w:spacing w:val="-2"/>
          <w:sz w:val="14"/>
        </w:rPr>
        <w:t> </w:t>
      </w:r>
      <w:r>
        <w:rPr>
          <w:sz w:val="14"/>
        </w:rPr>
        <w:t>5.0</w:t>
      </w:r>
      <w:r>
        <w:rPr>
          <w:spacing w:val="8"/>
          <w:sz w:val="14"/>
        </w:rPr>
        <w:t> </w:t>
      </w:r>
      <w:r>
        <w:rPr>
          <w:sz w:val="14"/>
        </w:rPr>
        <w:t>for</w:t>
      </w:r>
      <w:r>
        <w:rPr>
          <w:spacing w:val="10"/>
          <w:sz w:val="14"/>
        </w:rPr>
        <w:t> </w:t>
      </w:r>
      <w:r>
        <w:rPr>
          <w:sz w:val="14"/>
        </w:rPr>
        <w:t>the</w:t>
      </w:r>
      <w:r>
        <w:rPr>
          <w:spacing w:val="11"/>
          <w:sz w:val="14"/>
        </w:rPr>
        <w:t> </w:t>
      </w:r>
      <w:r>
        <w:rPr>
          <w:sz w:val="14"/>
        </w:rPr>
        <w:t>Emilia</w:t>
      </w:r>
      <w:r>
        <w:rPr>
          <w:spacing w:val="9"/>
          <w:sz w:val="14"/>
        </w:rPr>
        <w:t> </w:t>
      </w:r>
      <w:r>
        <w:rPr>
          <w:sz w:val="14"/>
        </w:rPr>
        <w:t>2012</w:t>
      </w:r>
      <w:r>
        <w:rPr>
          <w:spacing w:val="10"/>
          <w:sz w:val="14"/>
        </w:rPr>
        <w:t> </w:t>
      </w:r>
      <w:r>
        <w:rPr>
          <w:spacing w:val="-2"/>
          <w:sz w:val="14"/>
        </w:rPr>
        <w:t>sequence.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1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bookmarkStart w:name="_bookmark20" w:id="34"/>
      <w:bookmarkEnd w:id="34"/>
      <w:r>
        <w:rPr/>
      </w:r>
      <w:r>
        <w:rPr>
          <w:w w:val="105"/>
          <w:sz w:val="14"/>
        </w:rPr>
        <w:t>Table</w:t>
      </w:r>
      <w:r>
        <w:rPr>
          <w:spacing w:val="18"/>
          <w:w w:val="105"/>
          <w:sz w:val="14"/>
        </w:rPr>
        <w:t> </w:t>
      </w:r>
      <w:r>
        <w:rPr>
          <w:spacing w:val="-10"/>
          <w:w w:val="105"/>
          <w:sz w:val="14"/>
        </w:rPr>
        <w:t>8</w:t>
      </w:r>
    </w:p>
    <w:p>
      <w:pPr>
        <w:spacing w:before="33"/>
        <w:ind w:left="111" w:right="0" w:firstLine="0"/>
        <w:jc w:val="left"/>
        <w:rPr>
          <w:sz w:val="14"/>
        </w:rPr>
      </w:pPr>
      <w:r>
        <w:rPr>
          <w:sz w:val="14"/>
        </w:rPr>
        <w:t>List</w:t>
      </w:r>
      <w:r>
        <w:rPr>
          <w:spacing w:val="5"/>
          <w:sz w:val="14"/>
        </w:rPr>
        <w:t> </w:t>
      </w:r>
      <w:r>
        <w:rPr>
          <w:sz w:val="14"/>
        </w:rPr>
        <w:t>of</w:t>
      </w:r>
      <w:r>
        <w:rPr>
          <w:spacing w:val="5"/>
          <w:sz w:val="14"/>
        </w:rPr>
        <w:t> </w:t>
      </w:r>
      <w:r>
        <w:rPr>
          <w:sz w:val="14"/>
        </w:rPr>
        <w:t>the</w:t>
      </w:r>
      <w:r>
        <w:rPr>
          <w:spacing w:val="5"/>
          <w:sz w:val="14"/>
        </w:rPr>
        <w:t> </w:t>
      </w:r>
      <w:r>
        <w:rPr>
          <w:sz w:val="14"/>
        </w:rPr>
        <w:t>parameters</w:t>
      </w:r>
      <w:r>
        <w:rPr>
          <w:spacing w:val="6"/>
          <w:sz w:val="14"/>
        </w:rPr>
        <w:t> </w:t>
      </w:r>
      <w:r>
        <w:rPr>
          <w:sz w:val="14"/>
        </w:rPr>
        <w:t>in</w:t>
      </w:r>
      <w:r>
        <w:rPr>
          <w:spacing w:val="3"/>
          <w:sz w:val="14"/>
        </w:rPr>
        <w:t> </w:t>
      </w:r>
      <w:r>
        <w:rPr>
          <w:sz w:val="14"/>
        </w:rPr>
        <w:t>ShakeDaDO</w:t>
      </w:r>
      <w:r>
        <w:rPr>
          <w:spacing w:val="4"/>
          <w:sz w:val="14"/>
        </w:rPr>
        <w:t> </w:t>
      </w:r>
      <w:r>
        <w:rPr>
          <w:sz w:val="14"/>
        </w:rPr>
        <w:t>data</w:t>
      </w:r>
      <w:r>
        <w:rPr>
          <w:spacing w:val="5"/>
          <w:sz w:val="14"/>
        </w:rPr>
        <w:t> </w:t>
      </w:r>
      <w:r>
        <w:rPr>
          <w:spacing w:val="-2"/>
          <w:sz w:val="14"/>
        </w:rPr>
        <w:t>collection.</w:t>
      </w:r>
    </w:p>
    <w:p>
      <w:pPr>
        <w:pStyle w:val="BodyText"/>
        <w:spacing w:before="3"/>
        <w:rPr>
          <w:sz w:val="4"/>
        </w:rPr>
      </w:pPr>
    </w:p>
    <w:p>
      <w:pPr>
        <w:pStyle w:val="BodyText"/>
        <w:spacing w:line="20" w:lineRule="exact"/>
        <w:ind w:left="111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985"/>
                <wp:effectExtent l="0" t="0" r="0" b="0"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3188970" cy="6985"/>
                          <a:chExt cx="3188970" cy="6985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0" y="0"/>
                            <a:ext cx="31889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985">
                                <a:moveTo>
                                  <a:pt x="3188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3188881" y="6477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50pt;mso-position-horizontal-relative:char;mso-position-vertical-relative:line" id="docshapegroup27" coordorigin="0,0" coordsize="5022,11">
                <v:rect style="position:absolute;left:0;top:0;width:5022;height:11" id="docshape2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53"/>
        <w:ind w:left="231" w:right="0" w:firstLine="0"/>
        <w:jc w:val="left"/>
        <w:rPr>
          <w:sz w:val="12"/>
        </w:rPr>
      </w:pPr>
      <w:r>
        <w:rPr>
          <w:spacing w:val="-2"/>
          <w:sz w:val="12"/>
        </w:rPr>
        <w:t>Parameters</w:t>
      </w:r>
    </w:p>
    <w:p>
      <w:pPr>
        <w:pStyle w:val="BodyText"/>
        <w:spacing w:before="8"/>
        <w:rPr>
          <w:sz w:val="4"/>
        </w:rPr>
      </w:pPr>
    </w:p>
    <w:p>
      <w:pPr>
        <w:pStyle w:val="BodyText"/>
        <w:spacing w:line="20" w:lineRule="exact"/>
        <w:ind w:left="111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985"/>
                <wp:effectExtent l="0" t="0" r="0" b="0"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3188970" cy="6985"/>
                          <a:chExt cx="3188970" cy="6985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0" y="0"/>
                            <a:ext cx="31889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985">
                                <a:moveTo>
                                  <a:pt x="3188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6"/>
                                </a:lnTo>
                                <a:lnTo>
                                  <a:pt x="3188881" y="6476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50pt;mso-position-horizontal-relative:char;mso-position-vertical-relative:line" id="docshapegroup29" coordorigin="0,0" coordsize="5022,11">
                <v:rect style="position:absolute;left:0;top:0;width:5022;height:11" id="docshape30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line="300" w:lineRule="auto" w:before="52"/>
        <w:ind w:left="231" w:right="3340" w:firstLine="0"/>
        <w:jc w:val="left"/>
        <w:rPr>
          <w:sz w:val="12"/>
        </w:rPr>
      </w:pPr>
      <w:r>
        <w:rPr>
          <w:spacing w:val="-2"/>
          <w:w w:val="105"/>
          <w:sz w:val="12"/>
        </w:rPr>
        <w:t>Earthquake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Identi</w:t>
      </w:r>
      <w:r>
        <w:rPr>
          <w:rFonts w:ascii="Times New Roman"/>
          <w:spacing w:val="-2"/>
          <w:w w:val="105"/>
          <w:sz w:val="12"/>
        </w:rPr>
        <w:t>fi</w:t>
      </w:r>
      <w:r>
        <w:rPr>
          <w:spacing w:val="-2"/>
          <w:w w:val="105"/>
          <w:sz w:val="12"/>
        </w:rPr>
        <w:t>er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Number of Storeys</w:t>
      </w:r>
    </w:p>
    <w:p>
      <w:pPr>
        <w:spacing w:line="302" w:lineRule="auto" w:before="1"/>
        <w:ind w:left="231" w:right="2788" w:firstLine="0"/>
        <w:jc w:val="left"/>
        <w:rPr>
          <w:sz w:val="12"/>
        </w:rPr>
      </w:pPr>
      <w:r>
        <w:rPr>
          <w:w w:val="105"/>
          <w:sz w:val="12"/>
        </w:rPr>
        <w:t>Average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Year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Construction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Structural Material</w:t>
      </w:r>
    </w:p>
    <w:p>
      <w:pPr>
        <w:spacing w:line="297" w:lineRule="auto" w:before="0"/>
        <w:ind w:left="231" w:right="2181" w:firstLine="0"/>
        <w:jc w:val="left"/>
        <w:rPr>
          <w:sz w:val="12"/>
        </w:rPr>
      </w:pPr>
      <w:r>
        <w:rPr>
          <w:w w:val="105"/>
          <w:sz w:val="12"/>
        </w:rPr>
        <w:t>Year of Seismic Classi</w:t>
      </w:r>
      <w:r>
        <w:rPr>
          <w:rFonts w:ascii="Times New Roman"/>
          <w:w w:val="105"/>
          <w:sz w:val="12"/>
        </w:rPr>
        <w:t>fi</w:t>
      </w:r>
      <w:r>
        <w:rPr>
          <w:w w:val="105"/>
          <w:sz w:val="12"/>
        </w:rPr>
        <w:t>cation of the </w:t>
      </w:r>
      <w:r>
        <w:rPr>
          <w:w w:val="105"/>
          <w:sz w:val="12"/>
        </w:rPr>
        <w:t>Municipality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classi</w:t>
      </w:r>
      <w:r>
        <w:rPr>
          <w:rFonts w:ascii="Times New Roman"/>
          <w:w w:val="105"/>
          <w:sz w:val="12"/>
        </w:rPr>
        <w:t>fi</w:t>
      </w:r>
      <w:r>
        <w:rPr>
          <w:w w:val="105"/>
          <w:sz w:val="12"/>
        </w:rPr>
        <w:t>cation-age of construction code as:</w:t>
      </w:r>
    </w:p>
    <w:p>
      <w:pPr>
        <w:pStyle w:val="ListParagraph"/>
        <w:numPr>
          <w:ilvl w:val="0"/>
          <w:numId w:val="5"/>
        </w:numPr>
        <w:tabs>
          <w:tab w:pos="1023" w:val="left" w:leader="none"/>
        </w:tabs>
        <w:spacing w:line="240" w:lineRule="auto" w:before="0" w:after="0"/>
        <w:ind w:left="1023" w:right="0" w:hanging="404"/>
        <w:jc w:val="left"/>
        <w:rPr>
          <w:sz w:val="12"/>
        </w:rPr>
      </w:pPr>
      <w:r>
        <w:rPr>
          <w:w w:val="105"/>
          <w:sz w:val="12"/>
        </w:rPr>
        <w:t>building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constructed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before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seismic</w:t>
      </w:r>
      <w:r>
        <w:rPr>
          <w:spacing w:val="4"/>
          <w:w w:val="105"/>
          <w:sz w:val="12"/>
        </w:rPr>
        <w:t> </w:t>
      </w:r>
      <w:r>
        <w:rPr>
          <w:spacing w:val="-2"/>
          <w:w w:val="105"/>
          <w:sz w:val="12"/>
        </w:rPr>
        <w:t>regulations;</w:t>
      </w:r>
    </w:p>
    <w:p>
      <w:pPr>
        <w:pStyle w:val="ListParagraph"/>
        <w:numPr>
          <w:ilvl w:val="0"/>
          <w:numId w:val="5"/>
        </w:numPr>
        <w:tabs>
          <w:tab w:pos="1023" w:val="left" w:leader="none"/>
        </w:tabs>
        <w:spacing w:line="240" w:lineRule="auto" w:before="34" w:after="0"/>
        <w:ind w:left="1023" w:right="0" w:hanging="404"/>
        <w:jc w:val="left"/>
        <w:rPr>
          <w:sz w:val="12"/>
        </w:rPr>
      </w:pPr>
      <w:r>
        <w:rPr>
          <w:w w:val="105"/>
          <w:sz w:val="12"/>
        </w:rPr>
        <w:t>building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constructed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after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seismic</w:t>
      </w:r>
      <w:r>
        <w:rPr>
          <w:spacing w:val="3"/>
          <w:w w:val="105"/>
          <w:sz w:val="12"/>
        </w:rPr>
        <w:t> </w:t>
      </w:r>
      <w:r>
        <w:rPr>
          <w:spacing w:val="-2"/>
          <w:w w:val="105"/>
          <w:sz w:val="12"/>
        </w:rPr>
        <w:t>regulations;</w:t>
      </w:r>
    </w:p>
    <w:p>
      <w:pPr>
        <w:pStyle w:val="ListParagraph"/>
        <w:numPr>
          <w:ilvl w:val="0"/>
          <w:numId w:val="5"/>
        </w:numPr>
        <w:tabs>
          <w:tab w:pos="1023" w:val="left" w:leader="none"/>
        </w:tabs>
        <w:spacing w:line="240" w:lineRule="auto" w:before="35" w:after="0"/>
        <w:ind w:left="1023" w:right="0" w:hanging="404"/>
        <w:jc w:val="left"/>
        <w:rPr>
          <w:sz w:val="12"/>
        </w:rPr>
      </w:pPr>
      <w:r>
        <w:rPr>
          <w:w w:val="105"/>
          <w:sz w:val="12"/>
        </w:rPr>
        <w:t>building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constructed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after</w:t>
      </w:r>
      <w:r>
        <w:rPr>
          <w:spacing w:val="2"/>
          <w:w w:val="105"/>
          <w:sz w:val="12"/>
        </w:rPr>
        <w:t> </w:t>
      </w:r>
      <w:r>
        <w:rPr>
          <w:spacing w:val="-2"/>
          <w:w w:val="105"/>
          <w:sz w:val="12"/>
        </w:rPr>
        <w:t>2000;</w:t>
      </w:r>
    </w:p>
    <w:p>
      <w:pPr>
        <w:spacing w:before="35"/>
        <w:ind w:left="231" w:right="0" w:firstLine="0"/>
        <w:jc w:val="left"/>
        <w:rPr>
          <w:sz w:val="12"/>
        </w:rPr>
      </w:pPr>
      <w:r>
        <w:rPr>
          <w:spacing w:val="-2"/>
          <w:sz w:val="12"/>
        </w:rPr>
        <w:t>Vs,30</w:t>
      </w:r>
    </w:p>
    <w:p>
      <w:pPr>
        <w:spacing w:line="302" w:lineRule="auto" w:before="35"/>
        <w:ind w:left="231" w:right="3921" w:firstLine="0"/>
        <w:jc w:val="left"/>
        <w:rPr>
          <w:sz w:val="12"/>
        </w:rPr>
      </w:pPr>
      <w:r>
        <w:rPr>
          <w:sz w:val="12"/>
        </w:rPr>
        <w:t>Damage</w:t>
      </w:r>
      <w:r>
        <w:rPr>
          <w:spacing w:val="-1"/>
          <w:sz w:val="12"/>
        </w:rPr>
        <w:t> </w:t>
      </w:r>
      <w:r>
        <w:rPr>
          <w:sz w:val="12"/>
        </w:rPr>
        <w:t>Grade</w:t>
      </w:r>
      <w:r>
        <w:rPr>
          <w:spacing w:val="40"/>
          <w:sz w:val="12"/>
        </w:rPr>
        <w:t> </w:t>
      </w:r>
      <w:r>
        <w:rPr>
          <w:sz w:val="12"/>
        </w:rPr>
        <w:t>MCS max</w:t>
      </w:r>
    </w:p>
    <w:p>
      <w:pPr>
        <w:spacing w:line="135" w:lineRule="exact" w:before="0"/>
        <w:ind w:left="231" w:right="0" w:firstLine="0"/>
        <w:jc w:val="left"/>
        <w:rPr>
          <w:sz w:val="12"/>
        </w:rPr>
      </w:pPr>
      <w:r>
        <w:rPr>
          <w:w w:val="105"/>
          <w:sz w:val="12"/>
        </w:rPr>
        <w:t>Uncertainty of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MCS </w:t>
      </w:r>
      <w:r>
        <w:rPr>
          <w:spacing w:val="-5"/>
          <w:w w:val="105"/>
          <w:sz w:val="12"/>
        </w:rPr>
        <w:t>max</w:t>
      </w:r>
    </w:p>
    <w:p>
      <w:pPr>
        <w:spacing w:line="266" w:lineRule="auto" w:before="35"/>
        <w:ind w:left="231" w:right="384" w:firstLine="0"/>
        <w:jc w:val="left"/>
        <w:rPr>
          <w:sz w:val="12"/>
        </w:rPr>
      </w:pPr>
      <w:r>
        <w:rPr>
          <w:w w:val="105"/>
          <w:sz w:val="12"/>
        </w:rPr>
        <w:t>Distances between earthquake and Da.D.O. datapoint for the MCS couple</w:t>
      </w:r>
      <w:r>
        <w:rPr>
          <w:spacing w:val="40"/>
          <w:w w:val="105"/>
          <w:sz w:val="12"/>
        </w:rPr>
        <w:t> </w:t>
      </w:r>
      <w:r>
        <w:rPr>
          <w:w w:val="105"/>
          <w:position w:val="2"/>
          <w:sz w:val="12"/>
        </w:rPr>
        <w:t>Distance Code (</w:t>
      </w:r>
      <w:r>
        <w:rPr>
          <w:i/>
          <w:w w:val="105"/>
          <w:position w:val="2"/>
          <w:sz w:val="12"/>
        </w:rPr>
        <w:t>R</w:t>
      </w:r>
      <w:r>
        <w:rPr>
          <w:i/>
          <w:w w:val="105"/>
          <w:sz w:val="9"/>
        </w:rPr>
        <w:t>JB</w:t>
      </w:r>
      <w:r>
        <w:rPr>
          <w:i/>
          <w:spacing w:val="18"/>
          <w:w w:val="110"/>
          <w:sz w:val="9"/>
        </w:rPr>
        <w:t> </w:t>
      </w:r>
      <w:hyperlink w:history="true" w:anchor="_bookmark21">
        <w:r>
          <w:rPr>
            <w:color w:val="007FAC"/>
            <w:w w:val="110"/>
            <w:position w:val="8"/>
            <w:sz w:val="9"/>
          </w:rPr>
          <w:t>1</w:t>
        </w:r>
      </w:hyperlink>
      <w:r>
        <w:rPr>
          <w:color w:val="007FAC"/>
          <w:w w:val="110"/>
          <w:position w:val="8"/>
          <w:sz w:val="9"/>
        </w:rPr>
        <w:t> </w:t>
      </w:r>
      <w:r>
        <w:rPr>
          <w:w w:val="105"/>
          <w:position w:val="2"/>
          <w:sz w:val="12"/>
        </w:rPr>
        <w:t>if the fault is available, </w:t>
      </w:r>
      <w:r>
        <w:rPr>
          <w:i/>
          <w:w w:val="105"/>
          <w:position w:val="2"/>
          <w:sz w:val="12"/>
        </w:rPr>
        <w:t>R</w:t>
      </w:r>
      <w:r>
        <w:rPr>
          <w:i/>
          <w:w w:val="105"/>
          <w:sz w:val="9"/>
        </w:rPr>
        <w:t>epi</w:t>
      </w:r>
      <w:r>
        <w:rPr>
          <w:i/>
          <w:spacing w:val="18"/>
          <w:w w:val="105"/>
          <w:sz w:val="9"/>
        </w:rPr>
        <w:t> </w:t>
      </w:r>
      <w:hyperlink w:history="true" w:anchor="_bookmark22">
        <w:r>
          <w:rPr>
            <w:color w:val="007FAC"/>
            <w:w w:val="105"/>
            <w:position w:val="8"/>
            <w:sz w:val="9"/>
          </w:rPr>
          <w:t>2</w:t>
        </w:r>
      </w:hyperlink>
      <w:r>
        <w:rPr>
          <w:color w:val="007FAC"/>
          <w:spacing w:val="9"/>
          <w:w w:val="105"/>
          <w:position w:val="8"/>
          <w:sz w:val="9"/>
        </w:rPr>
        <w:t> </w:t>
      </w:r>
      <w:r>
        <w:rPr>
          <w:w w:val="105"/>
          <w:position w:val="2"/>
          <w:sz w:val="12"/>
        </w:rPr>
        <w:t>otherwise) for the MCS couple</w:t>
      </w:r>
      <w:r>
        <w:rPr>
          <w:spacing w:val="40"/>
          <w:w w:val="105"/>
          <w:position w:val="2"/>
          <w:sz w:val="12"/>
        </w:rPr>
        <w:t> </w:t>
      </w:r>
      <w:r>
        <w:rPr>
          <w:w w:val="105"/>
          <w:sz w:val="12"/>
        </w:rPr>
        <w:t>Magnitude for the MCS couple</w:t>
      </w:r>
    </w:p>
    <w:p>
      <w:pPr>
        <w:spacing w:line="104" w:lineRule="exact" w:before="0"/>
        <w:ind w:left="231" w:right="0" w:firstLine="0"/>
        <w:jc w:val="left"/>
        <w:rPr>
          <w:rFonts w:ascii="Latin Modern Math"/>
          <w:sz w:val="12"/>
        </w:rPr>
      </w:pPr>
      <w:r>
        <w:rPr>
          <w:sz w:val="12"/>
        </w:rPr>
        <w:t>PGA</w:t>
      </w:r>
      <w:r>
        <w:rPr>
          <w:spacing w:val="13"/>
          <w:sz w:val="12"/>
        </w:rPr>
        <w:t> </w:t>
      </w:r>
      <w:r>
        <w:rPr>
          <w:sz w:val="12"/>
        </w:rPr>
        <w:t>max</w:t>
      </w:r>
      <w:r>
        <w:rPr>
          <w:spacing w:val="15"/>
          <w:sz w:val="12"/>
        </w:rPr>
        <w:t> </w:t>
      </w:r>
      <w:r>
        <w:rPr>
          <w:rFonts w:ascii="Latin Modern Math"/>
          <w:spacing w:val="-2"/>
          <w:sz w:val="12"/>
        </w:rPr>
        <w:t>[</w:t>
      </w:r>
      <w:r>
        <w:rPr>
          <w:i/>
          <w:spacing w:val="-2"/>
          <w:sz w:val="12"/>
        </w:rPr>
        <w:t>ln</w:t>
      </w:r>
      <w:r>
        <w:rPr>
          <w:rFonts w:ascii="Latin Modern Math"/>
          <w:spacing w:val="-2"/>
          <w:sz w:val="12"/>
        </w:rPr>
        <w:t>(</w:t>
      </w:r>
      <w:r>
        <w:rPr>
          <w:i/>
          <w:spacing w:val="-2"/>
          <w:sz w:val="12"/>
        </w:rPr>
        <w:t>g</w:t>
      </w:r>
      <w:r>
        <w:rPr>
          <w:rFonts w:ascii="Latin Modern Math"/>
          <w:spacing w:val="-2"/>
          <w:sz w:val="12"/>
        </w:rPr>
        <w:t>)]</w:t>
      </w:r>
    </w:p>
    <w:p>
      <w:pPr>
        <w:spacing w:line="330" w:lineRule="exact" w:before="0"/>
        <w:ind w:left="231" w:right="0" w:firstLine="0"/>
        <w:jc w:val="left"/>
        <w:rPr>
          <w:rFonts w:ascii="Latin Modern Math"/>
          <w:sz w:val="12"/>
        </w:rPr>
      </w:pPr>
      <w:r>
        <w:rPr>
          <w:sz w:val="12"/>
        </w:rPr>
        <w:t>Uncertaintyof</w:t>
      </w:r>
      <w:r>
        <w:rPr>
          <w:spacing w:val="22"/>
          <w:sz w:val="12"/>
        </w:rPr>
        <w:t> </w:t>
      </w:r>
      <w:r>
        <w:rPr>
          <w:sz w:val="12"/>
        </w:rPr>
        <w:t>PGA</w:t>
      </w:r>
      <w:r>
        <w:rPr>
          <w:spacing w:val="23"/>
          <w:sz w:val="12"/>
        </w:rPr>
        <w:t> </w:t>
      </w:r>
      <w:r>
        <w:rPr>
          <w:sz w:val="12"/>
        </w:rPr>
        <w:t>max</w:t>
      </w:r>
      <w:r>
        <w:rPr>
          <w:spacing w:val="22"/>
          <w:sz w:val="12"/>
        </w:rPr>
        <w:t> </w:t>
      </w:r>
      <w:r>
        <w:rPr>
          <w:rFonts w:ascii="Latin Modern Math"/>
          <w:spacing w:val="-2"/>
          <w:sz w:val="12"/>
        </w:rPr>
        <w:t>[</w:t>
      </w:r>
      <w:r>
        <w:rPr>
          <w:i/>
          <w:spacing w:val="-2"/>
          <w:sz w:val="12"/>
        </w:rPr>
        <w:t>ln</w:t>
      </w:r>
      <w:r>
        <w:rPr>
          <w:rFonts w:ascii="Latin Modern Math"/>
          <w:spacing w:val="-2"/>
          <w:sz w:val="12"/>
        </w:rPr>
        <w:t>(</w:t>
      </w:r>
      <w:r>
        <w:rPr>
          <w:i/>
          <w:spacing w:val="-2"/>
          <w:sz w:val="12"/>
        </w:rPr>
        <w:t>g</w:t>
      </w:r>
      <w:r>
        <w:rPr>
          <w:rFonts w:ascii="Latin Modern Math"/>
          <w:spacing w:val="-2"/>
          <w:sz w:val="12"/>
        </w:rPr>
        <w:t>)]</w:t>
      </w:r>
    </w:p>
    <w:p>
      <w:pPr>
        <w:spacing w:line="65" w:lineRule="exact" w:before="0"/>
        <w:ind w:left="231" w:right="0" w:firstLine="0"/>
        <w:jc w:val="left"/>
        <w:rPr>
          <w:sz w:val="12"/>
        </w:rPr>
      </w:pPr>
      <w:r>
        <w:rPr>
          <w:w w:val="105"/>
          <w:sz w:val="12"/>
        </w:rPr>
        <w:t>Distances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between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earthquake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Da.D.O.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datapoint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PGA</w:t>
      </w:r>
      <w:r>
        <w:rPr>
          <w:spacing w:val="2"/>
          <w:w w:val="105"/>
          <w:sz w:val="12"/>
        </w:rPr>
        <w:t> </w:t>
      </w:r>
      <w:r>
        <w:rPr>
          <w:spacing w:val="-2"/>
          <w:w w:val="105"/>
          <w:sz w:val="12"/>
        </w:rPr>
        <w:t>couple</w:t>
      </w:r>
    </w:p>
    <w:p>
      <w:pPr>
        <w:spacing w:line="288" w:lineRule="auto" w:before="34"/>
        <w:ind w:left="231" w:right="384" w:firstLine="0"/>
        <w:jc w:val="left"/>
        <w:rPr>
          <w:sz w:val="12"/>
        </w:rPr>
      </w:pPr>
      <w:r>
        <w:rPr>
          <w:w w:val="105"/>
          <w:position w:val="2"/>
          <w:sz w:val="12"/>
        </w:rPr>
        <w:t>Distance Code (</w:t>
      </w:r>
      <w:r>
        <w:rPr>
          <w:i/>
          <w:w w:val="105"/>
          <w:position w:val="2"/>
          <w:sz w:val="12"/>
        </w:rPr>
        <w:t>R</w:t>
      </w:r>
      <w:r>
        <w:rPr>
          <w:i/>
          <w:w w:val="105"/>
          <w:sz w:val="9"/>
        </w:rPr>
        <w:t>JB</w:t>
      </w:r>
      <w:r>
        <w:rPr>
          <w:i/>
          <w:spacing w:val="16"/>
          <w:w w:val="105"/>
          <w:sz w:val="9"/>
        </w:rPr>
        <w:t> </w:t>
      </w:r>
      <w:r>
        <w:rPr>
          <w:w w:val="105"/>
          <w:position w:val="2"/>
          <w:sz w:val="12"/>
        </w:rPr>
        <w:t>if the fault is available, </w:t>
      </w:r>
      <w:r>
        <w:rPr>
          <w:i/>
          <w:w w:val="105"/>
          <w:position w:val="2"/>
          <w:sz w:val="12"/>
        </w:rPr>
        <w:t>R</w:t>
      </w:r>
      <w:r>
        <w:rPr>
          <w:i/>
          <w:w w:val="105"/>
          <w:sz w:val="9"/>
        </w:rPr>
        <w:t>epi</w:t>
      </w:r>
      <w:r>
        <w:rPr>
          <w:i/>
          <w:spacing w:val="15"/>
          <w:w w:val="105"/>
          <w:sz w:val="9"/>
        </w:rPr>
        <w:t> </w:t>
      </w:r>
      <w:r>
        <w:rPr>
          <w:w w:val="105"/>
          <w:position w:val="2"/>
          <w:sz w:val="12"/>
        </w:rPr>
        <w:t>otherwise) for PGA couple</w:t>
      </w:r>
      <w:r>
        <w:rPr>
          <w:spacing w:val="40"/>
          <w:w w:val="105"/>
          <w:position w:val="2"/>
          <w:sz w:val="12"/>
        </w:rPr>
        <w:t> </w:t>
      </w:r>
      <w:r>
        <w:rPr>
          <w:w w:val="105"/>
          <w:sz w:val="12"/>
        </w:rPr>
        <w:t>Magnitude for PGA couple</w:t>
      </w:r>
    </w:p>
    <w:p>
      <w:pPr>
        <w:spacing w:line="93" w:lineRule="exact" w:before="0"/>
        <w:ind w:left="231" w:right="0" w:firstLine="0"/>
        <w:jc w:val="left"/>
        <w:rPr>
          <w:rFonts w:ascii="Latin Modern Math"/>
          <w:sz w:val="12"/>
        </w:rPr>
      </w:pPr>
      <w:r>
        <w:rPr>
          <w:sz w:val="12"/>
        </w:rPr>
        <w:t>PGV</w:t>
      </w:r>
      <w:r>
        <w:rPr>
          <w:spacing w:val="6"/>
          <w:sz w:val="12"/>
        </w:rPr>
        <w:t> </w:t>
      </w:r>
      <w:r>
        <w:rPr>
          <w:sz w:val="12"/>
        </w:rPr>
        <w:t>max</w:t>
      </w:r>
      <w:r>
        <w:rPr>
          <w:spacing w:val="9"/>
          <w:sz w:val="12"/>
        </w:rPr>
        <w:t> </w:t>
      </w:r>
      <w:r>
        <w:rPr>
          <w:rFonts w:ascii="Latin Modern Math"/>
          <w:sz w:val="12"/>
        </w:rPr>
        <w:t>[</w:t>
      </w:r>
      <w:r>
        <w:rPr>
          <w:i/>
          <w:sz w:val="12"/>
        </w:rPr>
        <w:t>ln</w:t>
      </w:r>
      <w:r>
        <w:rPr>
          <w:rFonts w:ascii="Latin Modern Math"/>
          <w:sz w:val="12"/>
        </w:rPr>
        <w:t>(</w:t>
      </w:r>
      <w:r>
        <w:rPr>
          <w:i/>
          <w:sz w:val="12"/>
        </w:rPr>
        <w:t>cm</w:t>
      </w:r>
      <w:r>
        <w:rPr>
          <w:i/>
          <w:spacing w:val="-7"/>
          <w:sz w:val="12"/>
        </w:rPr>
        <w:t> </w:t>
      </w:r>
      <w:r>
        <w:rPr>
          <w:rFonts w:ascii="IPAPGothic"/>
          <w:spacing w:val="-4"/>
          <w:sz w:val="12"/>
        </w:rPr>
        <w:t>/</w:t>
      </w:r>
      <w:r>
        <w:rPr>
          <w:i/>
          <w:spacing w:val="-4"/>
          <w:sz w:val="12"/>
        </w:rPr>
        <w:t>s</w:t>
      </w:r>
      <w:r>
        <w:rPr>
          <w:rFonts w:ascii="Latin Modern Math"/>
          <w:spacing w:val="-4"/>
          <w:sz w:val="12"/>
        </w:rPr>
        <w:t>)]</w:t>
      </w:r>
    </w:p>
    <w:p>
      <w:pPr>
        <w:spacing w:line="330" w:lineRule="exact" w:before="0"/>
        <w:ind w:left="231" w:right="0" w:firstLine="0"/>
        <w:jc w:val="left"/>
        <w:rPr>
          <w:rFonts w:ascii="Latin Modern Math"/>
          <w:sz w:val="12"/>
        </w:rPr>
      </w:pPr>
      <w:r>
        <w:rPr>
          <w:sz w:val="12"/>
        </w:rPr>
        <w:t>Uncertainty</w:t>
      </w:r>
      <w:r>
        <w:rPr>
          <w:spacing w:val="14"/>
          <w:sz w:val="12"/>
        </w:rPr>
        <w:t> </w:t>
      </w:r>
      <w:r>
        <w:rPr>
          <w:sz w:val="12"/>
        </w:rPr>
        <w:t>of</w:t>
      </w:r>
      <w:r>
        <w:rPr>
          <w:spacing w:val="14"/>
          <w:sz w:val="12"/>
        </w:rPr>
        <w:t> </w:t>
      </w:r>
      <w:r>
        <w:rPr>
          <w:sz w:val="12"/>
        </w:rPr>
        <w:t>PGV</w:t>
      </w:r>
      <w:r>
        <w:rPr>
          <w:spacing w:val="14"/>
          <w:sz w:val="12"/>
        </w:rPr>
        <w:t> </w:t>
      </w:r>
      <w:r>
        <w:rPr>
          <w:sz w:val="12"/>
        </w:rPr>
        <w:t>max</w:t>
      </w:r>
      <w:r>
        <w:rPr>
          <w:spacing w:val="14"/>
          <w:sz w:val="12"/>
        </w:rPr>
        <w:t> </w:t>
      </w:r>
      <w:r>
        <w:rPr>
          <w:rFonts w:ascii="Latin Modern Math"/>
          <w:sz w:val="12"/>
        </w:rPr>
        <w:t>[</w:t>
      </w:r>
      <w:r>
        <w:rPr>
          <w:i/>
          <w:sz w:val="12"/>
        </w:rPr>
        <w:t>ln</w:t>
      </w:r>
      <w:r>
        <w:rPr>
          <w:rFonts w:ascii="Latin Modern Math"/>
          <w:sz w:val="12"/>
        </w:rPr>
        <w:t>(</w:t>
      </w:r>
      <w:r>
        <w:rPr>
          <w:i/>
          <w:sz w:val="12"/>
        </w:rPr>
        <w:t>cm</w:t>
      </w:r>
      <w:r>
        <w:rPr>
          <w:i/>
          <w:spacing w:val="-4"/>
          <w:sz w:val="12"/>
        </w:rPr>
        <w:t> </w:t>
      </w:r>
      <w:r>
        <w:rPr>
          <w:rFonts w:ascii="IPAPGothic"/>
          <w:spacing w:val="-4"/>
          <w:sz w:val="12"/>
        </w:rPr>
        <w:t>/</w:t>
      </w:r>
      <w:r>
        <w:rPr>
          <w:i/>
          <w:spacing w:val="-4"/>
          <w:sz w:val="12"/>
        </w:rPr>
        <w:t>s</w:t>
      </w:r>
      <w:r>
        <w:rPr>
          <w:rFonts w:ascii="Latin Modern Math"/>
          <w:spacing w:val="-4"/>
          <w:sz w:val="12"/>
        </w:rPr>
        <w:t>)]</w:t>
      </w:r>
    </w:p>
    <w:p>
      <w:pPr>
        <w:spacing w:line="65" w:lineRule="exact" w:before="0"/>
        <w:ind w:left="231" w:right="0" w:firstLine="0"/>
        <w:jc w:val="left"/>
        <w:rPr>
          <w:sz w:val="12"/>
        </w:rPr>
      </w:pPr>
      <w:r>
        <w:rPr>
          <w:w w:val="105"/>
          <w:sz w:val="12"/>
        </w:rPr>
        <w:t>Distances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between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earthquake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Da.D.O.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datapoint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PGV</w:t>
      </w:r>
      <w:r>
        <w:rPr>
          <w:spacing w:val="1"/>
          <w:w w:val="105"/>
          <w:sz w:val="12"/>
        </w:rPr>
        <w:t> </w:t>
      </w:r>
      <w:r>
        <w:rPr>
          <w:spacing w:val="-2"/>
          <w:w w:val="105"/>
          <w:sz w:val="12"/>
        </w:rPr>
        <w:t>couple</w:t>
      </w:r>
    </w:p>
    <w:p>
      <w:pPr>
        <w:spacing w:line="288" w:lineRule="auto" w:before="34"/>
        <w:ind w:left="231" w:right="384" w:hanging="1"/>
        <w:jc w:val="left"/>
        <w:rPr>
          <w:sz w:val="12"/>
        </w:rPr>
      </w:pPr>
      <w:r>
        <w:rPr>
          <w:w w:val="105"/>
          <w:position w:val="2"/>
          <w:sz w:val="12"/>
        </w:rPr>
        <w:t>Distance Code (</w:t>
      </w:r>
      <w:r>
        <w:rPr>
          <w:i/>
          <w:w w:val="105"/>
          <w:position w:val="2"/>
          <w:sz w:val="12"/>
        </w:rPr>
        <w:t>R</w:t>
      </w:r>
      <w:r>
        <w:rPr>
          <w:i/>
          <w:w w:val="105"/>
          <w:sz w:val="9"/>
        </w:rPr>
        <w:t>JB</w:t>
      </w:r>
      <w:r>
        <w:rPr>
          <w:i/>
          <w:spacing w:val="16"/>
          <w:w w:val="105"/>
          <w:sz w:val="9"/>
        </w:rPr>
        <w:t> </w:t>
      </w:r>
      <w:r>
        <w:rPr>
          <w:w w:val="105"/>
          <w:position w:val="2"/>
          <w:sz w:val="12"/>
        </w:rPr>
        <w:t>if the fault is available, </w:t>
      </w:r>
      <w:r>
        <w:rPr>
          <w:i/>
          <w:w w:val="105"/>
          <w:position w:val="2"/>
          <w:sz w:val="12"/>
        </w:rPr>
        <w:t>R</w:t>
      </w:r>
      <w:r>
        <w:rPr>
          <w:i/>
          <w:w w:val="105"/>
          <w:sz w:val="9"/>
        </w:rPr>
        <w:t>epi</w:t>
      </w:r>
      <w:r>
        <w:rPr>
          <w:i/>
          <w:spacing w:val="15"/>
          <w:w w:val="105"/>
          <w:sz w:val="9"/>
        </w:rPr>
        <w:t> </w:t>
      </w:r>
      <w:r>
        <w:rPr>
          <w:w w:val="105"/>
          <w:position w:val="2"/>
          <w:sz w:val="12"/>
        </w:rPr>
        <w:t>otherwise) for PGV couple</w:t>
      </w:r>
      <w:r>
        <w:rPr>
          <w:spacing w:val="40"/>
          <w:w w:val="105"/>
          <w:position w:val="2"/>
          <w:sz w:val="12"/>
        </w:rPr>
        <w:t> </w:t>
      </w:r>
      <w:r>
        <w:rPr>
          <w:w w:val="105"/>
          <w:sz w:val="12"/>
        </w:rPr>
        <w:t>Magnitude for PGV couple</w:t>
      </w:r>
    </w:p>
    <w:p>
      <w:pPr>
        <w:spacing w:line="93" w:lineRule="exact" w:before="0"/>
        <w:ind w:left="231" w:right="0" w:firstLine="0"/>
        <w:jc w:val="left"/>
        <w:rPr>
          <w:rFonts w:ascii="Latin Modern Math"/>
          <w:sz w:val="12"/>
        </w:rPr>
      </w:pPr>
      <w:r>
        <w:rPr>
          <w:sz w:val="12"/>
        </w:rPr>
        <w:t>SA</w:t>
      </w:r>
      <w:r>
        <w:rPr>
          <w:spacing w:val="10"/>
          <w:sz w:val="12"/>
        </w:rPr>
        <w:t> </w:t>
      </w:r>
      <w:r>
        <w:rPr>
          <w:sz w:val="12"/>
        </w:rPr>
        <w:t>0.3s</w:t>
      </w:r>
      <w:r>
        <w:rPr>
          <w:spacing w:val="15"/>
          <w:sz w:val="12"/>
        </w:rPr>
        <w:t> </w:t>
      </w:r>
      <w:r>
        <w:rPr>
          <w:sz w:val="12"/>
        </w:rPr>
        <w:t>max</w:t>
      </w:r>
      <w:r>
        <w:rPr>
          <w:spacing w:val="13"/>
          <w:sz w:val="12"/>
        </w:rPr>
        <w:t> </w:t>
      </w:r>
      <w:r>
        <w:rPr>
          <w:rFonts w:ascii="Latin Modern Math"/>
          <w:spacing w:val="-2"/>
          <w:sz w:val="12"/>
        </w:rPr>
        <w:t>[</w:t>
      </w:r>
      <w:r>
        <w:rPr>
          <w:i/>
          <w:spacing w:val="-2"/>
          <w:sz w:val="12"/>
        </w:rPr>
        <w:t>ln</w:t>
      </w:r>
      <w:r>
        <w:rPr>
          <w:rFonts w:ascii="Latin Modern Math"/>
          <w:spacing w:val="-2"/>
          <w:sz w:val="12"/>
        </w:rPr>
        <w:t>(</w:t>
      </w:r>
      <w:r>
        <w:rPr>
          <w:i/>
          <w:spacing w:val="-2"/>
          <w:sz w:val="12"/>
        </w:rPr>
        <w:t>g</w:t>
      </w:r>
      <w:r>
        <w:rPr>
          <w:rFonts w:ascii="Latin Modern Math"/>
          <w:spacing w:val="-2"/>
          <w:sz w:val="12"/>
        </w:rPr>
        <w:t>)]</w:t>
      </w:r>
    </w:p>
    <w:p>
      <w:pPr>
        <w:spacing w:line="330" w:lineRule="exact" w:before="0"/>
        <w:ind w:left="231" w:right="0" w:firstLine="0"/>
        <w:jc w:val="left"/>
        <w:rPr>
          <w:rFonts w:ascii="Latin Modern Math"/>
          <w:sz w:val="12"/>
        </w:rPr>
      </w:pPr>
      <w:r>
        <w:rPr>
          <w:sz w:val="12"/>
        </w:rPr>
        <w:t>Uncertainty</w:t>
      </w:r>
      <w:r>
        <w:rPr>
          <w:spacing w:val="17"/>
          <w:sz w:val="12"/>
        </w:rPr>
        <w:t> </w:t>
      </w:r>
      <w:r>
        <w:rPr>
          <w:sz w:val="12"/>
        </w:rPr>
        <w:t>of</w:t>
      </w:r>
      <w:r>
        <w:rPr>
          <w:spacing w:val="16"/>
          <w:sz w:val="12"/>
        </w:rPr>
        <w:t> </w:t>
      </w:r>
      <w:r>
        <w:rPr>
          <w:sz w:val="12"/>
        </w:rPr>
        <w:t>SA</w:t>
      </w:r>
      <w:r>
        <w:rPr>
          <w:spacing w:val="17"/>
          <w:sz w:val="12"/>
        </w:rPr>
        <w:t> </w:t>
      </w:r>
      <w:r>
        <w:rPr>
          <w:sz w:val="12"/>
        </w:rPr>
        <w:t>0.3s</w:t>
      </w:r>
      <w:r>
        <w:rPr>
          <w:spacing w:val="17"/>
          <w:sz w:val="12"/>
        </w:rPr>
        <w:t> </w:t>
      </w:r>
      <w:r>
        <w:rPr>
          <w:sz w:val="12"/>
        </w:rPr>
        <w:t>max</w:t>
      </w:r>
      <w:r>
        <w:rPr>
          <w:spacing w:val="17"/>
          <w:sz w:val="12"/>
        </w:rPr>
        <w:t> </w:t>
      </w:r>
      <w:r>
        <w:rPr>
          <w:rFonts w:ascii="Latin Modern Math"/>
          <w:spacing w:val="-2"/>
          <w:sz w:val="12"/>
        </w:rPr>
        <w:t>[</w:t>
      </w:r>
      <w:r>
        <w:rPr>
          <w:i/>
          <w:spacing w:val="-2"/>
          <w:sz w:val="12"/>
        </w:rPr>
        <w:t>ln</w:t>
      </w:r>
      <w:r>
        <w:rPr>
          <w:rFonts w:ascii="Latin Modern Math"/>
          <w:spacing w:val="-2"/>
          <w:sz w:val="12"/>
        </w:rPr>
        <w:t>(</w:t>
      </w:r>
      <w:r>
        <w:rPr>
          <w:i/>
          <w:spacing w:val="-2"/>
          <w:sz w:val="12"/>
        </w:rPr>
        <w:t>g</w:t>
      </w:r>
      <w:r>
        <w:rPr>
          <w:rFonts w:ascii="Latin Modern Math"/>
          <w:spacing w:val="-2"/>
          <w:sz w:val="12"/>
        </w:rPr>
        <w:t>)]</w:t>
      </w:r>
    </w:p>
    <w:p>
      <w:pPr>
        <w:spacing w:line="65" w:lineRule="exact" w:before="0"/>
        <w:ind w:left="231" w:right="0" w:firstLine="0"/>
        <w:jc w:val="left"/>
        <w:rPr>
          <w:sz w:val="12"/>
        </w:rPr>
      </w:pPr>
      <w:r>
        <w:rPr>
          <w:w w:val="105"/>
          <w:sz w:val="12"/>
        </w:rPr>
        <w:t>Distances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between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earthquake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Da.D.O.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datapoint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SA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0.3s</w:t>
      </w:r>
      <w:r>
        <w:rPr>
          <w:spacing w:val="2"/>
          <w:w w:val="105"/>
          <w:sz w:val="12"/>
        </w:rPr>
        <w:t> </w:t>
      </w:r>
      <w:r>
        <w:rPr>
          <w:spacing w:val="-2"/>
          <w:w w:val="105"/>
          <w:sz w:val="12"/>
        </w:rPr>
        <w:t>couple</w:t>
      </w:r>
    </w:p>
    <w:p>
      <w:pPr>
        <w:spacing w:line="288" w:lineRule="auto" w:before="34"/>
        <w:ind w:left="231" w:right="384" w:hanging="1"/>
        <w:jc w:val="left"/>
        <w:rPr>
          <w:sz w:val="12"/>
        </w:rPr>
      </w:pPr>
      <w:r>
        <w:rPr>
          <w:w w:val="105"/>
          <w:position w:val="2"/>
          <w:sz w:val="12"/>
        </w:rPr>
        <w:t>Distance Code (</w:t>
      </w:r>
      <w:r>
        <w:rPr>
          <w:i/>
          <w:w w:val="105"/>
          <w:position w:val="2"/>
          <w:sz w:val="12"/>
        </w:rPr>
        <w:t>R</w:t>
      </w:r>
      <w:r>
        <w:rPr>
          <w:i/>
          <w:w w:val="105"/>
          <w:sz w:val="9"/>
        </w:rPr>
        <w:t>JB</w:t>
      </w:r>
      <w:r>
        <w:rPr>
          <w:i/>
          <w:spacing w:val="16"/>
          <w:w w:val="105"/>
          <w:sz w:val="9"/>
        </w:rPr>
        <w:t> </w:t>
      </w:r>
      <w:r>
        <w:rPr>
          <w:w w:val="105"/>
          <w:position w:val="2"/>
          <w:sz w:val="12"/>
        </w:rPr>
        <w:t>if the fault is available, </w:t>
      </w:r>
      <w:r>
        <w:rPr>
          <w:i/>
          <w:w w:val="105"/>
          <w:position w:val="2"/>
          <w:sz w:val="12"/>
        </w:rPr>
        <w:t>R</w:t>
      </w:r>
      <w:r>
        <w:rPr>
          <w:i/>
          <w:w w:val="105"/>
          <w:sz w:val="9"/>
        </w:rPr>
        <w:t>epi</w:t>
      </w:r>
      <w:r>
        <w:rPr>
          <w:i/>
          <w:spacing w:val="16"/>
          <w:w w:val="105"/>
          <w:sz w:val="9"/>
        </w:rPr>
        <w:t> </w:t>
      </w:r>
      <w:r>
        <w:rPr>
          <w:w w:val="105"/>
          <w:position w:val="2"/>
          <w:sz w:val="12"/>
        </w:rPr>
        <w:t>otherwise) for SA 0.3s couple</w:t>
      </w:r>
      <w:r>
        <w:rPr>
          <w:spacing w:val="40"/>
          <w:w w:val="105"/>
          <w:position w:val="2"/>
          <w:sz w:val="12"/>
        </w:rPr>
        <w:t> </w:t>
      </w:r>
      <w:r>
        <w:rPr>
          <w:w w:val="105"/>
          <w:sz w:val="12"/>
        </w:rPr>
        <w:t>Magnitude for SA 0.3s couple</w:t>
      </w:r>
    </w:p>
    <w:p>
      <w:pPr>
        <w:spacing w:line="92" w:lineRule="exact" w:before="0"/>
        <w:ind w:left="231" w:right="0" w:firstLine="0"/>
        <w:jc w:val="left"/>
        <w:rPr>
          <w:rFonts w:ascii="Latin Modern Math"/>
          <w:sz w:val="12"/>
        </w:rPr>
      </w:pPr>
      <w:r>
        <w:rPr>
          <w:sz w:val="12"/>
        </w:rPr>
        <w:t>SA</w:t>
      </w:r>
      <w:r>
        <w:rPr>
          <w:spacing w:val="17"/>
          <w:sz w:val="12"/>
        </w:rPr>
        <w:t> </w:t>
      </w:r>
      <w:r>
        <w:rPr>
          <w:sz w:val="12"/>
        </w:rPr>
        <w:t>1.0s</w:t>
      </w:r>
      <w:r>
        <w:rPr>
          <w:spacing w:val="19"/>
          <w:sz w:val="12"/>
        </w:rPr>
        <w:t> </w:t>
      </w:r>
      <w:r>
        <w:rPr>
          <w:sz w:val="12"/>
        </w:rPr>
        <w:t>max</w:t>
      </w:r>
      <w:r>
        <w:rPr>
          <w:spacing w:val="18"/>
          <w:sz w:val="12"/>
        </w:rPr>
        <w:t> </w:t>
      </w:r>
      <w:r>
        <w:rPr>
          <w:rFonts w:ascii="Latin Modern Math"/>
          <w:spacing w:val="-2"/>
          <w:sz w:val="12"/>
        </w:rPr>
        <w:t>[</w:t>
      </w:r>
      <w:r>
        <w:rPr>
          <w:i/>
          <w:spacing w:val="-2"/>
          <w:sz w:val="12"/>
        </w:rPr>
        <w:t>ln</w:t>
      </w:r>
      <w:r>
        <w:rPr>
          <w:rFonts w:ascii="Latin Modern Math"/>
          <w:spacing w:val="-2"/>
          <w:sz w:val="12"/>
        </w:rPr>
        <w:t>(</w:t>
      </w:r>
      <w:r>
        <w:rPr>
          <w:i/>
          <w:spacing w:val="-2"/>
          <w:sz w:val="12"/>
        </w:rPr>
        <w:t>g</w:t>
      </w:r>
      <w:r>
        <w:rPr>
          <w:rFonts w:ascii="Latin Modern Math"/>
          <w:spacing w:val="-2"/>
          <w:sz w:val="12"/>
        </w:rPr>
        <w:t>)]</w:t>
      </w:r>
    </w:p>
    <w:p>
      <w:pPr>
        <w:spacing w:line="330" w:lineRule="exact" w:before="0"/>
        <w:ind w:left="231" w:right="0" w:firstLine="0"/>
        <w:jc w:val="left"/>
        <w:rPr>
          <w:rFonts w:ascii="Latin Modern Math"/>
          <w:sz w:val="12"/>
        </w:rPr>
      </w:pPr>
      <w:r>
        <w:rPr>
          <w:w w:val="105"/>
          <w:sz w:val="12"/>
        </w:rPr>
        <w:t>Uncertainty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SA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1.0s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max</w:t>
      </w:r>
      <w:r>
        <w:rPr>
          <w:spacing w:val="5"/>
          <w:w w:val="105"/>
          <w:sz w:val="12"/>
        </w:rPr>
        <w:t> </w:t>
      </w:r>
      <w:r>
        <w:rPr>
          <w:rFonts w:ascii="Latin Modern Math"/>
          <w:spacing w:val="-2"/>
          <w:w w:val="105"/>
          <w:sz w:val="12"/>
        </w:rPr>
        <w:t>[</w:t>
      </w:r>
      <w:r>
        <w:rPr>
          <w:i/>
          <w:spacing w:val="-2"/>
          <w:w w:val="105"/>
          <w:sz w:val="12"/>
        </w:rPr>
        <w:t>ln</w:t>
      </w:r>
      <w:r>
        <w:rPr>
          <w:rFonts w:ascii="Latin Modern Math"/>
          <w:spacing w:val="-2"/>
          <w:w w:val="105"/>
          <w:sz w:val="12"/>
        </w:rPr>
        <w:t>(</w:t>
      </w:r>
      <w:r>
        <w:rPr>
          <w:i/>
          <w:spacing w:val="-2"/>
          <w:w w:val="105"/>
          <w:sz w:val="12"/>
        </w:rPr>
        <w:t>g</w:t>
      </w:r>
      <w:r>
        <w:rPr>
          <w:rFonts w:ascii="Latin Modern Math"/>
          <w:spacing w:val="-2"/>
          <w:w w:val="105"/>
          <w:sz w:val="12"/>
        </w:rPr>
        <w:t>)]</w:t>
      </w:r>
    </w:p>
    <w:p>
      <w:pPr>
        <w:spacing w:line="65" w:lineRule="exact" w:before="0"/>
        <w:ind w:left="231" w:right="0" w:firstLine="0"/>
        <w:jc w:val="left"/>
        <w:rPr>
          <w:sz w:val="12"/>
        </w:rPr>
      </w:pPr>
      <w:r>
        <w:rPr>
          <w:w w:val="105"/>
          <w:sz w:val="12"/>
        </w:rPr>
        <w:t>Distances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between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earthquake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Da.D.O.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datapoint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SA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1.0s</w:t>
      </w:r>
      <w:r>
        <w:rPr>
          <w:spacing w:val="3"/>
          <w:w w:val="105"/>
          <w:sz w:val="12"/>
        </w:rPr>
        <w:t> </w:t>
      </w:r>
      <w:r>
        <w:rPr>
          <w:spacing w:val="-2"/>
          <w:w w:val="105"/>
          <w:sz w:val="12"/>
        </w:rPr>
        <w:t>couple</w:t>
      </w:r>
    </w:p>
    <w:p>
      <w:pPr>
        <w:spacing w:line="290" w:lineRule="auto" w:before="34"/>
        <w:ind w:left="231" w:right="384" w:hanging="1"/>
        <w:jc w:val="left"/>
        <w:rPr>
          <w:sz w:val="12"/>
        </w:rPr>
      </w:pPr>
      <w:r>
        <w:rPr>
          <w:w w:val="105"/>
          <w:position w:val="2"/>
          <w:sz w:val="12"/>
        </w:rPr>
        <w:t>Distance Code (</w:t>
      </w:r>
      <w:r>
        <w:rPr>
          <w:i/>
          <w:w w:val="105"/>
          <w:position w:val="2"/>
          <w:sz w:val="12"/>
        </w:rPr>
        <w:t>R</w:t>
      </w:r>
      <w:r>
        <w:rPr>
          <w:i/>
          <w:w w:val="105"/>
          <w:sz w:val="9"/>
        </w:rPr>
        <w:t>JB</w:t>
      </w:r>
      <w:r>
        <w:rPr>
          <w:i/>
          <w:spacing w:val="18"/>
          <w:w w:val="105"/>
          <w:sz w:val="9"/>
        </w:rPr>
        <w:t> </w:t>
      </w:r>
      <w:r>
        <w:rPr>
          <w:w w:val="105"/>
          <w:position w:val="2"/>
          <w:sz w:val="12"/>
        </w:rPr>
        <w:t>if the fault is available, </w:t>
      </w:r>
      <w:r>
        <w:rPr>
          <w:i/>
          <w:w w:val="105"/>
          <w:position w:val="2"/>
          <w:sz w:val="12"/>
        </w:rPr>
        <w:t>R</w:t>
      </w:r>
      <w:r>
        <w:rPr>
          <w:i/>
          <w:w w:val="105"/>
          <w:sz w:val="9"/>
        </w:rPr>
        <w:t>epi</w:t>
      </w:r>
      <w:r>
        <w:rPr>
          <w:i/>
          <w:spacing w:val="17"/>
          <w:w w:val="105"/>
          <w:sz w:val="9"/>
        </w:rPr>
        <w:t> </w:t>
      </w:r>
      <w:r>
        <w:rPr>
          <w:w w:val="105"/>
          <w:position w:val="2"/>
          <w:sz w:val="12"/>
        </w:rPr>
        <w:t>otherwise) for SA 1.0s couple</w:t>
      </w:r>
      <w:r>
        <w:rPr>
          <w:spacing w:val="40"/>
          <w:w w:val="105"/>
          <w:position w:val="2"/>
          <w:sz w:val="12"/>
        </w:rPr>
        <w:t> </w:t>
      </w:r>
      <w:r>
        <w:rPr>
          <w:w w:val="105"/>
          <w:sz w:val="12"/>
        </w:rPr>
        <w:t>Magnitude for SA 1.0s couple</w:t>
      </w:r>
    </w:p>
    <w:p>
      <w:pPr>
        <w:spacing w:line="90" w:lineRule="exact" w:before="0"/>
        <w:ind w:left="231" w:right="0" w:firstLine="0"/>
        <w:jc w:val="left"/>
        <w:rPr>
          <w:rFonts w:ascii="Latin Modern Math"/>
          <w:sz w:val="12"/>
        </w:rPr>
      </w:pPr>
      <w:r>
        <w:rPr>
          <w:sz w:val="12"/>
        </w:rPr>
        <w:t>SA</w:t>
      </w:r>
      <w:r>
        <w:rPr>
          <w:spacing w:val="10"/>
          <w:sz w:val="12"/>
        </w:rPr>
        <w:t> </w:t>
      </w:r>
      <w:r>
        <w:rPr>
          <w:sz w:val="12"/>
        </w:rPr>
        <w:t>3.0s</w:t>
      </w:r>
      <w:r>
        <w:rPr>
          <w:spacing w:val="15"/>
          <w:sz w:val="12"/>
        </w:rPr>
        <w:t> </w:t>
      </w:r>
      <w:r>
        <w:rPr>
          <w:sz w:val="12"/>
        </w:rPr>
        <w:t>max</w:t>
      </w:r>
      <w:r>
        <w:rPr>
          <w:spacing w:val="13"/>
          <w:sz w:val="12"/>
        </w:rPr>
        <w:t> </w:t>
      </w:r>
      <w:r>
        <w:rPr>
          <w:rFonts w:ascii="Latin Modern Math"/>
          <w:spacing w:val="-2"/>
          <w:sz w:val="12"/>
        </w:rPr>
        <w:t>[</w:t>
      </w:r>
      <w:r>
        <w:rPr>
          <w:i/>
          <w:spacing w:val="-2"/>
          <w:sz w:val="12"/>
        </w:rPr>
        <w:t>ln</w:t>
      </w:r>
      <w:r>
        <w:rPr>
          <w:rFonts w:ascii="Latin Modern Math"/>
          <w:spacing w:val="-2"/>
          <w:sz w:val="12"/>
        </w:rPr>
        <w:t>(</w:t>
      </w:r>
      <w:r>
        <w:rPr>
          <w:i/>
          <w:spacing w:val="-2"/>
          <w:sz w:val="12"/>
        </w:rPr>
        <w:t>g</w:t>
      </w:r>
      <w:r>
        <w:rPr>
          <w:rFonts w:ascii="Latin Modern Math"/>
          <w:spacing w:val="-2"/>
          <w:sz w:val="12"/>
        </w:rPr>
        <w:t>)]</w:t>
      </w:r>
    </w:p>
    <w:p>
      <w:pPr>
        <w:spacing w:line="330" w:lineRule="exact" w:before="0"/>
        <w:ind w:left="231" w:right="0" w:firstLine="0"/>
        <w:jc w:val="left"/>
        <w:rPr>
          <w:rFonts w:ascii="Latin Modern Math"/>
          <w:sz w:val="12"/>
        </w:rPr>
      </w:pPr>
      <w:r>
        <w:rPr>
          <w:sz w:val="12"/>
        </w:rPr>
        <w:t>Uncertainty</w:t>
      </w:r>
      <w:r>
        <w:rPr>
          <w:spacing w:val="17"/>
          <w:sz w:val="12"/>
        </w:rPr>
        <w:t> </w:t>
      </w:r>
      <w:r>
        <w:rPr>
          <w:sz w:val="12"/>
        </w:rPr>
        <w:t>of</w:t>
      </w:r>
      <w:r>
        <w:rPr>
          <w:spacing w:val="16"/>
          <w:sz w:val="12"/>
        </w:rPr>
        <w:t> </w:t>
      </w:r>
      <w:r>
        <w:rPr>
          <w:sz w:val="12"/>
        </w:rPr>
        <w:t>SA</w:t>
      </w:r>
      <w:r>
        <w:rPr>
          <w:spacing w:val="17"/>
          <w:sz w:val="12"/>
        </w:rPr>
        <w:t> </w:t>
      </w:r>
      <w:r>
        <w:rPr>
          <w:sz w:val="12"/>
        </w:rPr>
        <w:t>3.0s</w:t>
      </w:r>
      <w:r>
        <w:rPr>
          <w:spacing w:val="17"/>
          <w:sz w:val="12"/>
        </w:rPr>
        <w:t> </w:t>
      </w:r>
      <w:r>
        <w:rPr>
          <w:sz w:val="12"/>
        </w:rPr>
        <w:t>max</w:t>
      </w:r>
      <w:r>
        <w:rPr>
          <w:spacing w:val="17"/>
          <w:sz w:val="12"/>
        </w:rPr>
        <w:t> </w:t>
      </w:r>
      <w:r>
        <w:rPr>
          <w:rFonts w:ascii="Latin Modern Math"/>
          <w:spacing w:val="-2"/>
          <w:sz w:val="12"/>
        </w:rPr>
        <w:t>[</w:t>
      </w:r>
      <w:r>
        <w:rPr>
          <w:i/>
          <w:spacing w:val="-2"/>
          <w:sz w:val="12"/>
        </w:rPr>
        <w:t>ln</w:t>
      </w:r>
      <w:r>
        <w:rPr>
          <w:rFonts w:ascii="Latin Modern Math"/>
          <w:spacing w:val="-2"/>
          <w:sz w:val="12"/>
        </w:rPr>
        <w:t>(</w:t>
      </w:r>
      <w:r>
        <w:rPr>
          <w:i/>
          <w:spacing w:val="-2"/>
          <w:sz w:val="12"/>
        </w:rPr>
        <w:t>g</w:t>
      </w:r>
      <w:r>
        <w:rPr>
          <w:rFonts w:ascii="Latin Modern Math"/>
          <w:spacing w:val="-2"/>
          <w:sz w:val="12"/>
        </w:rPr>
        <w:t>)]</w:t>
      </w:r>
    </w:p>
    <w:p>
      <w:pPr>
        <w:spacing w:line="65" w:lineRule="exact" w:before="0"/>
        <w:ind w:left="231" w:right="0" w:firstLine="0"/>
        <w:jc w:val="left"/>
        <w:rPr>
          <w:sz w:val="12"/>
        </w:rPr>
      </w:pPr>
      <w:r>
        <w:rPr>
          <w:w w:val="105"/>
          <w:sz w:val="12"/>
        </w:rPr>
        <w:t>Distances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between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earthquake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Da.D.O.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datapoint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SA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3.0s</w:t>
      </w:r>
      <w:r>
        <w:rPr>
          <w:spacing w:val="2"/>
          <w:w w:val="105"/>
          <w:sz w:val="12"/>
        </w:rPr>
        <w:t> </w:t>
      </w:r>
      <w:r>
        <w:rPr>
          <w:spacing w:val="-2"/>
          <w:w w:val="105"/>
          <w:sz w:val="12"/>
        </w:rPr>
        <w:t>couple</w:t>
      </w:r>
    </w:p>
    <w:p>
      <w:pPr>
        <w:spacing w:line="290" w:lineRule="auto" w:before="34"/>
        <w:ind w:left="231" w:right="384" w:hanging="1"/>
        <w:jc w:val="left"/>
        <w:rPr>
          <w:sz w:val="12"/>
        </w:rPr>
      </w:pPr>
      <w:r>
        <w:rPr>
          <w:w w:val="105"/>
          <w:position w:val="2"/>
          <w:sz w:val="12"/>
        </w:rPr>
        <w:t>Distance Code (</w:t>
      </w:r>
      <w:r>
        <w:rPr>
          <w:i/>
          <w:w w:val="105"/>
          <w:position w:val="2"/>
          <w:sz w:val="12"/>
        </w:rPr>
        <w:t>R</w:t>
      </w:r>
      <w:r>
        <w:rPr>
          <w:i/>
          <w:w w:val="105"/>
          <w:sz w:val="9"/>
        </w:rPr>
        <w:t>JB</w:t>
      </w:r>
      <w:r>
        <w:rPr>
          <w:i/>
          <w:spacing w:val="16"/>
          <w:w w:val="105"/>
          <w:sz w:val="9"/>
        </w:rPr>
        <w:t> </w:t>
      </w:r>
      <w:r>
        <w:rPr>
          <w:w w:val="105"/>
          <w:position w:val="2"/>
          <w:sz w:val="12"/>
        </w:rPr>
        <w:t>if the fault is available, </w:t>
      </w:r>
      <w:r>
        <w:rPr>
          <w:i/>
          <w:w w:val="105"/>
          <w:position w:val="2"/>
          <w:sz w:val="12"/>
        </w:rPr>
        <w:t>R</w:t>
      </w:r>
      <w:r>
        <w:rPr>
          <w:i/>
          <w:w w:val="105"/>
          <w:sz w:val="9"/>
        </w:rPr>
        <w:t>epi</w:t>
      </w:r>
      <w:r>
        <w:rPr>
          <w:i/>
          <w:spacing w:val="16"/>
          <w:w w:val="105"/>
          <w:sz w:val="9"/>
        </w:rPr>
        <w:t> </w:t>
      </w:r>
      <w:r>
        <w:rPr>
          <w:w w:val="105"/>
          <w:position w:val="2"/>
          <w:sz w:val="12"/>
        </w:rPr>
        <w:t>otherwise) for SA 3.0s couple</w:t>
      </w:r>
      <w:r>
        <w:rPr>
          <w:spacing w:val="40"/>
          <w:w w:val="105"/>
          <w:position w:val="2"/>
          <w:sz w:val="12"/>
        </w:rPr>
        <w:t> </w:t>
      </w:r>
      <w:r>
        <w:rPr>
          <w:w w:val="105"/>
          <w:sz w:val="12"/>
        </w:rPr>
        <w:t>Magnitude for SA 3.0s couple</w:t>
      </w:r>
    </w:p>
    <w:p>
      <w:pPr>
        <w:pStyle w:val="BodyText"/>
        <w:spacing w:before="2"/>
        <w:rPr>
          <w:sz w:val="2"/>
        </w:rPr>
      </w:pPr>
    </w:p>
    <w:p>
      <w:pPr>
        <w:pStyle w:val="BodyText"/>
        <w:spacing w:line="20" w:lineRule="exact"/>
        <w:ind w:left="111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985"/>
                <wp:effectExtent l="0" t="0" r="0" b="0"/>
                <wp:docPr id="39" name="Group 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" name="Group 39"/>
                      <wpg:cNvGrpSpPr/>
                      <wpg:grpSpPr>
                        <a:xfrm>
                          <a:off x="0" y="0"/>
                          <a:ext cx="3188970" cy="6985"/>
                          <a:chExt cx="3188970" cy="6985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31889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985">
                                <a:moveTo>
                                  <a:pt x="3188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6"/>
                                </a:lnTo>
                                <a:lnTo>
                                  <a:pt x="3188881" y="6476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50pt;mso-position-horizontal-relative:char;mso-position-vertical-relative:line" id="docshapegroup31" coordorigin="0,0" coordsize="5022,11">
                <v:rect style="position:absolute;left:0;top:0;width:5022;height:11" id="docshape32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55"/>
        <w:ind w:left="224" w:right="0" w:firstLine="0"/>
        <w:jc w:val="left"/>
        <w:rPr>
          <w:sz w:val="14"/>
        </w:rPr>
      </w:pPr>
      <w:bookmarkStart w:name="_bookmark21" w:id="35"/>
      <w:bookmarkEnd w:id="35"/>
      <w:r>
        <w:rPr/>
      </w:r>
      <w:r>
        <w:rPr>
          <w:w w:val="125"/>
          <w:sz w:val="14"/>
          <w:vertAlign w:val="superscript"/>
        </w:rPr>
        <w:t>1</w:t>
      </w:r>
      <w:r>
        <w:rPr>
          <w:spacing w:val="11"/>
          <w:w w:val="125"/>
          <w:sz w:val="14"/>
          <w:vertAlign w:val="baseline"/>
        </w:rPr>
        <w:t> </w:t>
      </w:r>
      <w:bookmarkStart w:name="_bookmark22" w:id="36"/>
      <w:bookmarkEnd w:id="36"/>
      <w:r>
        <w:rPr>
          <w:spacing w:val="3"/>
          <w:sz w:val="14"/>
          <w:vertAlign w:val="baseline"/>
        </w:rPr>
      </w:r>
      <w:r>
        <w:rPr>
          <w:i/>
          <w:w w:val="105"/>
          <w:sz w:val="14"/>
          <w:vertAlign w:val="baseline"/>
        </w:rPr>
        <w:t>R</w:t>
      </w:r>
      <w:r>
        <w:rPr>
          <w:i/>
          <w:w w:val="105"/>
          <w:sz w:val="14"/>
          <w:vertAlign w:val="subscript"/>
        </w:rPr>
        <w:t>JB</w:t>
      </w:r>
      <w:r>
        <w:rPr>
          <w:i/>
          <w:spacing w:val="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is</w:t>
      </w:r>
      <w:r>
        <w:rPr>
          <w:spacing w:val="-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distance</w:t>
      </w:r>
      <w:r>
        <w:rPr>
          <w:spacing w:val="-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to</w:t>
      </w:r>
      <w:r>
        <w:rPr>
          <w:spacing w:val="-4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surface</w:t>
      </w:r>
      <w:r>
        <w:rPr>
          <w:spacing w:val="-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projection</w:t>
      </w:r>
      <w:r>
        <w:rPr>
          <w:spacing w:val="-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of</w:t>
      </w:r>
      <w:r>
        <w:rPr>
          <w:spacing w:val="-3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the</w:t>
      </w:r>
      <w:r>
        <w:rPr>
          <w:spacing w:val="-2"/>
          <w:w w:val="105"/>
          <w:sz w:val="14"/>
          <w:vertAlign w:val="baseline"/>
        </w:rPr>
        <w:t> rupture.</w:t>
      </w:r>
    </w:p>
    <w:p>
      <w:pPr>
        <w:spacing w:before="33"/>
        <w:ind w:left="224" w:right="0" w:firstLine="0"/>
        <w:jc w:val="left"/>
        <w:rPr>
          <w:sz w:val="14"/>
        </w:rPr>
      </w:pPr>
      <w:r>
        <w:rPr>
          <w:sz w:val="14"/>
          <w:vertAlign w:val="superscript"/>
        </w:rPr>
        <w:t>2</w:t>
      </w:r>
      <w:r>
        <w:rPr>
          <w:spacing w:val="37"/>
          <w:sz w:val="14"/>
          <w:vertAlign w:val="baseline"/>
        </w:rPr>
        <w:t> </w:t>
      </w:r>
      <w:r>
        <w:rPr>
          <w:i/>
          <w:sz w:val="14"/>
          <w:vertAlign w:val="baseline"/>
        </w:rPr>
        <w:t>R</w:t>
      </w:r>
      <w:r>
        <w:rPr>
          <w:i/>
          <w:sz w:val="14"/>
          <w:vertAlign w:val="subscript"/>
        </w:rPr>
        <w:t>epi</w:t>
      </w:r>
      <w:r>
        <w:rPr>
          <w:i/>
          <w:spacing w:val="18"/>
          <w:sz w:val="14"/>
          <w:vertAlign w:val="baseline"/>
        </w:rPr>
        <w:t> </w:t>
      </w:r>
      <w:r>
        <w:rPr>
          <w:sz w:val="14"/>
          <w:vertAlign w:val="baseline"/>
        </w:rPr>
        <w:t>is</w:t>
      </w:r>
      <w:r>
        <w:rPr>
          <w:spacing w:val="11"/>
          <w:sz w:val="14"/>
          <w:vertAlign w:val="baseline"/>
        </w:rPr>
        <w:t> </w:t>
      </w:r>
      <w:r>
        <w:rPr>
          <w:sz w:val="14"/>
          <w:vertAlign w:val="baseline"/>
        </w:rPr>
        <w:t>the</w:t>
      </w:r>
      <w:r>
        <w:rPr>
          <w:spacing w:val="9"/>
          <w:sz w:val="14"/>
          <w:vertAlign w:val="baseline"/>
        </w:rPr>
        <w:t> </w:t>
      </w:r>
      <w:r>
        <w:rPr>
          <w:sz w:val="14"/>
          <w:vertAlign w:val="baseline"/>
        </w:rPr>
        <w:t>epicentral</w:t>
      </w:r>
      <w:r>
        <w:rPr>
          <w:spacing w:val="10"/>
          <w:sz w:val="14"/>
          <w:vertAlign w:val="baseline"/>
        </w:rPr>
        <w:t> </w:t>
      </w:r>
      <w:r>
        <w:rPr>
          <w:spacing w:val="-2"/>
          <w:sz w:val="14"/>
          <w:vertAlign w:val="baseline"/>
        </w:rPr>
        <w:t>distance.</w:t>
      </w:r>
    </w:p>
    <w:p>
      <w:pPr>
        <w:pStyle w:val="BodyText"/>
        <w:spacing w:before="112"/>
        <w:rPr>
          <w:sz w:val="14"/>
        </w:rPr>
      </w:pPr>
    </w:p>
    <w:p>
      <w:pPr>
        <w:pStyle w:val="BodyText"/>
        <w:spacing w:line="276" w:lineRule="auto"/>
        <w:ind w:left="111" w:right="38" w:firstLine="239"/>
        <w:jc w:val="both"/>
      </w:pPr>
      <w:hyperlink w:history="true" w:anchor="_bookmark43">
        <w:r>
          <w:rPr>
            <w:color w:val="007FAC"/>
          </w:rPr>
          <w:t>Michelini et al. (2020)</w:t>
        </w:r>
      </w:hyperlink>
      <w:r>
        <w:rPr>
          <w:color w:val="007FAC"/>
        </w:rPr>
        <w:t> </w:t>
      </w:r>
      <w:r>
        <w:rPr/>
        <w:t>describe the adopted ground motion </w:t>
      </w:r>
      <w:r>
        <w:rPr/>
        <w:t>models</w:t>
      </w:r>
      <w:r>
        <w:rPr>
          <w:spacing w:val="40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new</w:t>
      </w:r>
      <w:r>
        <w:rPr>
          <w:spacing w:val="-9"/>
        </w:rPr>
        <w:t> </w:t>
      </w:r>
      <w:r>
        <w:rPr/>
        <w:t>map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>
          <w:i/>
        </w:rPr>
        <w:t>V</w:t>
      </w:r>
      <w:r>
        <w:rPr>
          <w:i/>
          <w:vertAlign w:val="subscript"/>
        </w:rPr>
        <w:t>S</w:t>
      </w:r>
      <w:r>
        <w:rPr>
          <w:vertAlign w:val="subscript"/>
        </w:rPr>
        <w:t>30</w:t>
      </w:r>
      <w:r>
        <w:rPr>
          <w:spacing w:val="-9"/>
          <w:vertAlign w:val="baseline"/>
        </w:rPr>
        <w:t> </w:t>
      </w:r>
      <w:r>
        <w:rPr>
          <w:vertAlign w:val="baseline"/>
        </w:rPr>
        <w:t>for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vertAlign w:val="baseline"/>
        </w:rPr>
        <w:t>site</w:t>
      </w:r>
      <w:r>
        <w:rPr>
          <w:spacing w:val="-9"/>
          <w:vertAlign w:val="baseline"/>
        </w:rPr>
        <w:t> </w:t>
      </w:r>
      <w:r>
        <w:rPr>
          <w:vertAlign w:val="baseline"/>
        </w:rPr>
        <w:t>effects.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vertAlign w:val="baseline"/>
        </w:rPr>
        <w:t>software</w:t>
      </w:r>
      <w:r>
        <w:rPr>
          <w:spacing w:val="-9"/>
          <w:vertAlign w:val="baseline"/>
        </w:rPr>
        <w:t> </w:t>
      </w:r>
      <w:r>
        <w:rPr>
          <w:vertAlign w:val="baseline"/>
        </w:rPr>
        <w:t>implemented</w:t>
      </w:r>
      <w:r>
        <w:rPr>
          <w:spacing w:val="-10"/>
          <w:vertAlign w:val="baseline"/>
        </w:rPr>
        <w:t> </w:t>
      </w:r>
      <w:r>
        <w:rPr>
          <w:vertAlign w:val="baseline"/>
        </w:rPr>
        <w:t>is</w:t>
      </w:r>
      <w:r>
        <w:rPr>
          <w:spacing w:val="40"/>
          <w:vertAlign w:val="baseline"/>
        </w:rPr>
        <w:t> </w:t>
      </w:r>
      <w:r>
        <w:rPr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vertAlign w:val="baseline"/>
        </w:rPr>
        <w:t>ShakeMap</w:t>
      </w:r>
      <w:r>
        <w:rPr>
          <w:spacing w:val="-7"/>
          <w:vertAlign w:val="baseline"/>
        </w:rPr>
        <w:t> </w:t>
      </w:r>
      <w:r>
        <w:rPr>
          <w:vertAlign w:val="baseline"/>
        </w:rPr>
        <w:t>version</w:t>
      </w:r>
      <w:r>
        <w:rPr>
          <w:spacing w:val="-6"/>
          <w:vertAlign w:val="baseline"/>
        </w:rPr>
        <w:t> </w:t>
      </w:r>
      <w:r>
        <w:rPr>
          <w:vertAlign w:val="baseline"/>
        </w:rPr>
        <w:t>4.0</w:t>
      </w:r>
      <w:r>
        <w:rPr>
          <w:spacing w:val="-7"/>
          <w:vertAlign w:val="baseline"/>
        </w:rPr>
        <w:t> </w:t>
      </w:r>
      <w:r>
        <w:rPr>
          <w:vertAlign w:val="baseline"/>
        </w:rPr>
        <w:t>(</w:t>
      </w:r>
      <w:hyperlink w:history="true" w:anchor="_bookmark53">
        <w:r>
          <w:rPr>
            <w:color w:val="007FAC"/>
            <w:vertAlign w:val="baseline"/>
          </w:rPr>
          <w:t>Worden</w:t>
        </w:r>
        <w:r>
          <w:rPr>
            <w:color w:val="007FAC"/>
            <w:spacing w:val="-7"/>
            <w:vertAlign w:val="baseline"/>
          </w:rPr>
          <w:t> </w:t>
        </w:r>
        <w:r>
          <w:rPr>
            <w:color w:val="007FAC"/>
            <w:vertAlign w:val="baseline"/>
          </w:rPr>
          <w:t>et</w:t>
        </w:r>
        <w:r>
          <w:rPr>
            <w:color w:val="007FAC"/>
            <w:spacing w:val="-5"/>
            <w:vertAlign w:val="baseline"/>
          </w:rPr>
          <w:t> </w:t>
        </w:r>
        <w:r>
          <w:rPr>
            <w:color w:val="007FAC"/>
            <w:vertAlign w:val="baseline"/>
          </w:rPr>
          <w:t>al.,</w:t>
        </w:r>
        <w:r>
          <w:rPr>
            <w:color w:val="007FAC"/>
            <w:spacing w:val="-6"/>
            <w:vertAlign w:val="baseline"/>
          </w:rPr>
          <w:t> </w:t>
        </w:r>
        <w:r>
          <w:rPr>
            <w:color w:val="007FAC"/>
            <w:vertAlign w:val="baseline"/>
          </w:rPr>
          <w:t>2020</w:t>
        </w:r>
      </w:hyperlink>
      <w:r>
        <w:rPr>
          <w:vertAlign w:val="baseline"/>
        </w:rPr>
        <w:t>).</w:t>
      </w:r>
      <w:r>
        <w:rPr>
          <w:spacing w:val="-5"/>
          <w:vertAlign w:val="baseline"/>
        </w:rPr>
        <w:t> </w:t>
      </w:r>
      <w:r>
        <w:rPr>
          <w:vertAlign w:val="baseline"/>
        </w:rPr>
        <w:t>Below</w:t>
      </w:r>
      <w:r>
        <w:rPr>
          <w:spacing w:val="-6"/>
          <w:vertAlign w:val="baseline"/>
        </w:rPr>
        <w:t> </w:t>
      </w:r>
      <w:r>
        <w:rPr>
          <w:vertAlign w:val="baseline"/>
        </w:rPr>
        <w:t>we</w:t>
      </w:r>
      <w:r>
        <w:rPr>
          <w:spacing w:val="-6"/>
          <w:vertAlign w:val="baseline"/>
        </w:rPr>
        <w:t> </w:t>
      </w:r>
      <w:r>
        <w:rPr>
          <w:vertAlign w:val="baseline"/>
        </w:rPr>
        <w:t>describe</w:t>
      </w:r>
      <w:r>
        <w:rPr>
          <w:spacing w:val="-6"/>
          <w:vertAlign w:val="baseline"/>
        </w:rPr>
        <w:t> </w:t>
      </w:r>
      <w:r>
        <w:rPr>
          <w:vertAlign w:val="baseline"/>
        </w:rPr>
        <w:t>the</w:t>
      </w:r>
      <w:r>
        <w:rPr>
          <w:spacing w:val="40"/>
          <w:vertAlign w:val="baseline"/>
        </w:rPr>
        <w:t> </w:t>
      </w:r>
      <w:r>
        <w:rPr>
          <w:vertAlign w:val="baseline"/>
        </w:rPr>
        <w:t>main</w:t>
      </w:r>
      <w:r>
        <w:rPr>
          <w:spacing w:val="-10"/>
          <w:vertAlign w:val="baseline"/>
        </w:rPr>
        <w:t> </w:t>
      </w:r>
      <w:r>
        <w:rPr>
          <w:vertAlign w:val="baseline"/>
        </w:rPr>
        <w:t>features</w:t>
      </w:r>
      <w:r>
        <w:rPr>
          <w:spacing w:val="-10"/>
          <w:vertAlign w:val="baseline"/>
        </w:rPr>
        <w:t> </w:t>
      </w:r>
      <w:r>
        <w:rPr>
          <w:vertAlign w:val="baseline"/>
        </w:rPr>
        <w:t>of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vertAlign w:val="baseline"/>
        </w:rPr>
        <w:t>earthquakes</w:t>
      </w:r>
      <w:r>
        <w:rPr>
          <w:spacing w:val="-10"/>
          <w:vertAlign w:val="baseline"/>
        </w:rPr>
        <w:t> </w:t>
      </w:r>
      <w:r>
        <w:rPr>
          <w:vertAlign w:val="baseline"/>
        </w:rPr>
        <w:t>we</w:t>
      </w:r>
      <w:r>
        <w:rPr>
          <w:spacing w:val="-9"/>
          <w:vertAlign w:val="baseline"/>
        </w:rPr>
        <w:t> </w:t>
      </w:r>
      <w:r>
        <w:rPr>
          <w:vertAlign w:val="baseline"/>
        </w:rPr>
        <w:t>have</w:t>
      </w:r>
      <w:r>
        <w:rPr>
          <w:spacing w:val="-10"/>
          <w:vertAlign w:val="baseline"/>
        </w:rPr>
        <w:t> </w:t>
      </w:r>
      <w:r>
        <w:rPr>
          <w:vertAlign w:val="baseline"/>
        </w:rPr>
        <w:t>considered</w:t>
      </w:r>
      <w:r>
        <w:rPr>
          <w:spacing w:val="-10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show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vertAlign w:val="baseline"/>
        </w:rPr>
        <w:t>most</w:t>
      </w:r>
      <w:r>
        <w:rPr>
          <w:spacing w:val="40"/>
          <w:vertAlign w:val="baseline"/>
        </w:rPr>
        <w:t> </w:t>
      </w:r>
      <w:r>
        <w:rPr>
          <w:vertAlign w:val="baseline"/>
        </w:rPr>
        <w:t>relevant ShakeMaps that have been calculated.</w:t>
      </w:r>
    </w:p>
    <w:p>
      <w:pPr>
        <w:pStyle w:val="BodyText"/>
        <w:spacing w:before="93"/>
      </w:pPr>
    </w:p>
    <w:p>
      <w:pPr>
        <w:pStyle w:val="ListParagraph"/>
        <w:numPr>
          <w:ilvl w:val="1"/>
          <w:numId w:val="4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ShakeMaps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for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Irpinia</w:t>
      </w:r>
      <w:r>
        <w:rPr>
          <w:i/>
          <w:spacing w:val="2"/>
          <w:sz w:val="16"/>
        </w:rPr>
        <w:t> </w:t>
      </w:r>
      <w:r>
        <w:rPr>
          <w:i/>
          <w:spacing w:val="-4"/>
          <w:w w:val="90"/>
          <w:sz w:val="16"/>
        </w:rPr>
        <w:t>1980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11" w:right="38" w:firstLine="239"/>
        <w:jc w:val="both"/>
      </w:pPr>
      <w:r>
        <w:rPr/>
        <w:t>There are 3 earthquakes with a magnitude greater than 5.0 for this</w:t>
      </w:r>
      <w:r>
        <w:rPr>
          <w:spacing w:val="40"/>
        </w:rPr>
        <w:t> </w:t>
      </w:r>
      <w:r>
        <w:rPr>
          <w:spacing w:val="-2"/>
        </w:rPr>
        <w:t>sequence, as shown in </w:t>
      </w:r>
      <w:hyperlink w:history="true" w:anchor="_bookmark6">
        <w:r>
          <w:rPr>
            <w:color w:val="007FAC"/>
            <w:spacing w:val="-2"/>
          </w:rPr>
          <w:t>Table 2</w:t>
        </w:r>
      </w:hyperlink>
      <w:r>
        <w:rPr>
          <w:spacing w:val="-2"/>
        </w:rPr>
        <w:t>, with information on location, </w:t>
      </w:r>
      <w:r>
        <w:rPr>
          <w:spacing w:val="-2"/>
        </w:rPr>
        <w:t>magnitude,</w:t>
      </w:r>
      <w:r>
        <w:rPr>
          <w:spacing w:val="40"/>
        </w:rPr>
        <w:t> </w:t>
      </w:r>
      <w:r>
        <w:rPr/>
        <w:t>fault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stations</w:t>
      </w:r>
      <w:r>
        <w:rPr>
          <w:spacing w:val="-9"/>
        </w:rPr>
        <w:t> </w:t>
      </w:r>
      <w:r>
        <w:rPr/>
        <w:t>available.</w:t>
      </w:r>
      <w:r>
        <w:rPr>
          <w:spacing w:val="-9"/>
        </w:rPr>
        <w:t> </w:t>
      </w:r>
      <w:r>
        <w:rPr/>
        <w:t>Only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>
          <w:rFonts w:ascii="Times New Roman"/>
        </w:rPr>
        <w:t>fi</w:t>
      </w:r>
      <w:r>
        <w:rPr/>
        <w:t>rst</w:t>
      </w:r>
      <w:r>
        <w:rPr>
          <w:spacing w:val="-7"/>
        </w:rPr>
        <w:t> </w:t>
      </w:r>
      <w:r>
        <w:rPr/>
        <w:t>earthquake,</w:t>
      </w:r>
      <w:r>
        <w:rPr>
          <w:spacing w:val="-7"/>
        </w:rPr>
        <w:t> </w:t>
      </w:r>
      <w:r>
        <w:rPr/>
        <w:t>the</w:t>
      </w:r>
      <w:r>
        <w:rPr>
          <w:spacing w:val="40"/>
        </w:rPr>
        <w:t> </w:t>
      </w:r>
      <w:r>
        <w:rPr/>
        <w:t>one with the larger magnitude, the extended fault model is available.</w:t>
      </w:r>
      <w:r>
        <w:rPr>
          <w:spacing w:val="40"/>
        </w:rPr>
        <w:t> </w:t>
      </w:r>
      <w:r>
        <w:rPr/>
        <w:t>Also,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earthquake,</w:t>
      </w:r>
      <w:r>
        <w:rPr>
          <w:spacing w:val="-4"/>
        </w:rPr>
        <w:t> </w:t>
      </w:r>
      <w:r>
        <w:rPr/>
        <w:t>21</w:t>
      </w:r>
      <w:r>
        <w:rPr>
          <w:spacing w:val="-2"/>
        </w:rPr>
        <w:t> </w:t>
      </w:r>
      <w:r>
        <w:rPr/>
        <w:t>stations</w:t>
      </w:r>
      <w:r>
        <w:rPr>
          <w:spacing w:val="-3"/>
        </w:rPr>
        <w:t> </w:t>
      </w:r>
      <w:r>
        <w:rPr/>
        <w:t>have</w:t>
      </w:r>
      <w:r>
        <w:rPr>
          <w:spacing w:val="-2"/>
        </w:rPr>
        <w:t> </w:t>
      </w:r>
      <w:r>
        <w:rPr/>
        <w:t>recorded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ground</w:t>
      </w:r>
      <w:r>
        <w:rPr>
          <w:spacing w:val="-3"/>
        </w:rPr>
        <w:t> </w:t>
      </w:r>
      <w:r>
        <w:rPr/>
        <w:t>motion,</w:t>
      </w:r>
      <w:r>
        <w:rPr>
          <w:spacing w:val="40"/>
        </w:rPr>
        <w:t> </w:t>
      </w:r>
      <w:r>
        <w:rPr>
          <w:spacing w:val="-2"/>
        </w:rPr>
        <w:t>while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1"/>
        </w:rPr>
        <w:t> </w:t>
      </w:r>
      <w:r>
        <w:rPr>
          <w:spacing w:val="-2"/>
        </w:rPr>
        <w:t>the other</w:t>
      </w:r>
      <w:r>
        <w:rPr>
          <w:spacing w:val="-1"/>
        </w:rPr>
        <w:t> </w:t>
      </w:r>
      <w:r>
        <w:rPr>
          <w:spacing w:val="-2"/>
        </w:rPr>
        <w:t>two earthquakes</w:t>
      </w:r>
      <w:r>
        <w:rPr>
          <w:spacing w:val="-1"/>
        </w:rPr>
        <w:t> </w:t>
      </w:r>
      <w:r>
        <w:rPr>
          <w:spacing w:val="-2"/>
        </w:rPr>
        <w:t>only</w:t>
      </w:r>
      <w:r>
        <w:rPr>
          <w:spacing w:val="-3"/>
        </w:rPr>
        <w:t> </w:t>
      </w:r>
      <w:r>
        <w:rPr>
          <w:spacing w:val="-2"/>
        </w:rPr>
        <w:t>few stations recorded the event.</w:t>
      </w:r>
    </w:p>
    <w:p>
      <w:pPr>
        <w:spacing w:line="240" w:lineRule="auto" w:before="28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6" w:lineRule="auto"/>
        <w:ind w:left="111" w:right="108" w:firstLine="239"/>
        <w:jc w:val="both"/>
      </w:pPr>
      <w:r>
        <w:rPr/>
        <w:t>Logically,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considerable</w:t>
      </w:r>
      <w:r>
        <w:rPr>
          <w:spacing w:val="-9"/>
        </w:rPr>
        <w:t> </w:t>
      </w:r>
      <w:r>
        <w:rPr/>
        <w:t>difference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magnitude</w:t>
      </w:r>
      <w:r>
        <w:rPr>
          <w:spacing w:val="-10"/>
        </w:rPr>
        <w:t> </w:t>
      </w:r>
      <w:r>
        <w:rPr/>
        <w:t>between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>
          <w:rFonts w:ascii="Times New Roman"/>
        </w:rPr>
        <w:t>fi</w:t>
      </w:r>
      <w:r>
        <w:rPr/>
        <w:t>rst</w:t>
      </w:r>
      <w:r>
        <w:rPr>
          <w:spacing w:val="40"/>
        </w:rPr>
        <w:t> </w:t>
      </w:r>
      <w:r>
        <w:rPr/>
        <w:t>earthquake and the other two implies that the main earthquake </w:t>
      </w:r>
      <w:r>
        <w:rPr/>
        <w:t>with</w:t>
      </w:r>
      <w:r>
        <w:rPr>
          <w:spacing w:val="40"/>
        </w:rPr>
        <w:t> </w:t>
      </w:r>
      <w:r>
        <w:rPr/>
        <w:t>magnitude</w:t>
      </w:r>
      <w:r>
        <w:rPr>
          <w:spacing w:val="-4"/>
        </w:rPr>
        <w:t> </w:t>
      </w:r>
      <w:r>
        <w:rPr/>
        <w:t>M</w:t>
      </w:r>
      <w:r>
        <w:rPr>
          <w:spacing w:val="-2"/>
        </w:rPr>
        <w:t> </w:t>
      </w:r>
      <w:r>
        <w:rPr/>
        <w:t>6.9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responsible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damage</w:t>
      </w:r>
      <w:r>
        <w:rPr>
          <w:spacing w:val="-4"/>
        </w:rPr>
        <w:t> </w:t>
      </w:r>
      <w:r>
        <w:rPr/>
        <w:t>reported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Da.D.O.</w:t>
      </w:r>
      <w:r>
        <w:rPr>
          <w:spacing w:val="40"/>
        </w:rPr>
        <w:t> </w:t>
      </w:r>
      <w:r>
        <w:rPr/>
        <w:t>database.</w:t>
      </w:r>
      <w:r>
        <w:rPr>
          <w:spacing w:val="-2"/>
        </w:rPr>
        <w:t> </w:t>
      </w:r>
      <w:hyperlink w:history="true" w:anchor="_bookmark8">
        <w:r>
          <w:rPr>
            <w:color w:val="007FAC"/>
          </w:rPr>
          <w:t>Fig.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1</w:t>
        </w:r>
      </w:hyperlink>
      <w:r>
        <w:rPr>
          <w:color w:val="007FAC"/>
          <w:spacing w:val="-1"/>
        </w:rPr>
        <w:t> </w:t>
      </w:r>
      <w:r>
        <w:rPr/>
        <w:t>instead</w:t>
      </w:r>
      <w:r>
        <w:rPr>
          <w:spacing w:val="-2"/>
        </w:rPr>
        <w:t> </w:t>
      </w:r>
      <w:r>
        <w:rPr/>
        <w:t>shows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distribution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Da.D.O.</w:t>
      </w:r>
      <w:r>
        <w:rPr>
          <w:spacing w:val="-2"/>
        </w:rPr>
        <w:t> </w:t>
      </w:r>
      <w:r>
        <w:rPr/>
        <w:t>points</w:t>
      </w:r>
      <w:r>
        <w:rPr>
          <w:spacing w:val="-2"/>
        </w:rPr>
        <w:t> </w:t>
      </w:r>
      <w:r>
        <w:rPr/>
        <w:t>on</w:t>
      </w:r>
      <w:r>
        <w:rPr>
          <w:spacing w:val="40"/>
        </w:rPr>
        <w:t> </w:t>
      </w:r>
      <w:r>
        <w:rPr/>
        <w:t>panel </w:t>
      </w:r>
      <w:r>
        <w:rPr>
          <w:i/>
        </w:rPr>
        <w:t>a</w:t>
      </w:r>
      <w:r>
        <w:rPr/>
        <w:t>, while in panel </w:t>
      </w:r>
      <w:r>
        <w:rPr>
          <w:i/>
        </w:rPr>
        <w:t>b </w:t>
      </w:r>
      <w:r>
        <w:rPr/>
        <w:t>the ShakeMaps in MCS intensity of the main</w:t>
      </w:r>
      <w:r>
        <w:rPr>
          <w:spacing w:val="40"/>
        </w:rPr>
        <w:t> </w:t>
      </w:r>
      <w:r>
        <w:rPr/>
        <w:t>earthquake. </w:t>
      </w:r>
      <w:r>
        <w:rPr>
          <w:color w:val="007FAC"/>
        </w:rPr>
        <w:t>Figure S1 </w:t>
      </w:r>
      <w:r>
        <w:rPr/>
        <w:t>in the supplementary material shows the Shake-</w:t>
      </w:r>
      <w:r>
        <w:rPr>
          <w:spacing w:val="40"/>
        </w:rPr>
        <w:t> </w:t>
      </w:r>
      <w:r>
        <w:rPr/>
        <w:t>Maps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all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ground</w:t>
      </w:r>
      <w:r>
        <w:rPr>
          <w:spacing w:val="-10"/>
        </w:rPr>
        <w:t> </w:t>
      </w:r>
      <w:r>
        <w:rPr/>
        <w:t>motion</w:t>
      </w:r>
      <w:r>
        <w:rPr>
          <w:spacing w:val="-9"/>
        </w:rPr>
        <w:t> </w:t>
      </w:r>
      <w:r>
        <w:rPr/>
        <w:t>values.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1980</w:t>
      </w:r>
      <w:r>
        <w:rPr>
          <w:spacing w:val="-9"/>
        </w:rPr>
        <w:t> </w:t>
      </w:r>
      <w:r>
        <w:rPr/>
        <w:t>Irpinia</w:t>
      </w:r>
      <w:r>
        <w:rPr>
          <w:spacing w:val="-10"/>
        </w:rPr>
        <w:t> </w:t>
      </w:r>
      <w:r>
        <w:rPr/>
        <w:t>earthquake</w:t>
      </w:r>
      <w:r>
        <w:rPr>
          <w:spacing w:val="-10"/>
        </w:rPr>
        <w:t> </w:t>
      </w:r>
      <w:r>
        <w:rPr/>
        <w:t>was</w:t>
      </w:r>
      <w:r>
        <w:rPr>
          <w:spacing w:val="40"/>
        </w:rPr>
        <w:t> </w:t>
      </w:r>
      <w:r>
        <w:rPr/>
        <w:t>undoubtedly</w:t>
      </w:r>
      <w:r>
        <w:rPr>
          <w:spacing w:val="-1"/>
        </w:rPr>
        <w:t> </w:t>
      </w:r>
      <w:r>
        <w:rPr/>
        <w:t>the most devastating</w:t>
      </w:r>
      <w:r>
        <w:rPr>
          <w:spacing w:val="-1"/>
        </w:rPr>
        <w:t> </w:t>
      </w:r>
      <w:r>
        <w:rPr/>
        <w:t>earthquake</w:t>
      </w:r>
      <w:r>
        <w:rPr>
          <w:spacing w:val="-1"/>
        </w:rPr>
        <w:t> </w:t>
      </w:r>
      <w:r>
        <w:rPr/>
        <w:t>in Italy since the Second</w:t>
      </w:r>
      <w:r>
        <w:rPr>
          <w:spacing w:val="40"/>
        </w:rPr>
        <w:t> </w:t>
      </w:r>
      <w:r>
        <w:rPr/>
        <w:t>World War. According to the most reliable estimates, it caused about</w:t>
      </w:r>
      <w:r>
        <w:rPr>
          <w:spacing w:val="40"/>
        </w:rPr>
        <w:t> </w:t>
      </w:r>
      <w:r>
        <w:rPr/>
        <w:t>280,000 displaced people, about 9000 injured and 3000 dead. The</w:t>
      </w:r>
      <w:r>
        <w:rPr>
          <w:spacing w:val="40"/>
        </w:rPr>
        <w:t> </w:t>
      </w:r>
      <w:r>
        <w:rPr>
          <w:spacing w:val="-2"/>
        </w:rPr>
        <w:t>earthquake affected three regions, Campania, Basilicata and Puglia, with</w:t>
      </w:r>
      <w:r>
        <w:rPr>
          <w:spacing w:val="40"/>
        </w:rPr>
        <w:t> </w:t>
      </w:r>
      <w:r>
        <w:rPr/>
        <w:t>an area aligned along fault strike longer than 60 km featuring MCS in-</w:t>
      </w:r>
      <w:r>
        <w:rPr>
          <w:spacing w:val="40"/>
        </w:rPr>
        <w:t> </w:t>
      </w:r>
      <w:r>
        <w:rPr/>
        <w:t>tensity higher than IX.</w:t>
      </w:r>
    </w:p>
    <w:p>
      <w:pPr>
        <w:pStyle w:val="BodyText"/>
        <w:spacing w:before="32"/>
      </w:pPr>
    </w:p>
    <w:p>
      <w:pPr>
        <w:pStyle w:val="ListParagraph"/>
        <w:numPr>
          <w:ilvl w:val="1"/>
          <w:numId w:val="4"/>
        </w:numPr>
        <w:tabs>
          <w:tab w:pos="471" w:val="left" w:leader="none"/>
        </w:tabs>
        <w:spacing w:line="240" w:lineRule="auto" w:before="1" w:after="0"/>
        <w:ind w:left="471" w:right="0" w:hanging="360"/>
        <w:jc w:val="both"/>
        <w:rPr>
          <w:i/>
          <w:sz w:val="16"/>
        </w:rPr>
      </w:pPr>
      <w:r>
        <w:rPr>
          <w:i/>
          <w:w w:val="90"/>
          <w:sz w:val="16"/>
        </w:rPr>
        <w:t>ShakeMaps</w:t>
      </w:r>
      <w:r>
        <w:rPr>
          <w:i/>
          <w:spacing w:val="4"/>
          <w:sz w:val="16"/>
        </w:rPr>
        <w:t> </w:t>
      </w:r>
      <w:r>
        <w:rPr>
          <w:i/>
          <w:w w:val="90"/>
          <w:sz w:val="16"/>
        </w:rPr>
        <w:t>for</w:t>
      </w:r>
      <w:r>
        <w:rPr>
          <w:i/>
          <w:spacing w:val="5"/>
          <w:sz w:val="16"/>
        </w:rPr>
        <w:t> </w:t>
      </w:r>
      <w:r>
        <w:rPr>
          <w:i/>
          <w:w w:val="90"/>
          <w:sz w:val="16"/>
        </w:rPr>
        <w:t>Umbria</w:t>
      </w:r>
      <w:r>
        <w:rPr>
          <w:rFonts w:ascii="Times New Roman" w:hAnsi="Times New Roman"/>
          <w:w w:val="90"/>
          <w:sz w:val="16"/>
        </w:rPr>
        <w:t>–</w:t>
      </w:r>
      <w:r>
        <w:rPr>
          <w:i/>
          <w:w w:val="90"/>
          <w:sz w:val="16"/>
        </w:rPr>
        <w:t>Marche</w:t>
      </w:r>
      <w:r>
        <w:rPr>
          <w:i/>
          <w:spacing w:val="5"/>
          <w:sz w:val="16"/>
        </w:rPr>
        <w:t> </w:t>
      </w:r>
      <w:r>
        <w:rPr>
          <w:i/>
          <w:spacing w:val="-4"/>
          <w:w w:val="90"/>
          <w:sz w:val="16"/>
        </w:rPr>
        <w:t>1997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6" w:lineRule="auto"/>
        <w:ind w:left="111" w:right="109" w:firstLine="239"/>
        <w:jc w:val="both"/>
      </w:pPr>
      <w:r>
        <w:rPr/>
        <w:t>The</w:t>
      </w:r>
      <w:r>
        <w:rPr>
          <w:spacing w:val="-3"/>
        </w:rPr>
        <w:t> </w:t>
      </w:r>
      <w:r>
        <w:rPr/>
        <w:t>seismic</w:t>
      </w:r>
      <w:r>
        <w:rPr>
          <w:spacing w:val="-3"/>
        </w:rPr>
        <w:t> </w:t>
      </w:r>
      <w:r>
        <w:rPr/>
        <w:t>sequence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Umbria</w:t>
      </w:r>
      <w:r>
        <w:rPr>
          <w:rFonts w:ascii="Times New Roman" w:hAnsi="Times New Roman"/>
        </w:rPr>
        <w:t>–</w:t>
      </w:r>
      <w:r>
        <w:rPr/>
        <w:t>Marche</w:t>
      </w:r>
      <w:r>
        <w:rPr>
          <w:spacing w:val="-3"/>
        </w:rPr>
        <w:t> </w:t>
      </w:r>
      <w:r>
        <w:rPr/>
        <w:t>1997,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affected</w:t>
      </w:r>
      <w:r>
        <w:rPr>
          <w:spacing w:val="-3"/>
        </w:rPr>
        <w:t> </w:t>
      </w:r>
      <w:r>
        <w:rPr/>
        <w:t>parts</w:t>
      </w:r>
      <w:r>
        <w:rPr>
          <w:spacing w:val="4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two</w:t>
      </w:r>
      <w:r>
        <w:rPr>
          <w:spacing w:val="-9"/>
        </w:rPr>
        <w:t> </w:t>
      </w:r>
      <w:r>
        <w:rPr/>
        <w:t>regions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central</w:t>
      </w:r>
      <w:r>
        <w:rPr>
          <w:spacing w:val="-9"/>
        </w:rPr>
        <w:t> </w:t>
      </w:r>
      <w:r>
        <w:rPr/>
        <w:t>Italy,</w:t>
      </w:r>
      <w:r>
        <w:rPr>
          <w:spacing w:val="-10"/>
        </w:rPr>
        <w:t> </w:t>
      </w:r>
      <w:r>
        <w:rPr/>
        <w:t>began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September</w:t>
      </w:r>
      <w:r>
        <w:rPr>
          <w:spacing w:val="-10"/>
        </w:rPr>
        <w:t> </w:t>
      </w:r>
      <w:r>
        <w:rPr/>
        <w:t>1997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ended</w:t>
      </w:r>
      <w:r>
        <w:rPr>
          <w:spacing w:val="-10"/>
        </w:rPr>
        <w:t> </w:t>
      </w:r>
      <w:r>
        <w:rPr/>
        <w:t>in</w:t>
      </w:r>
      <w:r>
        <w:rPr>
          <w:spacing w:val="40"/>
        </w:rPr>
        <w:t> </w:t>
      </w:r>
      <w:r>
        <w:rPr/>
        <w:t>March 1998. On September 26 in the night, there was the </w:t>
      </w:r>
      <w:r>
        <w:rPr>
          <w:rFonts w:ascii="Times New Roman" w:hAnsi="Times New Roman"/>
        </w:rPr>
        <w:t>fi</w:t>
      </w:r>
      <w:r>
        <w:rPr/>
        <w:t>rst of the</w:t>
      </w:r>
      <w:r>
        <w:rPr>
          <w:spacing w:val="40"/>
        </w:rPr>
        <w:t> </w:t>
      </w:r>
      <w:r>
        <w:rPr/>
        <w:t>three main earthquakes (M 5.7), while in the late morning of the same</w:t>
      </w:r>
      <w:r>
        <w:rPr>
          <w:spacing w:val="40"/>
        </w:rPr>
        <w:t> </w:t>
      </w:r>
      <w:r>
        <w:rPr/>
        <w:t>day there was the second earthquake (M 6.0). This second event was</w:t>
      </w:r>
      <w:r>
        <w:rPr>
          <w:spacing w:val="40"/>
        </w:rPr>
        <w:t> </w:t>
      </w:r>
      <w:r>
        <w:rPr/>
        <w:t>responsible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fall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Giotto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Cimabue</w:t>
      </w:r>
      <w:r>
        <w:rPr>
          <w:spacing w:val="-9"/>
        </w:rPr>
        <w:t> </w:t>
      </w:r>
      <w:r>
        <w:rPr/>
        <w:t>vault</w:t>
      </w:r>
      <w:r>
        <w:rPr>
          <w:spacing w:val="-6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Basilica</w:t>
      </w:r>
      <w:r>
        <w:rPr>
          <w:spacing w:val="-9"/>
        </w:rPr>
        <w:t> </w:t>
      </w:r>
      <w:r>
        <w:rPr/>
        <w:t>of</w:t>
      </w:r>
      <w:r>
        <w:rPr>
          <w:spacing w:val="40"/>
        </w:rPr>
        <w:t> </w:t>
      </w:r>
      <w:r>
        <w:rPr/>
        <w:t>St. Francis in Assisi, which killed four people. The third main event (M</w:t>
      </w:r>
      <w:r>
        <w:rPr>
          <w:spacing w:val="40"/>
        </w:rPr>
        <w:t> </w:t>
      </w:r>
      <w:r>
        <w:rPr/>
        <w:t>5.6) on October 14 caused the lantern in the Town Hall of Foligno to</w:t>
      </w:r>
      <w:r>
        <w:rPr>
          <w:spacing w:val="40"/>
        </w:rPr>
        <w:t> </w:t>
      </w:r>
      <w:r>
        <w:rPr/>
        <w:t>collapse.</w:t>
      </w:r>
      <w:r>
        <w:rPr>
          <w:spacing w:val="3"/>
        </w:rPr>
        <w:t> </w:t>
      </w:r>
      <w:r>
        <w:rPr/>
        <w:t>Overall,</w:t>
      </w:r>
      <w:r>
        <w:rPr>
          <w:spacing w:val="4"/>
        </w:rPr>
        <w:t> </w:t>
      </w:r>
      <w:r>
        <w:rPr/>
        <w:t>there</w:t>
      </w:r>
      <w:r>
        <w:rPr>
          <w:spacing w:val="4"/>
        </w:rPr>
        <w:t> </w:t>
      </w:r>
      <w:r>
        <w:rPr/>
        <w:t>are</w:t>
      </w:r>
      <w:r>
        <w:rPr>
          <w:spacing w:val="4"/>
        </w:rPr>
        <w:t> </w:t>
      </w:r>
      <w:r>
        <w:rPr/>
        <w:t>8</w:t>
      </w:r>
      <w:r>
        <w:rPr>
          <w:spacing w:val="4"/>
        </w:rPr>
        <w:t> </w:t>
      </w:r>
      <w:r>
        <w:rPr/>
        <w:t>earthquakes</w:t>
      </w:r>
      <w:r>
        <w:rPr>
          <w:spacing w:val="3"/>
        </w:rPr>
        <w:t> </w:t>
      </w:r>
      <w:r>
        <w:rPr/>
        <w:t>with</w:t>
      </w:r>
      <w:r>
        <w:rPr>
          <w:spacing w:val="4"/>
        </w:rPr>
        <w:t> </w:t>
      </w:r>
      <w:r>
        <w:rPr/>
        <w:t>magnitude</w:t>
      </w:r>
      <w:r>
        <w:rPr>
          <w:spacing w:val="4"/>
        </w:rPr>
        <w:t> </w:t>
      </w:r>
      <w:r>
        <w:rPr/>
        <w:t>greater</w:t>
      </w:r>
      <w:r>
        <w:rPr>
          <w:spacing w:val="3"/>
        </w:rPr>
        <w:t> </w:t>
      </w:r>
      <w:r>
        <w:rPr>
          <w:spacing w:val="-4"/>
        </w:rPr>
        <w:t>than</w:t>
      </w:r>
    </w:p>
    <w:p>
      <w:pPr>
        <w:pStyle w:val="BodyText"/>
        <w:spacing w:line="276" w:lineRule="auto"/>
        <w:ind w:left="111" w:right="110"/>
        <w:jc w:val="both"/>
      </w:pPr>
      <w:r>
        <w:rPr/>
        <w:t>5.0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have</w:t>
      </w:r>
      <w:r>
        <w:rPr>
          <w:spacing w:val="-9"/>
        </w:rPr>
        <w:t> </w:t>
      </w:r>
      <w:r>
        <w:rPr/>
        <w:t>occurred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time</w:t>
      </w:r>
      <w:r>
        <w:rPr>
          <w:spacing w:val="-10"/>
        </w:rPr>
        <w:t> </w:t>
      </w:r>
      <w:r>
        <w:rPr/>
        <w:t>span</w:t>
      </w:r>
      <w:r>
        <w:rPr>
          <w:spacing w:val="-10"/>
        </w:rPr>
        <w:t> </w:t>
      </w:r>
      <w:r>
        <w:rPr/>
        <w:t>September</w:t>
      </w:r>
      <w:r>
        <w:rPr>
          <w:spacing w:val="-9"/>
        </w:rPr>
        <w:t> </w:t>
      </w:r>
      <w:r>
        <w:rPr/>
        <w:t>1997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April</w:t>
      </w:r>
      <w:r>
        <w:rPr>
          <w:spacing w:val="-9"/>
        </w:rPr>
        <w:t> </w:t>
      </w:r>
      <w:r>
        <w:rPr/>
        <w:t>1998,</w:t>
      </w:r>
      <w:r>
        <w:rPr>
          <w:spacing w:val="-10"/>
        </w:rPr>
        <w:t> </w:t>
      </w:r>
      <w:r>
        <w:rPr/>
        <w:t>as</w:t>
      </w:r>
      <w:r>
        <w:rPr>
          <w:spacing w:val="40"/>
        </w:rPr>
        <w:t> </w:t>
      </w:r>
      <w:r>
        <w:rPr/>
        <w:t>shown in </w:t>
      </w:r>
      <w:hyperlink w:history="true" w:anchor="_bookmark9">
        <w:r>
          <w:rPr>
            <w:color w:val="007FAC"/>
          </w:rPr>
          <w:t>Table 3</w:t>
        </w:r>
      </w:hyperlink>
      <w:r>
        <w:rPr/>
        <w:t>.</w:t>
      </w:r>
    </w:p>
    <w:p>
      <w:pPr>
        <w:pStyle w:val="BodyText"/>
        <w:spacing w:line="276" w:lineRule="auto"/>
        <w:ind w:left="111" w:right="109" w:firstLine="239"/>
        <w:jc w:val="both"/>
      </w:pPr>
      <w:r>
        <w:rPr/>
        <w:t>A fault model is available for the three larger earthquakes. </w:t>
      </w:r>
      <w:r>
        <w:rPr/>
        <w:t>The</w:t>
      </w:r>
      <w:r>
        <w:rPr>
          <w:spacing w:val="40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stations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have</w:t>
      </w:r>
      <w:r>
        <w:rPr>
          <w:spacing w:val="-5"/>
        </w:rPr>
        <w:t> </w:t>
      </w:r>
      <w:r>
        <w:rPr/>
        <w:t>recorded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earthquakes</w:t>
      </w:r>
      <w:r>
        <w:rPr>
          <w:spacing w:val="-4"/>
        </w:rPr>
        <w:t> </w:t>
      </w:r>
      <w:r>
        <w:rPr/>
        <w:t>changes</w:t>
      </w:r>
      <w:r>
        <w:rPr>
          <w:spacing w:val="-5"/>
        </w:rPr>
        <w:t> </w:t>
      </w:r>
      <w:r>
        <w:rPr/>
        <w:t>consid-</w:t>
      </w:r>
      <w:r>
        <w:rPr>
          <w:spacing w:val="40"/>
        </w:rPr>
        <w:t> </w:t>
      </w:r>
      <w:r>
        <w:rPr>
          <w:spacing w:val="-2"/>
        </w:rPr>
        <w:t>erably during the sequence. In fact, after the September 26, several other</w:t>
      </w:r>
      <w:r>
        <w:rPr>
          <w:spacing w:val="40"/>
        </w:rPr>
        <w:t> </w:t>
      </w:r>
      <w:r>
        <w:rPr/>
        <w:t>stations</w:t>
      </w:r>
      <w:r>
        <w:rPr>
          <w:spacing w:val="-9"/>
        </w:rPr>
        <w:t> </w:t>
      </w:r>
      <w:r>
        <w:rPr/>
        <w:t>belonging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temporary</w:t>
      </w:r>
      <w:r>
        <w:rPr>
          <w:spacing w:val="-9"/>
        </w:rPr>
        <w:t> </w:t>
      </w:r>
      <w:r>
        <w:rPr/>
        <w:t>networks</w:t>
      </w:r>
      <w:r>
        <w:rPr>
          <w:spacing w:val="-9"/>
        </w:rPr>
        <w:t> </w:t>
      </w:r>
      <w:r>
        <w:rPr/>
        <w:t>were</w:t>
      </w:r>
      <w:r>
        <w:rPr>
          <w:spacing w:val="-9"/>
        </w:rPr>
        <w:t> </w:t>
      </w:r>
      <w:r>
        <w:rPr/>
        <w:t>installed,</w:t>
      </w:r>
      <w:r>
        <w:rPr>
          <w:spacing w:val="-8"/>
        </w:rPr>
        <w:t> </w:t>
      </w:r>
      <w:r>
        <w:rPr/>
        <w:t>which</w:t>
      </w:r>
      <w:r>
        <w:rPr>
          <w:spacing w:val="-9"/>
        </w:rPr>
        <w:t> </w:t>
      </w:r>
      <w:r>
        <w:rPr/>
        <w:t>allowed</w:t>
      </w:r>
      <w:r>
        <w:rPr>
          <w:spacing w:val="40"/>
        </w:rPr>
        <w:t> </w:t>
      </w:r>
      <w:r>
        <w:rPr/>
        <w:t>for a good coverage of the near </w:t>
      </w:r>
      <w:r>
        <w:rPr>
          <w:rFonts w:ascii="Times New Roman"/>
        </w:rPr>
        <w:t>fi</w:t>
      </w:r>
      <w:r>
        <w:rPr/>
        <w:t>eld for the 1 October 14 earthquake.</w:t>
      </w:r>
    </w:p>
    <w:p>
      <w:pPr>
        <w:pStyle w:val="BodyText"/>
        <w:spacing w:line="276" w:lineRule="auto"/>
        <w:ind w:left="111" w:right="108" w:firstLine="239"/>
        <w:jc w:val="both"/>
      </w:pPr>
      <w:hyperlink w:history="true" w:anchor="_bookmark10">
        <w:r>
          <w:rPr>
            <w:color w:val="007FAC"/>
          </w:rPr>
          <w:t>Fig.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2</w:t>
        </w:r>
      </w:hyperlink>
      <w:r>
        <w:rPr/>
        <w:t>,</w:t>
      </w:r>
      <w:r>
        <w:rPr>
          <w:spacing w:val="-6"/>
        </w:rPr>
        <w:t> </w:t>
      </w:r>
      <w:r>
        <w:rPr/>
        <w:t>panel</w:t>
      </w:r>
      <w:r>
        <w:rPr>
          <w:spacing w:val="-6"/>
        </w:rPr>
        <w:t> </w:t>
      </w:r>
      <w:r>
        <w:rPr>
          <w:i/>
        </w:rPr>
        <w:t>a</w:t>
      </w:r>
      <w:r>
        <w:rPr/>
        <w:t>,</w:t>
      </w:r>
      <w:r>
        <w:rPr>
          <w:spacing w:val="-6"/>
        </w:rPr>
        <w:t> </w:t>
      </w:r>
      <w:r>
        <w:rPr/>
        <w:t>shows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spatial</w:t>
      </w:r>
      <w:r>
        <w:rPr>
          <w:spacing w:val="-6"/>
        </w:rPr>
        <w:t> </w:t>
      </w:r>
      <w:r>
        <w:rPr/>
        <w:t>distribution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earthquakes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points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Da.D.O.</w:t>
      </w:r>
      <w:r>
        <w:rPr>
          <w:spacing w:val="-3"/>
        </w:rPr>
        <w:t> </w:t>
      </w:r>
      <w:r>
        <w:rPr>
          <w:spacing w:val="-2"/>
        </w:rPr>
        <w:t>database.</w:t>
      </w:r>
      <w:r>
        <w:rPr>
          <w:spacing w:val="-4"/>
        </w:rPr>
        <w:t> </w:t>
      </w:r>
      <w:r>
        <w:rPr>
          <w:spacing w:val="-2"/>
        </w:rPr>
        <w:t>As</w:t>
      </w:r>
      <w:r>
        <w:rPr>
          <w:spacing w:val="-3"/>
        </w:rPr>
        <w:t> </w:t>
      </w:r>
      <w:r>
        <w:rPr>
          <w:spacing w:val="-2"/>
        </w:rPr>
        <w:t>can</w:t>
      </w:r>
      <w:r>
        <w:rPr>
          <w:spacing w:val="-3"/>
        </w:rPr>
        <w:t> </w:t>
      </w:r>
      <w:r>
        <w:rPr>
          <w:spacing w:val="-2"/>
        </w:rPr>
        <w:t>be</w:t>
      </w:r>
      <w:r>
        <w:rPr>
          <w:spacing w:val="-4"/>
        </w:rPr>
        <w:t> </w:t>
      </w:r>
      <w:r>
        <w:rPr>
          <w:spacing w:val="-2"/>
        </w:rPr>
        <w:t>seen</w:t>
      </w:r>
      <w:r>
        <w:rPr>
          <w:spacing w:val="-3"/>
        </w:rPr>
        <w:t> </w:t>
      </w:r>
      <w:r>
        <w:rPr>
          <w:spacing w:val="-2"/>
        </w:rPr>
        <w:t>from</w:t>
      </w:r>
      <w:r>
        <w:rPr>
          <w:spacing w:val="-4"/>
        </w:rPr>
        <w:t> </w:t>
      </w:r>
      <w:r>
        <w:rPr>
          <w:spacing w:val="-2"/>
        </w:rPr>
        <w:t>the </w:t>
      </w:r>
      <w:r>
        <w:rPr>
          <w:rFonts w:ascii="Times New Roman"/>
          <w:spacing w:val="-2"/>
        </w:rPr>
        <w:t>fi</w:t>
      </w:r>
      <w:r>
        <w:rPr>
          <w:spacing w:val="-2"/>
        </w:rPr>
        <w:t>gure,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points</w:t>
      </w:r>
      <w:r>
        <w:rPr>
          <w:spacing w:val="4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Da.D.O.</w:t>
      </w:r>
      <w:r>
        <w:rPr>
          <w:spacing w:val="-9"/>
        </w:rPr>
        <w:t> </w:t>
      </w:r>
      <w:r>
        <w:rPr/>
        <w:t>database</w:t>
      </w:r>
      <w:r>
        <w:rPr>
          <w:spacing w:val="-10"/>
        </w:rPr>
        <w:t> </w:t>
      </w:r>
      <w:r>
        <w:rPr/>
        <w:t>fall</w:t>
      </w:r>
      <w:r>
        <w:rPr>
          <w:spacing w:val="-10"/>
        </w:rPr>
        <w:t> </w:t>
      </w:r>
      <w:r>
        <w:rPr/>
        <w:t>all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Marche</w:t>
      </w:r>
      <w:r>
        <w:rPr>
          <w:spacing w:val="-9"/>
        </w:rPr>
        <w:t> </w:t>
      </w:r>
      <w:r>
        <w:rPr/>
        <w:t>region.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important</w:t>
      </w:r>
      <w:r>
        <w:rPr>
          <w:spacing w:val="-9"/>
        </w:rPr>
        <w:t> </w:t>
      </w:r>
      <w:r>
        <w:rPr/>
        <w:t>thing</w:t>
      </w:r>
      <w:r>
        <w:rPr>
          <w:spacing w:val="40"/>
        </w:rPr>
        <w:t> </w:t>
      </w:r>
      <w:r>
        <w:rPr/>
        <w:t>to</w:t>
      </w:r>
      <w:r>
        <w:rPr>
          <w:spacing w:val="-8"/>
        </w:rPr>
        <w:t> </w:t>
      </w:r>
      <w:r>
        <w:rPr/>
        <w:t>observe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>
          <w:rFonts w:ascii="Times New Roman"/>
        </w:rPr>
        <w:t>fi</w:t>
      </w:r>
      <w:r>
        <w:rPr/>
        <w:t>gure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there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some</w:t>
      </w:r>
      <w:r>
        <w:rPr>
          <w:spacing w:val="-8"/>
        </w:rPr>
        <w:t> </w:t>
      </w:r>
      <w:r>
        <w:rPr/>
        <w:t>points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database</w:t>
      </w:r>
      <w:r>
        <w:rPr>
          <w:spacing w:val="-8"/>
        </w:rPr>
        <w:t> </w:t>
      </w:r>
      <w:r>
        <w:rPr/>
        <w:t>that</w:t>
      </w:r>
      <w:r>
        <w:rPr>
          <w:spacing w:val="40"/>
        </w:rPr>
        <w:t> </w:t>
      </w:r>
      <w:r>
        <w:rPr/>
        <w:t>are</w:t>
      </w:r>
      <w:r>
        <w:rPr>
          <w:spacing w:val="-3"/>
        </w:rPr>
        <w:t> </w:t>
      </w:r>
      <w:r>
        <w:rPr/>
        <w:t>very</w:t>
      </w:r>
      <w:r>
        <w:rPr>
          <w:spacing w:val="-3"/>
        </w:rPr>
        <w:t> </w:t>
      </w:r>
      <w:r>
        <w:rPr/>
        <w:t>close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third</w:t>
      </w:r>
      <w:r>
        <w:rPr>
          <w:spacing w:val="-4"/>
        </w:rPr>
        <w:t> </w:t>
      </w:r>
      <w:r>
        <w:rPr/>
        <w:t>largest</w:t>
      </w:r>
      <w:r>
        <w:rPr>
          <w:spacing w:val="-3"/>
        </w:rPr>
        <w:t> </w:t>
      </w:r>
      <w:r>
        <w:rPr/>
        <w:t>event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sequence</w:t>
      </w:r>
      <w:r>
        <w:rPr>
          <w:spacing w:val="-3"/>
        </w:rPr>
        <w:t> </w:t>
      </w:r>
      <w:r>
        <w:rPr/>
        <w:t>(M</w:t>
      </w:r>
      <w:r>
        <w:rPr>
          <w:spacing w:val="-3"/>
        </w:rPr>
        <w:t> </w:t>
      </w:r>
      <w:r>
        <w:rPr/>
        <w:t>5.6</w:t>
      </w:r>
      <w:r>
        <w:rPr>
          <w:spacing w:val="-3"/>
        </w:rPr>
        <w:t> </w:t>
      </w:r>
      <w:r>
        <w:rPr/>
        <w:t>occurred</w:t>
      </w:r>
      <w:r>
        <w:rPr>
          <w:spacing w:val="40"/>
        </w:rPr>
        <w:t> </w:t>
      </w:r>
      <w:r>
        <w:rPr/>
        <w:t>on October 14, 1997, pink star in </w:t>
      </w:r>
      <w:hyperlink w:history="true" w:anchor="_bookmark10">
        <w:r>
          <w:rPr>
            <w:color w:val="007FAC"/>
          </w:rPr>
          <w:t>Fig. 2</w:t>
        </w:r>
      </w:hyperlink>
      <w:r>
        <w:rPr/>
        <w:t>, panel </w:t>
      </w:r>
      <w:r>
        <w:rPr>
          <w:i/>
        </w:rPr>
        <w:t>a</w:t>
      </w:r>
      <w:r>
        <w:rPr/>
        <w:t>) to the south, whereas</w:t>
      </w:r>
      <w:r>
        <w:rPr>
          <w:spacing w:val="40"/>
        </w:rPr>
        <w:t> </w:t>
      </w:r>
      <w:r>
        <w:rPr/>
        <w:t>other Da.D.O. points are affected by the earthquakes of September </w:t>
      </w:r>
      <w:r>
        <w:rPr/>
        <w:t>26,</w:t>
      </w:r>
      <w:r>
        <w:rPr>
          <w:spacing w:val="40"/>
        </w:rPr>
        <w:t> </w:t>
      </w:r>
      <w:r>
        <w:rPr/>
        <w:t>1997, M 6.0 and M 5.7, dark green and violet stars in </w:t>
      </w:r>
      <w:hyperlink w:history="true" w:anchor="_bookmark10">
        <w:r>
          <w:rPr>
            <w:color w:val="007FAC"/>
          </w:rPr>
          <w:t>Fig. 2</w:t>
        </w:r>
      </w:hyperlink>
      <w:r>
        <w:rPr/>
        <w:t>, panel </w:t>
      </w:r>
      <w:r>
        <w:rPr>
          <w:i/>
        </w:rPr>
        <w:t>a</w:t>
      </w:r>
      <w:r>
        <w:rPr/>
        <w:t>.</w:t>
      </w:r>
      <w:r>
        <w:rPr>
          <w:spacing w:val="40"/>
        </w:rPr>
        <w:t> </w:t>
      </w:r>
      <w:hyperlink w:history="true" w:anchor="_bookmark10">
        <w:r>
          <w:rPr>
            <w:color w:val="007FAC"/>
          </w:rPr>
          <w:t>Fig. 2</w:t>
        </w:r>
      </w:hyperlink>
      <w:r>
        <w:rPr/>
        <w:t>, panels </w:t>
      </w:r>
      <w:r>
        <w:rPr>
          <w:i/>
        </w:rPr>
        <w:t>b,c,d</w:t>
      </w:r>
      <w:r>
        <w:rPr/>
        <w:t>, shows the ShakeMap for the 3 mainshocks of the</w:t>
      </w:r>
      <w:r>
        <w:rPr>
          <w:spacing w:val="40"/>
        </w:rPr>
        <w:t> </w:t>
      </w:r>
      <w:r>
        <w:rPr>
          <w:spacing w:val="-2"/>
        </w:rPr>
        <w:t>sequence,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MCS</w:t>
      </w:r>
      <w:r>
        <w:rPr>
          <w:spacing w:val="-8"/>
        </w:rPr>
        <w:t> </w:t>
      </w:r>
      <w:r>
        <w:rPr>
          <w:spacing w:val="-2"/>
        </w:rPr>
        <w:t>intensity</w:t>
      </w:r>
      <w:r>
        <w:rPr>
          <w:spacing w:val="-7"/>
        </w:rPr>
        <w:t> </w:t>
      </w:r>
      <w:r>
        <w:rPr>
          <w:spacing w:val="-2"/>
        </w:rPr>
        <w:t>scale.</w:t>
      </w:r>
      <w:r>
        <w:rPr>
          <w:spacing w:val="-7"/>
        </w:rPr>
        <w:t> </w:t>
      </w:r>
      <w:r>
        <w:rPr>
          <w:color w:val="007FAC"/>
          <w:spacing w:val="-2"/>
        </w:rPr>
        <w:t>Figures</w:t>
      </w:r>
      <w:r>
        <w:rPr>
          <w:color w:val="007FAC"/>
          <w:spacing w:val="-8"/>
        </w:rPr>
        <w:t> </w:t>
      </w:r>
      <w:r>
        <w:rPr>
          <w:color w:val="007FAC"/>
          <w:spacing w:val="-2"/>
        </w:rPr>
        <w:t>S2,</w:t>
      </w:r>
      <w:r>
        <w:rPr>
          <w:color w:val="007FAC"/>
          <w:spacing w:val="-7"/>
        </w:rPr>
        <w:t> </w:t>
      </w:r>
      <w:r>
        <w:rPr>
          <w:color w:val="007FAC"/>
          <w:spacing w:val="-2"/>
        </w:rPr>
        <w:t>S3,</w:t>
      </w:r>
      <w:r>
        <w:rPr>
          <w:color w:val="007FAC"/>
          <w:spacing w:val="-7"/>
        </w:rPr>
        <w:t> </w:t>
      </w:r>
      <w:r>
        <w:rPr>
          <w:color w:val="007FAC"/>
          <w:spacing w:val="-2"/>
        </w:rPr>
        <w:t>S4</w:t>
      </w:r>
      <w:r>
        <w:rPr>
          <w:color w:val="007FAC"/>
          <w:spacing w:val="-7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supplementary</w:t>
      </w:r>
      <w:r>
        <w:rPr>
          <w:spacing w:val="40"/>
        </w:rPr>
        <w:t> </w:t>
      </w:r>
      <w:r>
        <w:rPr>
          <w:spacing w:val="-2"/>
        </w:rPr>
        <w:t>material</w:t>
      </w:r>
      <w:r>
        <w:rPr>
          <w:spacing w:val="-5"/>
        </w:rPr>
        <w:t> </w:t>
      </w:r>
      <w:r>
        <w:rPr>
          <w:spacing w:val="-2"/>
        </w:rPr>
        <w:t>show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ShakeMaps</w:t>
      </w:r>
      <w:r>
        <w:rPr>
          <w:spacing w:val="-3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all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ground</w:t>
      </w:r>
      <w:r>
        <w:rPr>
          <w:spacing w:val="-4"/>
        </w:rPr>
        <w:t> </w:t>
      </w:r>
      <w:r>
        <w:rPr>
          <w:spacing w:val="-2"/>
        </w:rPr>
        <w:t>motion</w:t>
      </w:r>
      <w:r>
        <w:rPr>
          <w:spacing w:val="-5"/>
        </w:rPr>
        <w:t> </w:t>
      </w:r>
      <w:r>
        <w:rPr>
          <w:spacing w:val="-2"/>
        </w:rPr>
        <w:t>values.</w:t>
      </w:r>
      <w:r>
        <w:rPr>
          <w:spacing w:val="-4"/>
        </w:rPr>
        <w:t> </w:t>
      </w:r>
      <w:r>
        <w:rPr>
          <w:spacing w:val="-2"/>
        </w:rPr>
        <w:t>From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three </w:t>
      </w:r>
      <w:r>
        <w:rPr>
          <w:rFonts w:ascii="Times New Roman"/>
        </w:rPr>
        <w:t>fi</w:t>
      </w:r>
      <w:r>
        <w:rPr/>
        <w:t>gures, it is possible to notice that the second earthquake on</w:t>
      </w:r>
      <w:r>
        <w:rPr>
          <w:spacing w:val="40"/>
        </w:rPr>
        <w:t> </w:t>
      </w:r>
      <w:r>
        <w:rPr/>
        <w:t>September</w:t>
      </w:r>
      <w:r>
        <w:rPr>
          <w:spacing w:val="-5"/>
        </w:rPr>
        <w:t> </w:t>
      </w:r>
      <w:r>
        <w:rPr/>
        <w:t>26</w:t>
      </w:r>
      <w:r>
        <w:rPr>
          <w:spacing w:val="-4"/>
        </w:rPr>
        <w:t> </w:t>
      </w:r>
      <w:r>
        <w:rPr/>
        <w:t>(M6.0)</w:t>
      </w:r>
      <w:r>
        <w:rPr>
          <w:spacing w:val="-5"/>
        </w:rPr>
        <w:t> </w:t>
      </w:r>
      <w:r>
        <w:rPr/>
        <w:t>caused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most</w:t>
      </w:r>
      <w:r>
        <w:rPr>
          <w:spacing w:val="-4"/>
        </w:rPr>
        <w:t> </w:t>
      </w:r>
      <w:r>
        <w:rPr/>
        <w:t>damage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area</w:t>
      </w:r>
      <w:r>
        <w:rPr>
          <w:spacing w:val="-5"/>
        </w:rPr>
        <w:t> </w:t>
      </w:r>
      <w:r>
        <w:rPr/>
        <w:t>located</w:t>
      </w:r>
      <w:r>
        <w:rPr>
          <w:spacing w:val="-5"/>
        </w:rPr>
        <w:t> </w:t>
      </w:r>
      <w:r>
        <w:rPr/>
        <w:t>northern</w:t>
      </w:r>
      <w:r>
        <w:rPr>
          <w:spacing w:val="40"/>
        </w:rPr>
        <w:t> </w:t>
      </w:r>
      <w:r>
        <w:rPr/>
        <w:t>respect to the epicentres, with values of macroseismic intensity in the</w:t>
      </w:r>
      <w:r>
        <w:rPr>
          <w:spacing w:val="40"/>
        </w:rPr>
        <w:t> </w:t>
      </w:r>
      <w:r>
        <w:rPr/>
        <w:t>epicentral</w:t>
      </w:r>
      <w:r>
        <w:rPr>
          <w:spacing w:val="-6"/>
        </w:rPr>
        <w:t> </w:t>
      </w:r>
      <w:r>
        <w:rPr/>
        <w:t>zone</w:t>
      </w:r>
      <w:r>
        <w:rPr>
          <w:spacing w:val="-5"/>
        </w:rPr>
        <w:t> </w:t>
      </w:r>
      <w:r>
        <w:rPr/>
        <w:t>corresponding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grade</w:t>
      </w:r>
      <w:r>
        <w:rPr>
          <w:spacing w:val="-5"/>
        </w:rPr>
        <w:t> </w:t>
      </w:r>
      <w:r>
        <w:rPr/>
        <w:t>IX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MCS</w:t>
      </w:r>
      <w:r>
        <w:rPr>
          <w:spacing w:val="-5"/>
        </w:rPr>
        <w:t> </w:t>
      </w:r>
      <w:r>
        <w:rPr/>
        <w:t>scale.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area</w:t>
      </w:r>
      <w:r>
        <w:rPr>
          <w:spacing w:val="-5"/>
        </w:rPr>
        <w:t> </w:t>
      </w:r>
      <w:r>
        <w:rPr/>
        <w:t>in</w:t>
      </w:r>
      <w:r>
        <w:rPr>
          <w:spacing w:val="40"/>
        </w:rPr>
        <w:t> </w:t>
      </w:r>
      <w:r>
        <w:rPr/>
        <w:t>which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effects</w:t>
      </w:r>
      <w:r>
        <w:rPr>
          <w:spacing w:val="-10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earthquake</w:t>
      </w:r>
      <w:r>
        <w:rPr>
          <w:spacing w:val="-9"/>
        </w:rPr>
        <w:t> </w:t>
      </w:r>
      <w:r>
        <w:rPr/>
        <w:t>equal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grade</w:t>
      </w:r>
      <w:r>
        <w:rPr>
          <w:spacing w:val="-9"/>
        </w:rPr>
        <w:t> </w:t>
      </w:r>
      <w:r>
        <w:rPr/>
        <w:t>VIII-IX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20</w:t>
      </w:r>
      <w:r>
        <w:rPr>
          <w:spacing w:val="-9"/>
        </w:rPr>
        <w:t> </w:t>
      </w:r>
      <w:r>
        <w:rPr/>
        <w:t>km</w:t>
      </w:r>
      <w:r>
        <w:rPr>
          <w:spacing w:val="-9"/>
        </w:rPr>
        <w:t> </w:t>
      </w:r>
      <w:r>
        <w:rPr/>
        <w:t>long,</w:t>
      </w:r>
      <w:r>
        <w:rPr>
          <w:spacing w:val="40"/>
        </w:rPr>
        <w:t> </w:t>
      </w:r>
      <w:r>
        <w:rPr/>
        <w:t>along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north-west</w:t>
      </w:r>
      <w:r>
        <w:rPr>
          <w:spacing w:val="-9"/>
        </w:rPr>
        <w:t> </w:t>
      </w:r>
      <w:r>
        <w:rPr/>
        <w:t>direction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fault.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third</w:t>
      </w:r>
      <w:r>
        <w:rPr>
          <w:spacing w:val="-9"/>
        </w:rPr>
        <w:t> </w:t>
      </w:r>
      <w:r>
        <w:rPr/>
        <w:t>earthquake</w:t>
      </w:r>
      <w:r>
        <w:rPr>
          <w:spacing w:val="-9"/>
        </w:rPr>
        <w:t> </w:t>
      </w:r>
      <w:r>
        <w:rPr/>
        <w:t>(M</w:t>
      </w:r>
      <w:r>
        <w:rPr>
          <w:spacing w:val="-10"/>
        </w:rPr>
        <w:t> </w:t>
      </w:r>
      <w:r>
        <w:rPr/>
        <w:t>5.6)</w:t>
      </w:r>
      <w:r>
        <w:rPr>
          <w:spacing w:val="40"/>
        </w:rPr>
        <w:t> </w:t>
      </w:r>
      <w:r>
        <w:rPr>
          <w:spacing w:val="-2"/>
        </w:rPr>
        <w:t>which</w:t>
      </w:r>
      <w:r>
        <w:rPr>
          <w:spacing w:val="-4"/>
        </w:rPr>
        <w:t> </w:t>
      </w:r>
      <w:r>
        <w:rPr>
          <w:spacing w:val="-2"/>
        </w:rPr>
        <w:t>occurred</w:t>
      </w:r>
      <w:r>
        <w:rPr>
          <w:spacing w:val="-6"/>
        </w:rPr>
        <w:t> </w:t>
      </w:r>
      <w:r>
        <w:rPr>
          <w:spacing w:val="-2"/>
        </w:rPr>
        <w:t>further</w:t>
      </w:r>
      <w:r>
        <w:rPr>
          <w:spacing w:val="-5"/>
        </w:rPr>
        <w:t> </w:t>
      </w:r>
      <w:r>
        <w:rPr>
          <w:spacing w:val="-2"/>
        </w:rPr>
        <w:t>south,</w:t>
      </w:r>
      <w:r>
        <w:rPr>
          <w:spacing w:val="-5"/>
        </w:rPr>
        <w:t> </w:t>
      </w:r>
      <w:r>
        <w:rPr>
          <w:spacing w:val="-2"/>
        </w:rPr>
        <w:t>on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other</w:t>
      </w:r>
      <w:r>
        <w:rPr>
          <w:spacing w:val="-5"/>
        </w:rPr>
        <w:t> </w:t>
      </w:r>
      <w:r>
        <w:rPr>
          <w:spacing w:val="-2"/>
        </w:rPr>
        <w:t>hand,</w:t>
      </w:r>
      <w:r>
        <w:rPr>
          <w:spacing w:val="-5"/>
        </w:rPr>
        <w:t> </w:t>
      </w:r>
      <w:r>
        <w:rPr>
          <w:spacing w:val="-2"/>
        </w:rPr>
        <w:t>shows</w:t>
      </w:r>
      <w:r>
        <w:rPr>
          <w:spacing w:val="-4"/>
        </w:rPr>
        <w:t> </w:t>
      </w:r>
      <w:r>
        <w:rPr>
          <w:spacing w:val="-2"/>
        </w:rPr>
        <w:t>an</w:t>
      </w:r>
      <w:r>
        <w:rPr>
          <w:spacing w:val="-4"/>
        </w:rPr>
        <w:t> </w:t>
      </w:r>
      <w:r>
        <w:rPr>
          <w:spacing w:val="-2"/>
        </w:rPr>
        <w:t>extended</w:t>
      </w:r>
      <w:r>
        <w:rPr>
          <w:spacing w:val="-6"/>
        </w:rPr>
        <w:t> </w:t>
      </w:r>
      <w:r>
        <w:rPr>
          <w:spacing w:val="-2"/>
        </w:rPr>
        <w:t>area</w:t>
      </w:r>
      <w:r>
        <w:rPr>
          <w:spacing w:val="40"/>
        </w:rPr>
        <w:t> </w:t>
      </w:r>
      <w:r>
        <w:rPr/>
        <w:t>of</w:t>
      </w:r>
      <w:r>
        <w:rPr>
          <w:spacing w:val="-5"/>
        </w:rPr>
        <w:t> </w:t>
      </w:r>
      <w:r>
        <w:rPr/>
        <w:t>several</w:t>
      </w:r>
      <w:r>
        <w:rPr>
          <w:spacing w:val="-5"/>
        </w:rPr>
        <w:t> </w:t>
      </w:r>
      <w:r>
        <w:rPr/>
        <w:t>km</w:t>
      </w:r>
      <w:r>
        <w:rPr>
          <w:spacing w:val="-4"/>
        </w:rPr>
        <w:t> </w:t>
      </w:r>
      <w:r>
        <w:rPr/>
        <w:t>where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macroseismic</w:t>
      </w:r>
      <w:r>
        <w:rPr>
          <w:spacing w:val="-5"/>
        </w:rPr>
        <w:t> </w:t>
      </w:r>
      <w:r>
        <w:rPr/>
        <w:t>intensity</w:t>
      </w:r>
      <w:r>
        <w:rPr>
          <w:spacing w:val="-5"/>
        </w:rPr>
        <w:t> </w:t>
      </w:r>
      <w:r>
        <w:rPr/>
        <w:t>reaches</w:t>
      </w:r>
      <w:r>
        <w:rPr>
          <w:spacing w:val="-4"/>
        </w:rPr>
        <w:t> </w:t>
      </w:r>
      <w:r>
        <w:rPr/>
        <w:t>grade</w:t>
      </w:r>
      <w:r>
        <w:rPr>
          <w:spacing w:val="-5"/>
        </w:rPr>
        <w:t> </w:t>
      </w:r>
      <w:r>
        <w:rPr/>
        <w:t>VIII.</w:t>
      </w:r>
      <w:r>
        <w:rPr>
          <w:spacing w:val="-5"/>
        </w:rPr>
        <w:t> </w:t>
      </w:r>
      <w:r>
        <w:rPr/>
        <w:t>The</w:t>
      </w:r>
      <w:r>
        <w:rPr>
          <w:spacing w:val="40"/>
        </w:rPr>
        <w:t> </w:t>
      </w:r>
      <w:r>
        <w:rPr/>
        <w:t>same area in previous earthquakes had shown macroseismic intensity</w:t>
      </w:r>
      <w:r>
        <w:rPr>
          <w:spacing w:val="40"/>
        </w:rPr>
        <w:t> </w:t>
      </w:r>
      <w:r>
        <w:rPr/>
        <w:t>equal to degree VI-VII on the MCS scale.</w:t>
      </w:r>
    </w:p>
    <w:p>
      <w:pPr>
        <w:pStyle w:val="BodyText"/>
        <w:spacing w:before="23"/>
      </w:pPr>
    </w:p>
    <w:p>
      <w:pPr>
        <w:pStyle w:val="ListParagraph"/>
        <w:numPr>
          <w:ilvl w:val="1"/>
          <w:numId w:val="4"/>
        </w:numPr>
        <w:tabs>
          <w:tab w:pos="471" w:val="left" w:leader="none"/>
        </w:tabs>
        <w:spacing w:line="240" w:lineRule="auto" w:before="1" w:after="0"/>
        <w:ind w:left="471" w:right="0" w:hanging="360"/>
        <w:jc w:val="both"/>
        <w:rPr>
          <w:i/>
          <w:sz w:val="16"/>
        </w:rPr>
      </w:pPr>
      <w:r>
        <w:rPr>
          <w:i/>
          <w:w w:val="90"/>
          <w:sz w:val="16"/>
        </w:rPr>
        <w:t>ShakeMaps</w:t>
      </w:r>
      <w:r>
        <w:rPr>
          <w:i/>
          <w:spacing w:val="10"/>
          <w:sz w:val="16"/>
        </w:rPr>
        <w:t> </w:t>
      </w:r>
      <w:r>
        <w:rPr>
          <w:i/>
          <w:w w:val="90"/>
          <w:sz w:val="16"/>
        </w:rPr>
        <w:t>for</w:t>
      </w:r>
      <w:r>
        <w:rPr>
          <w:i/>
          <w:spacing w:val="10"/>
          <w:sz w:val="16"/>
        </w:rPr>
        <w:t> </w:t>
      </w:r>
      <w:r>
        <w:rPr>
          <w:i/>
          <w:w w:val="90"/>
          <w:sz w:val="16"/>
        </w:rPr>
        <w:t>Pollino</w:t>
      </w:r>
      <w:r>
        <w:rPr>
          <w:i/>
          <w:spacing w:val="10"/>
          <w:sz w:val="16"/>
        </w:rPr>
        <w:t> </w:t>
      </w:r>
      <w:r>
        <w:rPr>
          <w:i/>
          <w:spacing w:val="-4"/>
          <w:w w:val="90"/>
          <w:sz w:val="16"/>
        </w:rPr>
        <w:t>1998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11" w:right="109" w:firstLine="239"/>
        <w:jc w:val="both"/>
      </w:pPr>
      <w:r>
        <w:rPr/>
        <w:t>The</w:t>
      </w:r>
      <w:r>
        <w:rPr>
          <w:spacing w:val="-8"/>
        </w:rPr>
        <w:t> </w:t>
      </w:r>
      <w:r>
        <w:rPr/>
        <w:t>sequence</w:t>
      </w:r>
      <w:r>
        <w:rPr>
          <w:spacing w:val="-8"/>
        </w:rPr>
        <w:t> </w:t>
      </w:r>
      <w:r>
        <w:rPr/>
        <w:t>relating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earthquake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struck</w:t>
      </w:r>
      <w:r>
        <w:rPr>
          <w:spacing w:val="-8"/>
        </w:rPr>
        <w:t> </w:t>
      </w:r>
      <w:r>
        <w:rPr/>
        <w:t>Calabria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1998</w:t>
      </w:r>
      <w:r>
        <w:rPr>
          <w:spacing w:val="40"/>
        </w:rPr>
        <w:t> </w:t>
      </w:r>
      <w:r>
        <w:rPr/>
        <w:t>has only one earthquake with a magnitude greater than 5.0. </w:t>
      </w:r>
      <w:hyperlink w:history="true" w:anchor="_bookmark11">
        <w:r>
          <w:rPr>
            <w:color w:val="007FAC"/>
          </w:rPr>
          <w:t>Table 4</w:t>
        </w:r>
      </w:hyperlink>
      <w:r>
        <w:rPr>
          <w:color w:val="007FAC"/>
          <w:spacing w:val="40"/>
        </w:rPr>
        <w:t> </w:t>
      </w:r>
      <w:r>
        <w:rPr/>
        <w:t>summarises the characteristics of this earthquake. No extended fault</w:t>
      </w:r>
      <w:r>
        <w:rPr>
          <w:spacing w:val="40"/>
        </w:rPr>
        <w:t> </w:t>
      </w:r>
      <w:r>
        <w:rPr/>
        <w:t>model is available for this earthquake of moderate size; it was only</w:t>
      </w:r>
      <w:r>
        <w:rPr>
          <w:spacing w:val="40"/>
        </w:rPr>
        <w:t> </w:t>
      </w:r>
      <w:r>
        <w:rPr/>
        <w:t>registered by 5 stations.</w:t>
      </w:r>
    </w:p>
    <w:p>
      <w:pPr>
        <w:pStyle w:val="BodyText"/>
        <w:spacing w:line="276" w:lineRule="auto" w:before="2"/>
        <w:ind w:left="111" w:right="109" w:firstLine="239"/>
        <w:jc w:val="both"/>
      </w:pPr>
      <w:hyperlink w:history="true" w:anchor="_bookmark12">
        <w:r>
          <w:rPr>
            <w:color w:val="007FAC"/>
            <w:spacing w:val="-2"/>
          </w:rPr>
          <w:t>Fig.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2"/>
          </w:rPr>
          <w:t>3</w:t>
        </w:r>
      </w:hyperlink>
      <w:r>
        <w:rPr>
          <w:color w:val="007FAC"/>
          <w:spacing w:val="-4"/>
        </w:rPr>
        <w:t> </w:t>
      </w:r>
      <w:r>
        <w:rPr>
          <w:spacing w:val="-2"/>
        </w:rPr>
        <w:t>instead</w:t>
      </w:r>
      <w:r>
        <w:rPr>
          <w:spacing w:val="-5"/>
        </w:rPr>
        <w:t> </w:t>
      </w:r>
      <w:r>
        <w:rPr>
          <w:spacing w:val="-2"/>
        </w:rPr>
        <w:t>shows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distribution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Da.D.O.</w:t>
      </w:r>
      <w:r>
        <w:rPr>
          <w:spacing w:val="-6"/>
        </w:rPr>
        <w:t> </w:t>
      </w:r>
      <w:r>
        <w:rPr>
          <w:spacing w:val="-2"/>
        </w:rPr>
        <w:t>points</w:t>
      </w:r>
      <w:r>
        <w:rPr>
          <w:spacing w:val="-4"/>
        </w:rPr>
        <w:t> </w:t>
      </w:r>
      <w:r>
        <w:rPr>
          <w:spacing w:val="-2"/>
        </w:rPr>
        <w:t>on</w:t>
      </w:r>
      <w:r>
        <w:rPr>
          <w:spacing w:val="-5"/>
        </w:rPr>
        <w:t> </w:t>
      </w:r>
      <w:r>
        <w:rPr>
          <w:spacing w:val="-2"/>
        </w:rPr>
        <w:t>panel</w:t>
      </w:r>
      <w:r>
        <w:rPr>
          <w:spacing w:val="-4"/>
        </w:rPr>
        <w:t> </w:t>
      </w:r>
      <w:r>
        <w:rPr>
          <w:i/>
          <w:spacing w:val="-2"/>
        </w:rPr>
        <w:t>a</w:t>
      </w:r>
      <w:r>
        <w:rPr>
          <w:spacing w:val="-2"/>
        </w:rPr>
        <w:t>,</w:t>
      </w:r>
      <w:r>
        <w:rPr>
          <w:spacing w:val="40"/>
        </w:rPr>
        <w:t> </w:t>
      </w:r>
      <w:r>
        <w:rPr/>
        <w:t>while on panel </w:t>
      </w:r>
      <w:r>
        <w:rPr>
          <w:i/>
        </w:rPr>
        <w:t>b </w:t>
      </w:r>
      <w:r>
        <w:rPr/>
        <w:t>the ShakeMap in MCS intensity. </w:t>
      </w:r>
      <w:r>
        <w:rPr>
          <w:color w:val="007FAC"/>
        </w:rPr>
        <w:t>Figure S5 </w:t>
      </w:r>
      <w:r>
        <w:rPr/>
        <w:t>in the </w:t>
      </w:r>
      <w:r>
        <w:rPr/>
        <w:t>sup-</w:t>
      </w:r>
      <w:r>
        <w:rPr>
          <w:spacing w:val="40"/>
        </w:rPr>
        <w:t> </w:t>
      </w:r>
      <w:r>
        <w:rPr/>
        <w:t>plementary material shows the ShakeMaps for all the ground motion</w:t>
      </w:r>
      <w:r>
        <w:rPr>
          <w:spacing w:val="40"/>
        </w:rPr>
        <w:t> </w:t>
      </w:r>
      <w:r>
        <w:rPr/>
        <w:t>values. The area of Pollino, in Calabria, has already been the scene of</w:t>
      </w:r>
      <w:r>
        <w:rPr>
          <w:spacing w:val="40"/>
        </w:rPr>
        <w:t> </w:t>
      </w:r>
      <w:r>
        <w:rPr/>
        <w:t>signi</w:t>
      </w:r>
      <w:r>
        <w:rPr>
          <w:rFonts w:ascii="Times New Roman"/>
        </w:rPr>
        <w:t>fi</w:t>
      </w:r>
      <w:r>
        <w:rPr/>
        <w:t>cant</w:t>
      </w:r>
      <w:r>
        <w:rPr>
          <w:spacing w:val="-8"/>
        </w:rPr>
        <w:t> </w:t>
      </w:r>
      <w:r>
        <w:rPr/>
        <w:t>earthquakes</w:t>
      </w:r>
      <w:r>
        <w:rPr>
          <w:spacing w:val="-8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past.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epicentre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located</w:t>
      </w:r>
      <w:r>
        <w:rPr>
          <w:spacing w:val="-8"/>
        </w:rPr>
        <w:t> </w:t>
      </w:r>
      <w:r>
        <w:rPr/>
        <w:t>between</w:t>
      </w:r>
      <w:r>
        <w:rPr>
          <w:spacing w:val="-7"/>
        </w:rPr>
        <w:t> </w:t>
      </w:r>
      <w:r>
        <w:rPr>
          <w:spacing w:val="-5"/>
        </w:rPr>
        <w:t>the</w:t>
      </w:r>
    </w:p>
    <w:p>
      <w:pPr>
        <w:spacing w:after="0" w:line="276" w:lineRule="auto"/>
        <w:jc w:val="both"/>
        <w:sectPr>
          <w:pgSz w:w="11910" w:h="15880"/>
          <w:pgMar w:header="657" w:footer="553" w:top="840" w:bottom="74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352"/>
        <w:rPr>
          <w:sz w:val="20"/>
        </w:rPr>
      </w:pPr>
      <w:r>
        <w:rPr>
          <w:sz w:val="20"/>
        </w:rPr>
        <w:drawing>
          <wp:inline distT="0" distB="0" distL="0" distR="0">
            <wp:extent cx="6302654" cy="4462272"/>
            <wp:effectExtent l="0" t="0" r="0" b="0"/>
            <wp:docPr id="41" name="Image 41" descr="Image of Fig.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 descr="Image of Fig. 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2654" cy="446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</w:p>
    <w:p>
      <w:pPr>
        <w:spacing w:line="288" w:lineRule="auto" w:before="0"/>
        <w:ind w:left="111" w:right="110" w:firstLine="0"/>
        <w:jc w:val="both"/>
        <w:rPr>
          <w:sz w:val="14"/>
        </w:rPr>
      </w:pPr>
      <w:bookmarkStart w:name="3.4. ShakeMaps for Molise 2002" w:id="37"/>
      <w:bookmarkEnd w:id="37"/>
      <w:r>
        <w:rPr/>
      </w:r>
      <w:bookmarkStart w:name="3.5. ShakeMaps for L’Aquila 2009" w:id="38"/>
      <w:bookmarkEnd w:id="38"/>
      <w:r>
        <w:rPr/>
      </w:r>
      <w:bookmarkStart w:name="_bookmark23" w:id="39"/>
      <w:bookmarkEnd w:id="39"/>
      <w:r>
        <w:rPr/>
      </w:r>
      <w:r>
        <w:rPr>
          <w:sz w:val="14"/>
        </w:rPr>
        <w:t>Fig.</w:t>
      </w:r>
      <w:r>
        <w:rPr>
          <w:spacing w:val="18"/>
          <w:sz w:val="14"/>
        </w:rPr>
        <w:t> </w:t>
      </w:r>
      <w:r>
        <w:rPr>
          <w:sz w:val="14"/>
        </w:rPr>
        <w:t>7.</w:t>
      </w:r>
      <w:r>
        <w:rPr>
          <w:spacing w:val="40"/>
          <w:sz w:val="14"/>
        </w:rPr>
        <w:t> </w:t>
      </w:r>
      <w:r>
        <w:rPr>
          <w:sz w:val="14"/>
        </w:rPr>
        <w:t>Association</w:t>
      </w:r>
      <w:r>
        <w:rPr>
          <w:spacing w:val="18"/>
          <w:sz w:val="14"/>
        </w:rPr>
        <w:t> </w:t>
      </w:r>
      <w:r>
        <w:rPr>
          <w:sz w:val="14"/>
        </w:rPr>
        <w:t>of</w:t>
      </w:r>
      <w:r>
        <w:rPr>
          <w:spacing w:val="17"/>
          <w:sz w:val="14"/>
        </w:rPr>
        <w:t> </w:t>
      </w:r>
      <w:r>
        <w:rPr>
          <w:sz w:val="14"/>
        </w:rPr>
        <w:t>the</w:t>
      </w:r>
      <w:r>
        <w:rPr>
          <w:spacing w:val="17"/>
          <w:sz w:val="14"/>
        </w:rPr>
        <w:t> </w:t>
      </w:r>
      <w:r>
        <w:rPr>
          <w:sz w:val="14"/>
        </w:rPr>
        <w:t>Da.D.O.</w:t>
      </w:r>
      <w:r>
        <w:rPr>
          <w:spacing w:val="18"/>
          <w:sz w:val="14"/>
        </w:rPr>
        <w:t> </w:t>
      </w:r>
      <w:r>
        <w:rPr>
          <w:sz w:val="14"/>
        </w:rPr>
        <w:t>points</w:t>
      </w:r>
      <w:r>
        <w:rPr>
          <w:spacing w:val="18"/>
          <w:sz w:val="14"/>
        </w:rPr>
        <w:t> </w:t>
      </w:r>
      <w:r>
        <w:rPr>
          <w:sz w:val="14"/>
        </w:rPr>
        <w:t>to</w:t>
      </w:r>
      <w:r>
        <w:rPr>
          <w:spacing w:val="17"/>
          <w:sz w:val="14"/>
        </w:rPr>
        <w:t> </w:t>
      </w:r>
      <w:r>
        <w:rPr>
          <w:sz w:val="14"/>
        </w:rPr>
        <w:t>the</w:t>
      </w:r>
      <w:r>
        <w:rPr>
          <w:spacing w:val="17"/>
          <w:sz w:val="14"/>
        </w:rPr>
        <w:t> </w:t>
      </w:r>
      <w:r>
        <w:rPr>
          <w:sz w:val="14"/>
        </w:rPr>
        <w:t>earthquakes</w:t>
      </w:r>
      <w:r>
        <w:rPr>
          <w:spacing w:val="17"/>
          <w:sz w:val="14"/>
        </w:rPr>
        <w:t> </w:t>
      </w:r>
      <w:r>
        <w:rPr>
          <w:sz w:val="14"/>
        </w:rPr>
        <w:t>ground</w:t>
      </w:r>
      <w:r>
        <w:rPr>
          <w:spacing w:val="18"/>
          <w:sz w:val="14"/>
        </w:rPr>
        <w:t> </w:t>
      </w:r>
      <w:r>
        <w:rPr>
          <w:sz w:val="14"/>
        </w:rPr>
        <w:t>shaking</w:t>
      </w:r>
      <w:r>
        <w:rPr>
          <w:spacing w:val="18"/>
          <w:sz w:val="14"/>
        </w:rPr>
        <w:t> </w:t>
      </w:r>
      <w:r>
        <w:rPr>
          <w:sz w:val="14"/>
        </w:rPr>
        <w:t>for</w:t>
      </w:r>
      <w:r>
        <w:rPr>
          <w:spacing w:val="16"/>
          <w:sz w:val="14"/>
        </w:rPr>
        <w:t> </w:t>
      </w:r>
      <w:r>
        <w:rPr>
          <w:sz w:val="14"/>
        </w:rPr>
        <w:t>the</w:t>
      </w:r>
      <w:r>
        <w:rPr>
          <w:spacing w:val="17"/>
          <w:sz w:val="14"/>
        </w:rPr>
        <w:t> </w:t>
      </w:r>
      <w:r>
        <w:rPr>
          <w:sz w:val="14"/>
        </w:rPr>
        <w:t>Umbria</w:t>
      </w:r>
      <w:r>
        <w:rPr>
          <w:rFonts w:ascii="Times New Roman" w:hAnsi="Times New Roman"/>
          <w:sz w:val="14"/>
        </w:rPr>
        <w:t>–</w:t>
      </w:r>
      <w:r>
        <w:rPr>
          <w:sz w:val="14"/>
        </w:rPr>
        <w:t>Marche</w:t>
      </w:r>
      <w:r>
        <w:rPr>
          <w:spacing w:val="18"/>
          <w:sz w:val="14"/>
        </w:rPr>
        <w:t> </w:t>
      </w:r>
      <w:r>
        <w:rPr>
          <w:sz w:val="14"/>
        </w:rPr>
        <w:t>1997.</w:t>
      </w:r>
      <w:r>
        <w:rPr>
          <w:spacing w:val="18"/>
          <w:sz w:val="14"/>
        </w:rPr>
        <w:t> </w:t>
      </w:r>
      <w:r>
        <w:rPr>
          <w:sz w:val="14"/>
        </w:rPr>
        <w:t>Stars:</w:t>
      </w:r>
      <w:r>
        <w:rPr>
          <w:spacing w:val="17"/>
          <w:sz w:val="14"/>
        </w:rPr>
        <w:t> </w:t>
      </w:r>
      <w:r>
        <w:rPr>
          <w:sz w:val="14"/>
        </w:rPr>
        <w:t>earthquakes</w:t>
      </w:r>
      <w:r>
        <w:rPr>
          <w:spacing w:val="17"/>
          <w:sz w:val="14"/>
        </w:rPr>
        <w:t> </w:t>
      </w:r>
      <w:r>
        <w:rPr>
          <w:sz w:val="14"/>
        </w:rPr>
        <w:t>(coloured</w:t>
      </w:r>
      <w:r>
        <w:rPr>
          <w:spacing w:val="18"/>
          <w:sz w:val="14"/>
        </w:rPr>
        <w:t> </w:t>
      </w:r>
      <w:r>
        <w:rPr>
          <w:sz w:val="14"/>
        </w:rPr>
        <w:t>according</w:t>
      </w:r>
      <w:r>
        <w:rPr>
          <w:spacing w:val="16"/>
          <w:sz w:val="14"/>
        </w:rPr>
        <w:t> </w:t>
      </w:r>
      <w:r>
        <w:rPr>
          <w:sz w:val="14"/>
        </w:rPr>
        <w:t>to</w:t>
      </w:r>
      <w:r>
        <w:rPr>
          <w:spacing w:val="17"/>
          <w:sz w:val="14"/>
        </w:rPr>
        <w:t> </w:t>
      </w:r>
      <w:r>
        <w:rPr>
          <w:sz w:val="14"/>
        </w:rPr>
        <w:t>the</w:t>
      </w:r>
      <w:r>
        <w:rPr>
          <w:spacing w:val="17"/>
          <w:sz w:val="14"/>
        </w:rPr>
        <w:t> </w:t>
      </w:r>
      <w:r>
        <w:rPr>
          <w:sz w:val="14"/>
        </w:rPr>
        <w:t>legend</w:t>
      </w:r>
      <w:r>
        <w:rPr>
          <w:spacing w:val="18"/>
          <w:sz w:val="14"/>
        </w:rPr>
        <w:t> </w:t>
      </w:r>
      <w:r>
        <w:rPr>
          <w:sz w:val="14"/>
        </w:rPr>
        <w:t>in</w:t>
      </w:r>
      <w:r>
        <w:rPr>
          <w:spacing w:val="40"/>
          <w:sz w:val="14"/>
        </w:rPr>
        <w:t> </w:t>
      </w:r>
      <w:r>
        <w:rPr>
          <w:sz w:val="14"/>
        </w:rPr>
        <w:t>panel </w:t>
      </w:r>
      <w:r>
        <w:rPr>
          <w:i/>
          <w:sz w:val="14"/>
        </w:rPr>
        <w:t>a</w:t>
      </w:r>
      <w:r>
        <w:rPr>
          <w:sz w:val="14"/>
        </w:rPr>
        <w:t>), dots: points in Da.D.O. database. The color of the dots indicates which earthquake the dot has been coupled with, for MCS (Panel </w:t>
      </w:r>
      <w:r>
        <w:rPr>
          <w:i/>
          <w:sz w:val="14"/>
        </w:rPr>
        <w:t>a</w:t>
      </w:r>
      <w:r>
        <w:rPr>
          <w:sz w:val="14"/>
        </w:rPr>
        <w:t>), PGA (Panel </w:t>
      </w:r>
      <w:r>
        <w:rPr>
          <w:i/>
          <w:sz w:val="14"/>
        </w:rPr>
        <w:t>b</w:t>
      </w:r>
      <w:r>
        <w:rPr>
          <w:sz w:val="14"/>
        </w:rPr>
        <w:t>), PGV</w:t>
      </w:r>
      <w:r>
        <w:rPr>
          <w:spacing w:val="40"/>
          <w:sz w:val="14"/>
        </w:rPr>
        <w:t> </w:t>
      </w:r>
      <w:r>
        <w:rPr>
          <w:sz w:val="14"/>
        </w:rPr>
        <w:t>(Panel</w:t>
      </w:r>
      <w:r>
        <w:rPr>
          <w:spacing w:val="24"/>
          <w:sz w:val="14"/>
        </w:rPr>
        <w:t> </w:t>
      </w:r>
      <w:r>
        <w:rPr>
          <w:i/>
          <w:sz w:val="14"/>
        </w:rPr>
        <w:t>c</w:t>
      </w:r>
      <w:r>
        <w:rPr>
          <w:sz w:val="14"/>
        </w:rPr>
        <w:t>),</w:t>
      </w:r>
      <w:r>
        <w:rPr>
          <w:spacing w:val="23"/>
          <w:sz w:val="14"/>
        </w:rPr>
        <w:t> </w:t>
      </w:r>
      <w:r>
        <w:rPr>
          <w:sz w:val="14"/>
        </w:rPr>
        <w:t>SA</w:t>
      </w:r>
      <w:r>
        <w:rPr>
          <w:spacing w:val="23"/>
          <w:sz w:val="14"/>
        </w:rPr>
        <w:t> </w:t>
      </w:r>
      <w:r>
        <w:rPr>
          <w:sz w:val="14"/>
        </w:rPr>
        <w:t>0.3s</w:t>
      </w:r>
      <w:r>
        <w:rPr>
          <w:spacing w:val="23"/>
          <w:sz w:val="14"/>
        </w:rPr>
        <w:t> </w:t>
      </w:r>
      <w:r>
        <w:rPr>
          <w:sz w:val="14"/>
        </w:rPr>
        <w:t>(Panel</w:t>
      </w:r>
      <w:r>
        <w:rPr>
          <w:spacing w:val="23"/>
          <w:sz w:val="14"/>
        </w:rPr>
        <w:t> </w:t>
      </w:r>
      <w:r>
        <w:rPr>
          <w:i/>
          <w:sz w:val="14"/>
        </w:rPr>
        <w:t>d</w:t>
      </w:r>
      <w:r>
        <w:rPr>
          <w:sz w:val="14"/>
        </w:rPr>
        <w:t>),</w:t>
      </w:r>
      <w:r>
        <w:rPr>
          <w:spacing w:val="23"/>
          <w:sz w:val="14"/>
        </w:rPr>
        <w:t> </w:t>
      </w:r>
      <w:r>
        <w:rPr>
          <w:sz w:val="14"/>
        </w:rPr>
        <w:t>SA</w:t>
      </w:r>
      <w:r>
        <w:rPr>
          <w:spacing w:val="22"/>
          <w:sz w:val="14"/>
        </w:rPr>
        <w:t> </w:t>
      </w:r>
      <w:r>
        <w:rPr>
          <w:sz w:val="14"/>
        </w:rPr>
        <w:t>1.0s</w:t>
      </w:r>
      <w:r>
        <w:rPr>
          <w:spacing w:val="23"/>
          <w:sz w:val="14"/>
        </w:rPr>
        <w:t> </w:t>
      </w:r>
      <w:r>
        <w:rPr>
          <w:sz w:val="14"/>
        </w:rPr>
        <w:t>(Panel</w:t>
      </w:r>
      <w:r>
        <w:rPr>
          <w:spacing w:val="24"/>
          <w:sz w:val="14"/>
        </w:rPr>
        <w:t> </w:t>
      </w:r>
      <w:r>
        <w:rPr>
          <w:i/>
          <w:sz w:val="14"/>
        </w:rPr>
        <w:t>e</w:t>
      </w:r>
      <w:r>
        <w:rPr>
          <w:sz w:val="14"/>
        </w:rPr>
        <w:t>),</w:t>
      </w:r>
      <w:r>
        <w:rPr>
          <w:spacing w:val="23"/>
          <w:sz w:val="14"/>
        </w:rPr>
        <w:t> </w:t>
      </w:r>
      <w:r>
        <w:rPr>
          <w:sz w:val="14"/>
        </w:rPr>
        <w:t>SA</w:t>
      </w:r>
      <w:r>
        <w:rPr>
          <w:spacing w:val="23"/>
          <w:sz w:val="14"/>
        </w:rPr>
        <w:t> </w:t>
      </w:r>
      <w:r>
        <w:rPr>
          <w:sz w:val="14"/>
        </w:rPr>
        <w:t>3.0s</w:t>
      </w:r>
      <w:r>
        <w:rPr>
          <w:spacing w:val="23"/>
          <w:sz w:val="14"/>
        </w:rPr>
        <w:t> </w:t>
      </w:r>
      <w:r>
        <w:rPr>
          <w:sz w:val="14"/>
        </w:rPr>
        <w:t>(Panel</w:t>
      </w:r>
      <w:r>
        <w:rPr>
          <w:spacing w:val="23"/>
          <w:sz w:val="14"/>
        </w:rPr>
        <w:t> </w:t>
      </w:r>
      <w:r>
        <w:rPr>
          <w:i/>
          <w:sz w:val="14"/>
        </w:rPr>
        <w:t>f</w:t>
      </w:r>
      <w:r>
        <w:rPr>
          <w:sz w:val="14"/>
        </w:rPr>
        <w:t>).</w:t>
      </w: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0"/>
        <w:ind w:left="111" w:right="38"/>
        <w:jc w:val="both"/>
      </w:pPr>
      <w:r>
        <w:rPr/>
        <w:t>municipalities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Castelluccio</w:t>
      </w:r>
      <w:r>
        <w:rPr>
          <w:spacing w:val="-9"/>
        </w:rPr>
        <w:t> </w:t>
      </w:r>
      <w:r>
        <w:rPr/>
        <w:t>Inferiore,</w:t>
      </w:r>
      <w:r>
        <w:rPr>
          <w:spacing w:val="-10"/>
        </w:rPr>
        <w:t> </w:t>
      </w:r>
      <w:r>
        <w:rPr/>
        <w:t>Castelluccio</w:t>
      </w:r>
      <w:r>
        <w:rPr>
          <w:spacing w:val="-10"/>
        </w:rPr>
        <w:t> </w:t>
      </w:r>
      <w:r>
        <w:rPr/>
        <w:t>Superiore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Lau-</w:t>
      </w:r>
      <w:r>
        <w:rPr>
          <w:spacing w:val="40"/>
        </w:rPr>
        <w:t> </w:t>
      </w:r>
      <w:r>
        <w:rPr/>
        <w:t>ria. The epicentre zone shows macroseismic intensity values equal to</w:t>
      </w:r>
      <w:r>
        <w:rPr>
          <w:spacing w:val="40"/>
        </w:rPr>
        <w:t> </w:t>
      </w:r>
      <w:r>
        <w:rPr/>
        <w:t>grade VII-VIII of the MCS scale.</w:t>
      </w:r>
    </w:p>
    <w:p>
      <w:pPr>
        <w:pStyle w:val="BodyText"/>
        <w:spacing w:before="105"/>
      </w:pPr>
    </w:p>
    <w:p>
      <w:pPr>
        <w:pStyle w:val="ListParagraph"/>
        <w:numPr>
          <w:ilvl w:val="1"/>
          <w:numId w:val="4"/>
        </w:numPr>
        <w:tabs>
          <w:tab w:pos="471" w:val="left" w:leader="none"/>
        </w:tabs>
        <w:spacing w:line="240" w:lineRule="auto" w:before="1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ShakeMaps</w:t>
      </w:r>
      <w:r>
        <w:rPr>
          <w:i/>
          <w:spacing w:val="10"/>
          <w:sz w:val="16"/>
        </w:rPr>
        <w:t> </w:t>
      </w:r>
      <w:r>
        <w:rPr>
          <w:i/>
          <w:w w:val="90"/>
          <w:sz w:val="16"/>
        </w:rPr>
        <w:t>for</w:t>
      </w:r>
      <w:r>
        <w:rPr>
          <w:i/>
          <w:spacing w:val="11"/>
          <w:sz w:val="16"/>
        </w:rPr>
        <w:t> </w:t>
      </w:r>
      <w:r>
        <w:rPr>
          <w:i/>
          <w:w w:val="90"/>
          <w:sz w:val="16"/>
        </w:rPr>
        <w:t>Molise</w:t>
      </w:r>
      <w:r>
        <w:rPr>
          <w:i/>
          <w:spacing w:val="9"/>
          <w:sz w:val="16"/>
        </w:rPr>
        <w:t> </w:t>
      </w:r>
      <w:r>
        <w:rPr>
          <w:i/>
          <w:spacing w:val="-4"/>
          <w:w w:val="90"/>
          <w:sz w:val="16"/>
        </w:rPr>
        <w:t>2002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The earthquakes with magnitude greater than 5.0 that </w:t>
      </w:r>
      <w:r>
        <w:rPr/>
        <w:t>occurred</w:t>
      </w:r>
      <w:r>
        <w:rPr>
          <w:spacing w:val="40"/>
        </w:rPr>
        <w:t> </w:t>
      </w:r>
      <w:r>
        <w:rPr>
          <w:spacing w:val="-2"/>
        </w:rPr>
        <w:t>during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seismic</w:t>
      </w:r>
      <w:r>
        <w:rPr>
          <w:spacing w:val="-7"/>
        </w:rPr>
        <w:t> </w:t>
      </w:r>
      <w:r>
        <w:rPr>
          <w:spacing w:val="-2"/>
        </w:rPr>
        <w:t>sequence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2002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Molise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two</w:t>
      </w:r>
      <w:r>
        <w:rPr>
          <w:spacing w:val="-7"/>
        </w:rPr>
        <w:t> </w:t>
      </w:r>
      <w:r>
        <w:rPr>
          <w:spacing w:val="-2"/>
        </w:rPr>
        <w:t>they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6"/>
        </w:rPr>
        <w:t> </w:t>
      </w:r>
      <w:r>
        <w:rPr>
          <w:spacing w:val="-2"/>
        </w:rPr>
        <w:t>close</w:t>
      </w:r>
      <w:r>
        <w:rPr>
          <w:spacing w:val="-7"/>
        </w:rPr>
        <w:t> </w:t>
      </w:r>
      <w:r>
        <w:rPr>
          <w:spacing w:val="-2"/>
        </w:rPr>
        <w:t>both</w:t>
      </w:r>
      <w:r>
        <w:rPr>
          <w:spacing w:val="40"/>
        </w:rPr>
        <w:t> </w:t>
      </w:r>
      <w:r>
        <w:rPr/>
        <w:t>spatially and temporally and also have the same magnitude. </w:t>
      </w:r>
      <w:hyperlink w:history="true" w:anchor="_bookmark13">
        <w:r>
          <w:rPr>
            <w:color w:val="007FAC"/>
          </w:rPr>
          <w:t>Table 5</w:t>
        </w:r>
      </w:hyperlink>
      <w:r>
        <w:rPr>
          <w:color w:val="007FAC"/>
          <w:spacing w:val="40"/>
        </w:rPr>
        <w:t> </w:t>
      </w:r>
      <w:r>
        <w:rPr>
          <w:spacing w:val="-2"/>
        </w:rPr>
        <w:t>summarises the characteristics of these earthquakes. Also in this case, as</w:t>
      </w:r>
      <w:r>
        <w:rPr>
          <w:spacing w:val="40"/>
        </w:rPr>
        <w:t> </w:t>
      </w:r>
      <w:r>
        <w:rPr/>
        <w:t>with the 1998 Pollino earthquake, not many stations recorded the</w:t>
      </w:r>
      <w:r>
        <w:rPr>
          <w:spacing w:val="40"/>
        </w:rPr>
        <w:t> </w:t>
      </w:r>
      <w:r>
        <w:rPr>
          <w:spacing w:val="-2"/>
        </w:rPr>
        <w:t>earthquakes.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faults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available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both</w:t>
      </w:r>
      <w:r>
        <w:rPr>
          <w:spacing w:val="-8"/>
        </w:rPr>
        <w:t> </w:t>
      </w:r>
      <w:r>
        <w:rPr>
          <w:spacing w:val="-2"/>
        </w:rPr>
        <w:t>earthquakes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come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40"/>
        </w:rPr>
        <w:t> </w:t>
      </w:r>
      <w:r>
        <w:rPr/>
        <w:t>the </w:t>
      </w:r>
      <w:hyperlink w:history="true" w:anchor="_bookmark35">
        <w:r>
          <w:rPr>
            <w:color w:val="007FAC"/>
          </w:rPr>
          <w:t>DISS (2010)</w:t>
        </w:r>
      </w:hyperlink>
      <w:r>
        <w:rPr>
          <w:color w:val="007FAC"/>
          <w:spacing w:val="-1"/>
        </w:rPr>
        <w:t> </w:t>
      </w:r>
      <w:r>
        <w:rPr/>
        <w:t>and 10 stations</w:t>
      </w:r>
      <w:r>
        <w:rPr>
          <w:spacing w:val="-1"/>
        </w:rPr>
        <w:t> </w:t>
      </w:r>
      <w:r>
        <w:rPr/>
        <w:t>recorded</w:t>
      </w:r>
      <w:r>
        <w:rPr>
          <w:spacing w:val="-1"/>
        </w:rPr>
        <w:t> </w:t>
      </w:r>
      <w:r>
        <w:rPr/>
        <w:t>the events, but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both cases,</w:t>
      </w:r>
      <w:r>
        <w:rPr>
          <w:spacing w:val="40"/>
        </w:rPr>
        <w:t> </w:t>
      </w:r>
      <w:r>
        <w:rPr/>
        <w:t>they are located far from the epicenters. The earthquake of Molise in</w:t>
      </w:r>
      <w:r>
        <w:rPr>
          <w:spacing w:val="40"/>
        </w:rPr>
        <w:t> </w:t>
      </w:r>
      <w:r>
        <w:rPr/>
        <w:t>2002 is composed of two earthquakes of the same size that occurred</w:t>
      </w:r>
      <w:r>
        <w:rPr>
          <w:spacing w:val="4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October</w:t>
      </w:r>
      <w:r>
        <w:rPr>
          <w:spacing w:val="-10"/>
        </w:rPr>
        <w:t> </w:t>
      </w:r>
      <w:r>
        <w:rPr/>
        <w:t>31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November</w:t>
      </w:r>
      <w:r>
        <w:rPr>
          <w:spacing w:val="-10"/>
        </w:rPr>
        <w:t> </w:t>
      </w:r>
      <w:r>
        <w:rPr/>
        <w:t>1,</w:t>
      </w:r>
      <w:r>
        <w:rPr>
          <w:spacing w:val="-9"/>
        </w:rPr>
        <w:t> </w:t>
      </w:r>
      <w:r>
        <w:rPr/>
        <w:t>2002,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epicentre</w:t>
      </w:r>
      <w:r>
        <w:rPr>
          <w:spacing w:val="-10"/>
        </w:rPr>
        <w:t> </w:t>
      </w:r>
      <w:r>
        <w:rPr/>
        <w:t>located</w:t>
      </w:r>
      <w:r>
        <w:rPr>
          <w:spacing w:val="-10"/>
        </w:rPr>
        <w:t> </w:t>
      </w:r>
      <w:r>
        <w:rPr/>
        <w:t>in</w:t>
      </w:r>
      <w:r>
        <w:rPr>
          <w:spacing w:val="40"/>
        </w:rPr>
        <w:t> </w:t>
      </w:r>
      <w:r>
        <w:rPr/>
        <w:t>the province of Campobasso, between the towns of San Giuliano di</w:t>
      </w:r>
      <w:r>
        <w:rPr>
          <w:spacing w:val="40"/>
        </w:rPr>
        <w:t> </w:t>
      </w:r>
      <w:r>
        <w:rPr/>
        <w:t>Puglia, Colletorto, Santa Croce di Magliano, Bonefro, Castellino del</w:t>
      </w:r>
      <w:r>
        <w:rPr>
          <w:spacing w:val="40"/>
        </w:rPr>
        <w:t> </w:t>
      </w:r>
      <w:r>
        <w:rPr/>
        <w:t>Biferno and Provvidenti.</w:t>
      </w:r>
    </w:p>
    <w:p>
      <w:pPr>
        <w:pStyle w:val="BodyText"/>
        <w:spacing w:line="276" w:lineRule="auto" w:before="3"/>
        <w:ind w:left="111" w:right="38" w:firstLine="239"/>
        <w:jc w:val="both"/>
      </w:pPr>
      <w:hyperlink w:history="true" w:anchor="_bookmark15">
        <w:r>
          <w:rPr>
            <w:color w:val="007FAC"/>
            <w:spacing w:val="-2"/>
          </w:rPr>
          <w:t>Fig.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4</w:t>
        </w:r>
      </w:hyperlink>
      <w:r>
        <w:rPr>
          <w:color w:val="007FAC"/>
          <w:spacing w:val="-5"/>
        </w:rPr>
        <w:t> </w:t>
      </w:r>
      <w:r>
        <w:rPr>
          <w:spacing w:val="-2"/>
        </w:rPr>
        <w:t>instead</w:t>
      </w:r>
      <w:r>
        <w:rPr>
          <w:spacing w:val="-5"/>
        </w:rPr>
        <w:t> </w:t>
      </w:r>
      <w:r>
        <w:rPr>
          <w:spacing w:val="-2"/>
        </w:rPr>
        <w:t>shows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distribution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Da.D.O.</w:t>
      </w:r>
      <w:r>
        <w:rPr>
          <w:spacing w:val="-4"/>
        </w:rPr>
        <w:t> </w:t>
      </w:r>
      <w:r>
        <w:rPr>
          <w:spacing w:val="-2"/>
        </w:rPr>
        <w:t>points</w:t>
      </w:r>
      <w:r>
        <w:rPr>
          <w:spacing w:val="-5"/>
        </w:rPr>
        <w:t> </w:t>
      </w:r>
      <w:r>
        <w:rPr>
          <w:spacing w:val="-2"/>
        </w:rPr>
        <w:t>on</w:t>
      </w:r>
      <w:r>
        <w:rPr>
          <w:spacing w:val="-5"/>
        </w:rPr>
        <w:t> </w:t>
      </w:r>
      <w:r>
        <w:rPr>
          <w:spacing w:val="-2"/>
        </w:rPr>
        <w:t>panel</w:t>
      </w:r>
      <w:r>
        <w:rPr>
          <w:spacing w:val="-4"/>
        </w:rPr>
        <w:t> </w:t>
      </w:r>
      <w:r>
        <w:rPr>
          <w:i/>
          <w:spacing w:val="-2"/>
        </w:rPr>
        <w:t>a</w:t>
      </w:r>
      <w:r>
        <w:rPr>
          <w:spacing w:val="-2"/>
        </w:rPr>
        <w:t>,</w:t>
      </w:r>
      <w:r>
        <w:rPr>
          <w:spacing w:val="40"/>
        </w:rPr>
        <w:t> </w:t>
      </w:r>
      <w:r>
        <w:rPr/>
        <w:t>while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ShakeMap</w:t>
      </w:r>
      <w:r>
        <w:rPr>
          <w:spacing w:val="-9"/>
        </w:rPr>
        <w:t> </w:t>
      </w:r>
      <w:r>
        <w:rPr/>
        <w:t>related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these</w:t>
      </w:r>
      <w:r>
        <w:rPr>
          <w:spacing w:val="-8"/>
        </w:rPr>
        <w:t> </w:t>
      </w:r>
      <w:r>
        <w:rPr/>
        <w:t>earthquakes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MCS</w:t>
      </w:r>
      <w:r>
        <w:rPr>
          <w:spacing w:val="-8"/>
        </w:rPr>
        <w:t> </w:t>
      </w:r>
      <w:r>
        <w:rPr/>
        <w:t>intensity</w:t>
      </w:r>
      <w:r>
        <w:rPr>
          <w:spacing w:val="-8"/>
        </w:rPr>
        <w:t> </w:t>
      </w:r>
      <w:r>
        <w:rPr/>
        <w:t>scale</w:t>
      </w:r>
      <w:r>
        <w:rPr>
          <w:spacing w:val="40"/>
        </w:rPr>
        <w:t> </w:t>
      </w:r>
      <w:r>
        <w:rPr/>
        <w:t>are</w:t>
      </w:r>
      <w:r>
        <w:rPr>
          <w:spacing w:val="-10"/>
        </w:rPr>
        <w:t> </w:t>
      </w:r>
      <w:r>
        <w:rPr/>
        <w:t>presented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panels</w:t>
      </w:r>
      <w:r>
        <w:rPr>
          <w:spacing w:val="-10"/>
        </w:rPr>
        <w:t> </w:t>
      </w:r>
      <w:r>
        <w:rPr>
          <w:i/>
        </w:rPr>
        <w:t>b</w:t>
      </w:r>
      <w:r>
        <w:rPr>
          <w:i/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>
          <w:i/>
        </w:rPr>
        <w:t>c</w:t>
      </w:r>
      <w:r>
        <w:rPr/>
        <w:t>.</w:t>
      </w:r>
      <w:r>
        <w:rPr>
          <w:spacing w:val="-9"/>
        </w:rPr>
        <w:t> </w:t>
      </w:r>
      <w:r>
        <w:rPr>
          <w:color w:val="007FAC"/>
        </w:rPr>
        <w:t>Figures</w:t>
      </w:r>
      <w:r>
        <w:rPr>
          <w:color w:val="007FAC"/>
          <w:spacing w:val="-10"/>
        </w:rPr>
        <w:t> </w:t>
      </w:r>
      <w:r>
        <w:rPr>
          <w:color w:val="007FAC"/>
        </w:rPr>
        <w:t>S6</w:t>
      </w:r>
      <w:r>
        <w:rPr>
          <w:color w:val="007FAC"/>
          <w:spacing w:val="-9"/>
        </w:rPr>
        <w:t> </w:t>
      </w:r>
      <w:r>
        <w:rPr>
          <w:color w:val="007FAC"/>
        </w:rPr>
        <w:t>and</w:t>
      </w:r>
      <w:r>
        <w:rPr>
          <w:color w:val="007FAC"/>
          <w:spacing w:val="-10"/>
        </w:rPr>
        <w:t> </w:t>
      </w:r>
      <w:r>
        <w:rPr>
          <w:color w:val="007FAC"/>
        </w:rPr>
        <w:t>S7</w:t>
      </w:r>
      <w:r>
        <w:rPr>
          <w:color w:val="007FAC"/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supplementary</w:t>
      </w:r>
      <w:r>
        <w:rPr>
          <w:spacing w:val="40"/>
        </w:rPr>
        <w:t> </w:t>
      </w:r>
      <w:r>
        <w:rPr/>
        <w:t>material</w:t>
      </w:r>
      <w:r>
        <w:rPr>
          <w:spacing w:val="-8"/>
        </w:rPr>
        <w:t> </w:t>
      </w:r>
      <w:r>
        <w:rPr/>
        <w:t>show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ShakeMaps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all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ground</w:t>
      </w:r>
      <w:r>
        <w:rPr>
          <w:spacing w:val="-8"/>
        </w:rPr>
        <w:t> </w:t>
      </w:r>
      <w:r>
        <w:rPr/>
        <w:t>motion</w:t>
      </w:r>
      <w:r>
        <w:rPr>
          <w:spacing w:val="-9"/>
        </w:rPr>
        <w:t> </w:t>
      </w:r>
      <w:r>
        <w:rPr/>
        <w:t>values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these</w:t>
      </w:r>
      <w:r>
        <w:rPr>
          <w:spacing w:val="40"/>
        </w:rPr>
        <w:t> </w:t>
      </w:r>
      <w:r>
        <w:rPr/>
        <w:t>two</w:t>
      </w:r>
      <w:r>
        <w:rPr>
          <w:spacing w:val="-10"/>
        </w:rPr>
        <w:t> </w:t>
      </w:r>
      <w:r>
        <w:rPr/>
        <w:t>earthquakes.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>
          <w:rFonts w:ascii="Times New Roman"/>
        </w:rPr>
        <w:t>fi</w:t>
      </w:r>
      <w:r>
        <w:rPr/>
        <w:t>rst</w:t>
      </w:r>
      <w:r>
        <w:rPr>
          <w:spacing w:val="-10"/>
        </w:rPr>
        <w:t> </w:t>
      </w:r>
      <w:r>
        <w:rPr/>
        <w:t>event,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effects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earthquake</w:t>
      </w:r>
      <w:r>
        <w:rPr>
          <w:spacing w:val="-9"/>
        </w:rPr>
        <w:t> </w:t>
      </w:r>
      <w:r>
        <w:rPr/>
        <w:t>reached</w:t>
      </w:r>
      <w:r>
        <w:rPr>
          <w:spacing w:val="40"/>
        </w:rPr>
        <w:t> </w:t>
      </w:r>
      <w:r>
        <w:rPr/>
        <w:t>a value equal to grade VIII on the MCS scale, while they were slightly</w:t>
      </w:r>
      <w:r>
        <w:rPr>
          <w:spacing w:val="40"/>
        </w:rPr>
        <w:t> </w:t>
      </w:r>
      <w:r>
        <w:rPr/>
        <w:t>lower for the second event.</w:t>
      </w:r>
    </w:p>
    <w:p>
      <w:pPr>
        <w:pStyle w:val="ListParagraph"/>
        <w:numPr>
          <w:ilvl w:val="1"/>
          <w:numId w:val="4"/>
        </w:numPr>
        <w:tabs>
          <w:tab w:pos="471" w:val="left" w:leader="none"/>
        </w:tabs>
        <w:spacing w:line="240" w:lineRule="auto" w:before="107" w:after="0"/>
        <w:ind w:left="471" w:right="0" w:hanging="360"/>
        <w:jc w:val="left"/>
        <w:rPr>
          <w:i/>
          <w:sz w:val="16"/>
        </w:rPr>
      </w:pPr>
      <w:r>
        <w:rPr/>
        <w:br w:type="column"/>
      </w:r>
      <w:r>
        <w:rPr>
          <w:i/>
          <w:w w:val="90"/>
          <w:sz w:val="16"/>
        </w:rPr>
        <w:t>ShakeMaps</w:t>
      </w:r>
      <w:r>
        <w:rPr>
          <w:i/>
          <w:spacing w:val="12"/>
          <w:sz w:val="16"/>
        </w:rPr>
        <w:t> </w:t>
      </w:r>
      <w:r>
        <w:rPr>
          <w:i/>
          <w:w w:val="90"/>
          <w:sz w:val="16"/>
        </w:rPr>
        <w:t>for</w:t>
      </w:r>
      <w:r>
        <w:rPr>
          <w:i/>
          <w:spacing w:val="12"/>
          <w:sz w:val="16"/>
        </w:rPr>
        <w:t> </w:t>
      </w:r>
      <w:r>
        <w:rPr>
          <w:i/>
          <w:w w:val="90"/>
          <w:sz w:val="16"/>
        </w:rPr>
        <w:t>L</w:t>
      </w:r>
      <w:r>
        <w:rPr>
          <w:rFonts w:ascii="Times New Roman" w:hAnsi="Times New Roman"/>
          <w:w w:val="90"/>
          <w:sz w:val="16"/>
        </w:rPr>
        <w:t>’</w:t>
      </w:r>
      <w:r>
        <w:rPr>
          <w:i/>
          <w:w w:val="90"/>
          <w:sz w:val="16"/>
        </w:rPr>
        <w:t>Aquila</w:t>
      </w:r>
      <w:r>
        <w:rPr>
          <w:i/>
          <w:spacing w:val="12"/>
          <w:sz w:val="16"/>
        </w:rPr>
        <w:t> </w:t>
      </w:r>
      <w:r>
        <w:rPr>
          <w:i/>
          <w:spacing w:val="-4"/>
          <w:w w:val="90"/>
          <w:sz w:val="16"/>
        </w:rPr>
        <w:t>2009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09" w:firstLine="239"/>
        <w:jc w:val="both"/>
      </w:pPr>
      <w:r>
        <w:rPr/>
        <w:t>There</w:t>
      </w:r>
      <w:r>
        <w:rPr>
          <w:spacing w:val="-10"/>
        </w:rPr>
        <w:t> </w:t>
      </w:r>
      <w:r>
        <w:rPr/>
        <w:t>are</w:t>
      </w:r>
      <w:r>
        <w:rPr>
          <w:spacing w:val="-8"/>
        </w:rPr>
        <w:t> </w:t>
      </w:r>
      <w:r>
        <w:rPr/>
        <w:t>8</w:t>
      </w:r>
      <w:r>
        <w:rPr>
          <w:spacing w:val="-8"/>
        </w:rPr>
        <w:t> </w:t>
      </w:r>
      <w:r>
        <w:rPr/>
        <w:t>earthquakes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magnitude</w:t>
      </w:r>
      <w:r>
        <w:rPr>
          <w:spacing w:val="-9"/>
        </w:rPr>
        <w:t> </w:t>
      </w:r>
      <w:r>
        <w:rPr/>
        <w:t>greater</w:t>
      </w:r>
      <w:r>
        <w:rPr>
          <w:spacing w:val="-9"/>
        </w:rPr>
        <w:t> </w:t>
      </w:r>
      <w:r>
        <w:rPr/>
        <w:t>than</w:t>
      </w:r>
      <w:r>
        <w:rPr>
          <w:spacing w:val="-10"/>
        </w:rPr>
        <w:t> </w:t>
      </w:r>
      <w:r>
        <w:rPr/>
        <w:t>5.0</w:t>
      </w:r>
      <w:r>
        <w:rPr>
          <w:spacing w:val="-8"/>
        </w:rPr>
        <w:t> </w:t>
      </w:r>
      <w:r>
        <w:rPr/>
        <w:t>that</w:t>
      </w:r>
      <w:r>
        <w:rPr>
          <w:spacing w:val="-9"/>
        </w:rPr>
        <w:t> </w:t>
      </w:r>
      <w:r>
        <w:rPr/>
        <w:t>have</w:t>
      </w:r>
      <w:r>
        <w:rPr>
          <w:spacing w:val="40"/>
        </w:rPr>
        <w:t> </w:t>
      </w:r>
      <w:r>
        <w:rPr/>
        <w:t>occurred during this sequence, and they all occurred in the time span</w:t>
      </w:r>
      <w:r>
        <w:rPr>
          <w:spacing w:val="40"/>
        </w:rPr>
        <w:t> </w:t>
      </w:r>
      <w:r>
        <w:rPr/>
        <w:t>from</w:t>
      </w:r>
      <w:r>
        <w:rPr>
          <w:spacing w:val="-1"/>
        </w:rPr>
        <w:t> </w:t>
      </w:r>
      <w:r>
        <w:rPr/>
        <w:t>April</w:t>
      </w:r>
      <w:r>
        <w:rPr>
          <w:spacing w:val="-1"/>
        </w:rPr>
        <w:t> </w:t>
      </w:r>
      <w:r>
        <w:rPr/>
        <w:t>6</w:t>
      </w:r>
      <w:r>
        <w:rPr>
          <w:spacing w:val="-1"/>
        </w:rPr>
        <w:t> </w:t>
      </w:r>
      <w:r>
        <w:rPr/>
        <w:t>to April</w:t>
      </w:r>
      <w:r>
        <w:rPr>
          <w:spacing w:val="-1"/>
        </w:rPr>
        <w:t> </w:t>
      </w:r>
      <w:r>
        <w:rPr/>
        <w:t>13,</w:t>
      </w:r>
      <w:r>
        <w:rPr>
          <w:spacing w:val="-1"/>
        </w:rPr>
        <w:t> </w:t>
      </w:r>
      <w:r>
        <w:rPr/>
        <w:t>2009.</w:t>
      </w:r>
      <w:r>
        <w:rPr>
          <w:spacing w:val="-2"/>
        </w:rPr>
        <w:t> </w:t>
      </w:r>
      <w:hyperlink w:history="true" w:anchor="_bookmark16">
        <w:r>
          <w:rPr>
            <w:color w:val="007FAC"/>
          </w:rPr>
          <w:t>Table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6</w:t>
        </w:r>
      </w:hyperlink>
      <w:r>
        <w:rPr>
          <w:color w:val="007FAC"/>
          <w:spacing w:val="-1"/>
        </w:rPr>
        <w:t> </w:t>
      </w:r>
      <w:r>
        <w:rPr/>
        <w:t>shows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main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underlying</w:t>
      </w:r>
      <w:r>
        <w:rPr>
          <w:spacing w:val="40"/>
        </w:rPr>
        <w:t> </w:t>
      </w:r>
      <w:r>
        <w:rPr/>
        <w:t>ShakeMap. Comparing the number of recorded data with those of the</w:t>
      </w:r>
      <w:r>
        <w:rPr>
          <w:spacing w:val="40"/>
        </w:rPr>
        <w:t> </w:t>
      </w:r>
      <w:r>
        <w:rPr>
          <w:spacing w:val="-2"/>
        </w:rPr>
        <w:t>previous</w:t>
      </w:r>
      <w:r>
        <w:rPr>
          <w:spacing w:val="-8"/>
        </w:rPr>
        <w:t> </w:t>
      </w:r>
      <w:r>
        <w:rPr>
          <w:spacing w:val="-2"/>
        </w:rPr>
        <w:t>events,</w:t>
      </w:r>
      <w:r>
        <w:rPr>
          <w:spacing w:val="-8"/>
        </w:rPr>
        <w:t> </w:t>
      </w:r>
      <w:r>
        <w:rPr>
          <w:spacing w:val="-2"/>
        </w:rPr>
        <w:t>it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clear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number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stations</w:t>
      </w:r>
      <w:r>
        <w:rPr>
          <w:spacing w:val="-8"/>
        </w:rPr>
        <w:t> </w:t>
      </w:r>
      <w:r>
        <w:rPr>
          <w:spacing w:val="-2"/>
        </w:rPr>
        <w:t>has</w:t>
      </w:r>
      <w:r>
        <w:rPr>
          <w:spacing w:val="-8"/>
        </w:rPr>
        <w:t> </w:t>
      </w:r>
      <w:r>
        <w:rPr>
          <w:spacing w:val="-2"/>
        </w:rPr>
        <w:t>increased.</w:t>
      </w:r>
      <w:r>
        <w:rPr>
          <w:spacing w:val="-7"/>
        </w:rPr>
        <w:t> </w:t>
      </w:r>
      <w:r>
        <w:rPr>
          <w:spacing w:val="-2"/>
        </w:rPr>
        <w:t>After</w:t>
      </w:r>
      <w:r>
        <w:rPr>
          <w:spacing w:val="40"/>
        </w:rPr>
        <w:t> </w:t>
      </w:r>
      <w:r>
        <w:rPr/>
        <w:t>the </w:t>
      </w:r>
      <w:r>
        <w:rPr>
          <w:rFonts w:ascii="Times New Roman"/>
        </w:rPr>
        <w:t>fi</w:t>
      </w:r>
      <w:r>
        <w:rPr/>
        <w:t>rst earthquake, as happens when a damaging earthquake occurs,</w:t>
      </w:r>
      <w:r>
        <w:rPr>
          <w:spacing w:val="40"/>
        </w:rPr>
        <w:t> </w:t>
      </w:r>
      <w:r>
        <w:rPr/>
        <w:t>INGV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other</w:t>
      </w:r>
      <w:r>
        <w:rPr>
          <w:spacing w:val="-9"/>
        </w:rPr>
        <w:t> </w:t>
      </w:r>
      <w:r>
        <w:rPr/>
        <w:t>research</w:t>
      </w:r>
      <w:r>
        <w:rPr>
          <w:spacing w:val="-10"/>
        </w:rPr>
        <w:t> </w:t>
      </w:r>
      <w:r>
        <w:rPr/>
        <w:t>institutes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universities</w:t>
      </w:r>
      <w:r>
        <w:rPr>
          <w:spacing w:val="-10"/>
        </w:rPr>
        <w:t> </w:t>
      </w:r>
      <w:r>
        <w:rPr/>
        <w:t>have</w:t>
      </w:r>
      <w:r>
        <w:rPr>
          <w:spacing w:val="-10"/>
        </w:rPr>
        <w:t> </w:t>
      </w:r>
      <w:r>
        <w:rPr/>
        <w:t>installed</w:t>
      </w:r>
      <w:r>
        <w:rPr>
          <w:spacing w:val="-9"/>
        </w:rPr>
        <w:t> </w:t>
      </w:r>
      <w:r>
        <w:rPr/>
        <w:t>many</w:t>
      </w:r>
      <w:r>
        <w:rPr>
          <w:spacing w:val="40"/>
        </w:rPr>
        <w:t> </w:t>
      </w:r>
      <w:r>
        <w:rPr/>
        <w:t>stations in the epicentre area. In this way, we can generate more con-</w:t>
      </w:r>
      <w:r>
        <w:rPr>
          <w:spacing w:val="40"/>
        </w:rPr>
        <w:t> </w:t>
      </w:r>
      <w:r>
        <w:rPr/>
        <w:t>strained ShakeMaps in the epicentral area. It should be noted that the</w:t>
      </w:r>
      <w:r>
        <w:rPr>
          <w:spacing w:val="40"/>
        </w:rPr>
        <w:t> </w:t>
      </w:r>
      <w:r>
        <w:rPr>
          <w:spacing w:val="-2"/>
        </w:rPr>
        <w:t>higher</w:t>
      </w:r>
      <w:r>
        <w:rPr>
          <w:spacing w:val="-5"/>
        </w:rPr>
        <w:t> </w:t>
      </w:r>
      <w:r>
        <w:rPr>
          <w:spacing w:val="-2"/>
        </w:rPr>
        <w:t>number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stations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rFonts w:ascii="Times New Roman"/>
          <w:spacing w:val="-2"/>
        </w:rPr>
        <w:t>fi</w:t>
      </w:r>
      <w:r>
        <w:rPr>
          <w:spacing w:val="-2"/>
        </w:rPr>
        <w:t>rst</w:t>
      </w:r>
      <w:r>
        <w:rPr>
          <w:spacing w:val="-5"/>
        </w:rPr>
        <w:t> </w:t>
      </w:r>
      <w:r>
        <w:rPr>
          <w:spacing w:val="-2"/>
        </w:rPr>
        <w:t>earthquake</w:t>
      </w:r>
      <w:r>
        <w:rPr>
          <w:spacing w:val="-6"/>
        </w:rPr>
        <w:t> </w:t>
      </w:r>
      <w:r>
        <w:rPr>
          <w:spacing w:val="-2"/>
        </w:rPr>
        <w:t>depends</w:t>
      </w:r>
      <w:r>
        <w:rPr>
          <w:spacing w:val="-6"/>
        </w:rPr>
        <w:t> </w:t>
      </w:r>
      <w:r>
        <w:rPr>
          <w:spacing w:val="-2"/>
        </w:rPr>
        <w:t>on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fact</w:t>
      </w:r>
      <w:r>
        <w:rPr>
          <w:spacing w:val="-5"/>
        </w:rPr>
        <w:t> </w:t>
      </w:r>
      <w:r>
        <w:rPr>
          <w:spacing w:val="-2"/>
        </w:rPr>
        <w:t>that</w:t>
      </w:r>
      <w:r>
        <w:rPr>
          <w:spacing w:val="40"/>
        </w:rPr>
        <w:t> </w:t>
      </w:r>
      <w:r>
        <w:rPr/>
        <w:t>the ShakeMap for earthquakes with magnitude greater than 6 is more</w:t>
      </w:r>
      <w:r>
        <w:rPr>
          <w:spacing w:val="40"/>
        </w:rPr>
        <w:t> </w:t>
      </w:r>
      <w:r>
        <w:rPr/>
        <w:t>spatially extended than the others.</w:t>
      </w:r>
    </w:p>
    <w:p>
      <w:pPr>
        <w:pStyle w:val="BodyText"/>
        <w:spacing w:line="273" w:lineRule="auto"/>
        <w:ind w:left="111" w:right="108" w:firstLine="239"/>
        <w:jc w:val="both"/>
      </w:pP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main</w:t>
      </w:r>
      <w:r>
        <w:rPr>
          <w:spacing w:val="-8"/>
        </w:rPr>
        <w:t> </w:t>
      </w:r>
      <w:r>
        <w:rPr>
          <w:spacing w:val="-2"/>
        </w:rPr>
        <w:t>shock,</w:t>
      </w:r>
      <w:r>
        <w:rPr>
          <w:spacing w:val="-6"/>
        </w:rPr>
        <w:t> </w:t>
      </w:r>
      <w:r>
        <w:rPr>
          <w:spacing w:val="-2"/>
        </w:rPr>
        <w:t>which</w:t>
      </w:r>
      <w:r>
        <w:rPr>
          <w:spacing w:val="-8"/>
        </w:rPr>
        <w:t> </w:t>
      </w:r>
      <w:r>
        <w:rPr>
          <w:spacing w:val="-2"/>
        </w:rPr>
        <w:t>occurred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6"/>
        </w:rPr>
        <w:t> </w:t>
      </w:r>
      <w:r>
        <w:rPr>
          <w:spacing w:val="-2"/>
        </w:rPr>
        <w:t>April</w:t>
      </w:r>
      <w:r>
        <w:rPr>
          <w:spacing w:val="-7"/>
        </w:rPr>
        <w:t> </w:t>
      </w:r>
      <w:r>
        <w:rPr>
          <w:spacing w:val="-2"/>
        </w:rPr>
        <w:t>6,</w:t>
      </w:r>
      <w:r>
        <w:rPr>
          <w:spacing w:val="-7"/>
        </w:rPr>
        <w:t> </w:t>
      </w:r>
      <w:r>
        <w:rPr>
          <w:spacing w:val="-2"/>
        </w:rPr>
        <w:t>2009,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8"/>
        </w:rPr>
        <w:t> </w:t>
      </w:r>
      <w:r>
        <w:rPr>
          <w:spacing w:val="-2"/>
        </w:rPr>
        <w:t>felt</w:t>
      </w:r>
      <w:r>
        <w:rPr>
          <w:spacing w:val="-7"/>
        </w:rPr>
        <w:t> </w:t>
      </w:r>
      <w:r>
        <w:rPr>
          <w:spacing w:val="-2"/>
        </w:rPr>
        <w:t>throughout</w:t>
      </w:r>
      <w:r>
        <w:rPr>
          <w:spacing w:val="40"/>
        </w:rPr>
        <w:t> </w:t>
      </w:r>
      <w:r>
        <w:rPr/>
        <w:t>central-southern Italy. This event is currently the most severe earth-</w:t>
      </w:r>
      <w:r>
        <w:rPr>
          <w:spacing w:val="40"/>
        </w:rPr>
        <w:t> </w:t>
      </w:r>
      <w:r>
        <w:rPr/>
        <w:t>quake,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terms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number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victims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damage,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21st</w:t>
      </w:r>
      <w:r>
        <w:rPr>
          <w:spacing w:val="-10"/>
        </w:rPr>
        <w:t> </w:t>
      </w:r>
      <w:r>
        <w:rPr/>
        <w:t>century</w:t>
      </w:r>
      <w:r>
        <w:rPr>
          <w:spacing w:val="40"/>
        </w:rPr>
        <w:t> </w:t>
      </w:r>
      <w:r>
        <w:rPr/>
        <w:t>in</w:t>
      </w:r>
      <w:r>
        <w:rPr>
          <w:spacing w:val="-3"/>
        </w:rPr>
        <w:t> </w:t>
      </w:r>
      <w:r>
        <w:rPr/>
        <w:t>Italy.</w:t>
      </w:r>
      <w:r>
        <w:rPr>
          <w:spacing w:val="-3"/>
        </w:rPr>
        <w:t> </w:t>
      </w:r>
      <w:r>
        <w:rPr/>
        <w:t>Also,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city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L</w:t>
      </w:r>
      <w:r>
        <w:rPr>
          <w:rFonts w:ascii="Times New Roman" w:hAnsi="Times New Roman"/>
        </w:rPr>
        <w:t>’</w:t>
      </w:r>
      <w:r>
        <w:rPr/>
        <w:t>Aquila,</w:t>
      </w:r>
      <w:r>
        <w:rPr>
          <w:spacing w:val="-3"/>
        </w:rPr>
        <w:t> </w:t>
      </w:r>
      <w:r>
        <w:rPr/>
        <w:t>several</w:t>
      </w:r>
      <w:r>
        <w:rPr>
          <w:spacing w:val="-3"/>
        </w:rPr>
        <w:t> </w:t>
      </w:r>
      <w:r>
        <w:rPr/>
        <w:t>strategic</w:t>
      </w:r>
      <w:r>
        <w:rPr>
          <w:spacing w:val="-3"/>
        </w:rPr>
        <w:t> </w:t>
      </w:r>
      <w:r>
        <w:rPr/>
        <w:t>buildings,</w:t>
      </w:r>
      <w:r>
        <w:rPr>
          <w:spacing w:val="-2"/>
        </w:rPr>
        <w:t> </w:t>
      </w:r>
      <w:r>
        <w:rPr/>
        <w:t>such</w:t>
      </w:r>
      <w:r>
        <w:rPr>
          <w:spacing w:val="-3"/>
        </w:rPr>
        <w:t> </w:t>
      </w:r>
      <w:r>
        <w:rPr/>
        <w:t>as</w:t>
      </w:r>
      <w:r>
        <w:rPr>
          <w:spacing w:val="40"/>
        </w:rPr>
        <w:t> </w:t>
      </w:r>
      <w:r>
        <w:rPr/>
        <w:t>the</w:t>
      </w:r>
      <w:r>
        <w:rPr>
          <w:spacing w:val="-6"/>
        </w:rPr>
        <w:t> </w:t>
      </w:r>
      <w:r>
        <w:rPr/>
        <w:t>Prefect</w:t>
      </w:r>
      <w:r>
        <w:rPr>
          <w:rFonts w:ascii="Times New Roman" w:hAnsi="Times New Roman"/>
        </w:rPr>
        <w:t>’</w:t>
      </w:r>
      <w:r>
        <w:rPr/>
        <w:t>s</w:t>
      </w:r>
      <w:r>
        <w:rPr>
          <w:spacing w:val="-6"/>
        </w:rPr>
        <w:t> </w:t>
      </w:r>
      <w:r>
        <w:rPr/>
        <w:t>Of</w:t>
      </w:r>
      <w:r>
        <w:rPr>
          <w:rFonts w:ascii="Times New Roman" w:hAnsi="Times New Roman"/>
        </w:rPr>
        <w:t>fi</w:t>
      </w:r>
      <w:r>
        <w:rPr/>
        <w:t>ce,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Regional</w:t>
      </w:r>
      <w:r>
        <w:rPr>
          <w:spacing w:val="-6"/>
        </w:rPr>
        <w:t> </w:t>
      </w:r>
      <w:r>
        <w:rPr/>
        <w:t>Hospital,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headquarters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Uni-</w:t>
      </w:r>
      <w:r>
        <w:rPr>
          <w:spacing w:val="40"/>
        </w:rPr>
        <w:t> </w:t>
      </w:r>
      <w:r>
        <w:rPr/>
        <w:t>versity,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Police</w:t>
      </w:r>
      <w:r>
        <w:rPr>
          <w:spacing w:val="-4"/>
        </w:rPr>
        <w:t> </w:t>
      </w:r>
      <w:r>
        <w:rPr/>
        <w:t>Headquarters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Student</w:t>
      </w:r>
      <w:r>
        <w:rPr>
          <w:spacing w:val="-3"/>
        </w:rPr>
        <w:t> </w:t>
      </w:r>
      <w:r>
        <w:rPr/>
        <w:t>House</w:t>
      </w:r>
      <w:r>
        <w:rPr>
          <w:spacing w:val="-4"/>
        </w:rPr>
        <w:t> </w:t>
      </w:r>
      <w:r>
        <w:rPr/>
        <w:t>suffered</w:t>
      </w:r>
      <w:r>
        <w:rPr>
          <w:spacing w:val="-4"/>
        </w:rPr>
        <w:t> </w:t>
      </w:r>
      <w:r>
        <w:rPr/>
        <w:t>severe</w:t>
      </w:r>
      <w:r>
        <w:rPr>
          <w:spacing w:val="40"/>
        </w:rPr>
        <w:t> </w:t>
      </w:r>
      <w:r>
        <w:rPr/>
        <w:t>damage.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city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L</w:t>
      </w:r>
      <w:r>
        <w:rPr>
          <w:rFonts w:ascii="Times New Roman" w:hAnsi="Times New Roman"/>
        </w:rPr>
        <w:t>’</w:t>
      </w:r>
      <w:r>
        <w:rPr/>
        <w:t>Aquila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entire</w:t>
      </w:r>
      <w:r>
        <w:rPr>
          <w:spacing w:val="-2"/>
        </w:rPr>
        <w:t> </w:t>
      </w:r>
      <w:r>
        <w:rPr/>
        <w:t>basin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L</w:t>
      </w:r>
      <w:r>
        <w:rPr>
          <w:rFonts w:ascii="Times New Roman" w:hAnsi="Times New Roman"/>
        </w:rPr>
        <w:t>’</w:t>
      </w:r>
      <w:r>
        <w:rPr/>
        <w:t>Aquila,</w:t>
      </w:r>
      <w:r>
        <w:rPr>
          <w:spacing w:val="-2"/>
        </w:rPr>
        <w:t> </w:t>
      </w:r>
      <w:r>
        <w:rPr/>
        <w:t>since</w:t>
      </w:r>
      <w:r>
        <w:rPr>
          <w:spacing w:val="-1"/>
        </w:rPr>
        <w:t> </w:t>
      </w:r>
      <w:r>
        <w:rPr/>
        <w:t>the</w:t>
      </w:r>
      <w:r>
        <w:rPr>
          <w:spacing w:val="40"/>
        </w:rPr>
        <w:t> </w:t>
      </w:r>
      <w:r>
        <w:rPr/>
        <w:t>fourteenth</w:t>
      </w:r>
      <w:r>
        <w:rPr>
          <w:spacing w:val="-3"/>
        </w:rPr>
        <w:t> </w:t>
      </w:r>
      <w:r>
        <w:rPr/>
        <w:t>century,</w:t>
      </w:r>
      <w:r>
        <w:rPr>
          <w:spacing w:val="-3"/>
        </w:rPr>
        <w:t> </w:t>
      </w:r>
      <w:r>
        <w:rPr/>
        <w:t>has</w:t>
      </w:r>
      <w:r>
        <w:rPr>
          <w:spacing w:val="-3"/>
        </w:rPr>
        <w:t> </w:t>
      </w:r>
      <w:r>
        <w:rPr/>
        <w:t>always</w:t>
      </w:r>
      <w:r>
        <w:rPr>
          <w:spacing w:val="-3"/>
        </w:rPr>
        <w:t> </w:t>
      </w:r>
      <w:r>
        <w:rPr/>
        <w:t>been</w:t>
      </w:r>
      <w:r>
        <w:rPr>
          <w:spacing w:val="-3"/>
        </w:rPr>
        <w:t> </w:t>
      </w:r>
      <w:r>
        <w:rPr/>
        <w:t>subject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earthquakes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severe</w:t>
      </w:r>
      <w:r>
        <w:rPr>
          <w:spacing w:val="-3"/>
        </w:rPr>
        <w:t> </w:t>
      </w:r>
      <w:r>
        <w:rPr/>
        <w:t>or</w:t>
      </w:r>
      <w:r>
        <w:rPr>
          <w:spacing w:val="40"/>
        </w:rPr>
        <w:t> </w:t>
      </w:r>
      <w:r>
        <w:rPr>
          <w:spacing w:val="-2"/>
        </w:rPr>
        <w:t>medium</w:t>
      </w:r>
      <w:r>
        <w:rPr>
          <w:spacing w:val="-8"/>
        </w:rPr>
        <w:t> </w:t>
      </w:r>
      <w:r>
        <w:rPr>
          <w:spacing w:val="-2"/>
        </w:rPr>
        <w:t>intensity.</w:t>
      </w:r>
      <w:r>
        <w:rPr>
          <w:spacing w:val="-7"/>
        </w:rPr>
        <w:t> </w:t>
      </w:r>
      <w:r>
        <w:rPr>
          <w:spacing w:val="-2"/>
        </w:rPr>
        <w:t>Three</w:t>
      </w:r>
      <w:r>
        <w:rPr>
          <w:spacing w:val="-8"/>
        </w:rPr>
        <w:t> </w:t>
      </w:r>
      <w:r>
        <w:rPr>
          <w:spacing w:val="-2"/>
        </w:rPr>
        <w:t>other</w:t>
      </w:r>
      <w:r>
        <w:rPr>
          <w:spacing w:val="-7"/>
        </w:rPr>
        <w:t> </w:t>
      </w:r>
      <w:r>
        <w:rPr>
          <w:spacing w:val="-2"/>
        </w:rPr>
        <w:t>signi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cant</w:t>
      </w:r>
      <w:r>
        <w:rPr>
          <w:spacing w:val="-7"/>
        </w:rPr>
        <w:t> </w:t>
      </w:r>
      <w:r>
        <w:rPr>
          <w:spacing w:val="-2"/>
        </w:rPr>
        <w:t>earthquakes</w:t>
      </w:r>
      <w:r>
        <w:rPr>
          <w:spacing w:val="-7"/>
        </w:rPr>
        <w:t> </w:t>
      </w:r>
      <w:r>
        <w:rPr>
          <w:spacing w:val="-2"/>
        </w:rPr>
        <w:t>struck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area,</w:t>
      </w:r>
      <w:r>
        <w:rPr>
          <w:spacing w:val="-7"/>
        </w:rPr>
        <w:t> </w:t>
      </w:r>
      <w:r>
        <w:rPr>
          <w:spacing w:val="-2"/>
        </w:rPr>
        <w:t>all</w:t>
      </w:r>
      <w:r>
        <w:rPr>
          <w:spacing w:val="40"/>
        </w:rPr>
        <w:t> </w:t>
      </w:r>
      <w:r>
        <w:rPr/>
        <w:t>with a macroseismic intensity value equal to the grade IX of the MCS</w:t>
      </w:r>
      <w:r>
        <w:rPr>
          <w:spacing w:val="40"/>
        </w:rPr>
        <w:t> </w:t>
      </w:r>
      <w:r>
        <w:rPr/>
        <w:t>scale.</w:t>
      </w:r>
      <w:r>
        <w:rPr>
          <w:spacing w:val="-4"/>
        </w:rPr>
        <w:t> </w:t>
      </w:r>
      <w:hyperlink w:history="true" w:anchor="_bookmark17">
        <w:r>
          <w:rPr>
            <w:color w:val="007FAC"/>
          </w:rPr>
          <w:t>Fig.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5</w:t>
        </w:r>
      </w:hyperlink>
      <w:r>
        <w:rPr>
          <w:color w:val="007FAC"/>
          <w:spacing w:val="-3"/>
        </w:rPr>
        <w:t> </w:t>
      </w:r>
      <w:r>
        <w:rPr/>
        <w:t>panel</w:t>
      </w:r>
      <w:r>
        <w:rPr>
          <w:spacing w:val="-5"/>
        </w:rPr>
        <w:t> </w:t>
      </w:r>
      <w:r>
        <w:rPr>
          <w:i/>
        </w:rPr>
        <w:t>a</w:t>
      </w:r>
      <w:r>
        <w:rPr/>
        <w:t>,</w:t>
      </w:r>
      <w:r>
        <w:rPr>
          <w:spacing w:val="-3"/>
        </w:rPr>
        <w:t> </w:t>
      </w:r>
      <w:r>
        <w:rPr/>
        <w:t>shows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distribution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earthquakes</w:t>
      </w:r>
      <w:r>
        <w:rPr>
          <w:spacing w:val="40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respect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points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Da.D.O.</w:t>
      </w:r>
      <w:r>
        <w:rPr>
          <w:spacing w:val="-7"/>
        </w:rPr>
        <w:t> </w:t>
      </w:r>
      <w:r>
        <w:rPr>
          <w:spacing w:val="-2"/>
        </w:rPr>
        <w:t>database.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important</w:t>
      </w:r>
      <w:r>
        <w:rPr>
          <w:spacing w:val="-7"/>
        </w:rPr>
        <w:t> </w:t>
      </w:r>
      <w:r>
        <w:rPr>
          <w:spacing w:val="-2"/>
        </w:rPr>
        <w:t>thing</w:t>
      </w:r>
      <w:r>
        <w:rPr>
          <w:spacing w:val="-7"/>
        </w:rPr>
        <w:t> </w:t>
      </w:r>
      <w:r>
        <w:rPr>
          <w:spacing w:val="-5"/>
        </w:rPr>
        <w:t>to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352"/>
        <w:rPr>
          <w:sz w:val="20"/>
        </w:rPr>
      </w:pPr>
      <w:r>
        <w:rPr>
          <w:sz w:val="20"/>
        </w:rPr>
        <w:drawing>
          <wp:inline distT="0" distB="0" distL="0" distR="0">
            <wp:extent cx="6300622" cy="4370832"/>
            <wp:effectExtent l="0" t="0" r="0" b="0"/>
            <wp:docPr id="42" name="Image 42" descr="Image of Fig.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 descr="Image of Fig. 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622" cy="437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"/>
        <w:rPr>
          <w:sz w:val="14"/>
        </w:rPr>
      </w:pPr>
    </w:p>
    <w:p>
      <w:pPr>
        <w:spacing w:line="288" w:lineRule="auto" w:before="1"/>
        <w:ind w:left="111" w:right="110" w:firstLine="0"/>
        <w:jc w:val="both"/>
        <w:rPr>
          <w:sz w:val="14"/>
        </w:rPr>
      </w:pPr>
      <w:bookmarkStart w:name="3.6. ShakeMaps for Emilia 2012" w:id="40"/>
      <w:bookmarkEnd w:id="40"/>
      <w:r>
        <w:rPr/>
      </w:r>
      <w:bookmarkStart w:name="4. Preparation of the damage and ground " w:id="41"/>
      <w:bookmarkEnd w:id="41"/>
      <w:r>
        <w:rPr/>
      </w:r>
      <w:bookmarkStart w:name="_bookmark24" w:id="42"/>
      <w:bookmarkEnd w:id="42"/>
      <w:r>
        <w:rPr/>
      </w:r>
      <w:r>
        <w:rPr>
          <w:sz w:val="14"/>
        </w:rPr>
        <w:t>Fig. 8.</w:t>
      </w:r>
      <w:r>
        <w:rPr>
          <w:spacing w:val="38"/>
          <w:sz w:val="14"/>
        </w:rPr>
        <w:t> </w:t>
      </w:r>
      <w:r>
        <w:rPr>
          <w:sz w:val="14"/>
        </w:rPr>
        <w:t>Association of the Da.D.O. points to</w:t>
      </w:r>
      <w:r>
        <w:rPr>
          <w:spacing w:val="-1"/>
          <w:sz w:val="14"/>
        </w:rPr>
        <w:t> </w:t>
      </w:r>
      <w:r>
        <w:rPr>
          <w:sz w:val="14"/>
        </w:rPr>
        <w:t>the earthquakes ground</w:t>
      </w:r>
      <w:r>
        <w:rPr>
          <w:spacing w:val="-1"/>
          <w:sz w:val="14"/>
        </w:rPr>
        <w:t> </w:t>
      </w:r>
      <w:r>
        <w:rPr>
          <w:sz w:val="14"/>
        </w:rPr>
        <w:t>shaking for the</w:t>
      </w:r>
      <w:r>
        <w:rPr>
          <w:spacing w:val="-1"/>
          <w:sz w:val="14"/>
        </w:rPr>
        <w:t> </w:t>
      </w:r>
      <w:r>
        <w:rPr>
          <w:sz w:val="14"/>
        </w:rPr>
        <w:t>Molise 2002. Stars: earthquakes (coloured according</w:t>
      </w:r>
      <w:r>
        <w:rPr>
          <w:spacing w:val="-1"/>
          <w:sz w:val="14"/>
        </w:rPr>
        <w:t> </w:t>
      </w:r>
      <w:r>
        <w:rPr>
          <w:sz w:val="14"/>
        </w:rPr>
        <w:t>to the</w:t>
      </w:r>
      <w:r>
        <w:rPr>
          <w:spacing w:val="-1"/>
          <w:sz w:val="14"/>
        </w:rPr>
        <w:t> </w:t>
      </w:r>
      <w:r>
        <w:rPr>
          <w:sz w:val="14"/>
        </w:rPr>
        <w:t>legend in panel </w:t>
      </w:r>
      <w:r>
        <w:rPr>
          <w:i/>
          <w:sz w:val="14"/>
        </w:rPr>
        <w:t>a</w:t>
      </w:r>
      <w:r>
        <w:rPr>
          <w:sz w:val="14"/>
        </w:rPr>
        <w:t>),</w:t>
      </w:r>
      <w:r>
        <w:rPr>
          <w:spacing w:val="-1"/>
          <w:sz w:val="14"/>
        </w:rPr>
        <w:t> </w:t>
      </w:r>
      <w:r>
        <w:rPr>
          <w:sz w:val="14"/>
        </w:rPr>
        <w:t>dots:</w:t>
      </w:r>
      <w:r>
        <w:rPr>
          <w:spacing w:val="40"/>
          <w:sz w:val="14"/>
        </w:rPr>
        <w:t> </w:t>
      </w:r>
      <w:r>
        <w:rPr>
          <w:sz w:val="14"/>
        </w:rPr>
        <w:t>points in Da.D.O. database. The color of the dots indicates which earthquake the dot has been coupled with, for MCS (Panel </w:t>
      </w:r>
      <w:r>
        <w:rPr>
          <w:i/>
          <w:sz w:val="14"/>
        </w:rPr>
        <w:t>a</w:t>
      </w:r>
      <w:r>
        <w:rPr>
          <w:sz w:val="14"/>
        </w:rPr>
        <w:t>), PGA (Panel </w:t>
      </w:r>
      <w:r>
        <w:rPr>
          <w:i/>
          <w:sz w:val="14"/>
        </w:rPr>
        <w:t>b</w:t>
      </w:r>
      <w:r>
        <w:rPr>
          <w:sz w:val="14"/>
        </w:rPr>
        <w:t>), PGV (Panel </w:t>
      </w:r>
      <w:r>
        <w:rPr>
          <w:i/>
          <w:sz w:val="14"/>
        </w:rPr>
        <w:t>c</w:t>
      </w:r>
      <w:r>
        <w:rPr>
          <w:sz w:val="14"/>
        </w:rPr>
        <w:t>), SA 0.3s</w:t>
      </w:r>
      <w:r>
        <w:rPr>
          <w:spacing w:val="40"/>
          <w:sz w:val="14"/>
        </w:rPr>
        <w:t> </w:t>
      </w:r>
      <w:r>
        <w:rPr>
          <w:sz w:val="14"/>
        </w:rPr>
        <w:t>(Panel </w:t>
      </w:r>
      <w:r>
        <w:rPr>
          <w:i/>
          <w:sz w:val="14"/>
        </w:rPr>
        <w:t>d</w:t>
      </w:r>
      <w:r>
        <w:rPr>
          <w:sz w:val="14"/>
        </w:rPr>
        <w:t>), SA 1.0s (Panel </w:t>
      </w:r>
      <w:r>
        <w:rPr>
          <w:i/>
          <w:sz w:val="14"/>
        </w:rPr>
        <w:t>e</w:t>
      </w:r>
      <w:r>
        <w:rPr>
          <w:sz w:val="14"/>
        </w:rPr>
        <w:t>), SA 3.0s (Panel </w:t>
      </w:r>
      <w:r>
        <w:rPr>
          <w:i/>
          <w:sz w:val="14"/>
        </w:rPr>
        <w:t>f</w:t>
      </w:r>
      <w:r>
        <w:rPr>
          <w:sz w:val="14"/>
        </w:rPr>
        <w:t>).</w:t>
      </w: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0"/>
        <w:ind w:left="111" w:right="38"/>
        <w:jc w:val="both"/>
      </w:pPr>
      <w:r>
        <w:rPr/>
        <w:t>note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>
          <w:rFonts w:ascii="Times New Roman" w:hAnsi="Times New Roman"/>
        </w:rPr>
        <w:t>fi</w:t>
      </w:r>
      <w:r>
        <w:rPr/>
        <w:t>gure</w:t>
      </w:r>
      <w:r>
        <w:rPr>
          <w:spacing w:val="-10"/>
        </w:rPr>
        <w:t> </w:t>
      </w:r>
      <w:r>
        <w:rPr/>
        <w:t>is</w:t>
      </w:r>
      <w:r>
        <w:rPr>
          <w:spacing w:val="-8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there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several</w:t>
      </w:r>
      <w:r>
        <w:rPr>
          <w:spacing w:val="-10"/>
        </w:rPr>
        <w:t> </w:t>
      </w:r>
      <w:r>
        <w:rPr/>
        <w:t>earthquakes</w:t>
      </w:r>
      <w:r>
        <w:rPr>
          <w:spacing w:val="-9"/>
        </w:rPr>
        <w:t> </w:t>
      </w:r>
      <w:r>
        <w:rPr/>
        <w:t>north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L</w:t>
      </w:r>
      <w:r>
        <w:rPr>
          <w:rFonts w:ascii="Times New Roman" w:hAnsi="Times New Roman"/>
        </w:rPr>
        <w:t>’</w:t>
      </w:r>
      <w:r>
        <w:rPr/>
        <w:t>Aquila,</w:t>
      </w:r>
      <w:r>
        <w:rPr>
          <w:spacing w:val="40"/>
        </w:rPr>
        <w:t> </w:t>
      </w:r>
      <w:r>
        <w:rPr/>
        <w:t>near the Campotosto, with a maximum magnitude of M 5.4 that </w:t>
      </w:r>
      <w:r>
        <w:rPr/>
        <w:t>could</w:t>
      </w:r>
      <w:r>
        <w:rPr>
          <w:spacing w:val="40"/>
        </w:rPr>
        <w:t> </w:t>
      </w:r>
      <w:r>
        <w:rPr/>
        <w:t>affect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damage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buildings</w:t>
      </w:r>
      <w:r>
        <w:rPr>
          <w:spacing w:val="-9"/>
        </w:rPr>
        <w:t> </w:t>
      </w:r>
      <w:r>
        <w:rPr/>
        <w:t>located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northern</w:t>
      </w:r>
      <w:r>
        <w:rPr>
          <w:spacing w:val="-10"/>
        </w:rPr>
        <w:t> </w:t>
      </w:r>
      <w:r>
        <w:rPr/>
        <w:t>area.</w:t>
      </w:r>
      <w:r>
        <w:rPr>
          <w:spacing w:val="-10"/>
        </w:rPr>
        <w:t> </w:t>
      </w:r>
      <w:r>
        <w:rPr/>
        <w:t>We</w:t>
      </w:r>
      <w:r>
        <w:rPr>
          <w:spacing w:val="-9"/>
        </w:rPr>
        <w:t> </w:t>
      </w:r>
      <w:r>
        <w:rPr/>
        <w:t>show</w:t>
      </w:r>
      <w:r>
        <w:rPr>
          <w:spacing w:val="40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an</w:t>
      </w:r>
      <w:r>
        <w:rPr>
          <w:spacing w:val="-8"/>
        </w:rPr>
        <w:t> </w:t>
      </w:r>
      <w:r>
        <w:rPr>
          <w:spacing w:val="-2"/>
        </w:rPr>
        <w:t>example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maps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3</w:t>
      </w:r>
      <w:r>
        <w:rPr>
          <w:spacing w:val="-8"/>
        </w:rPr>
        <w:t> </w:t>
      </w:r>
      <w:r>
        <w:rPr>
          <w:spacing w:val="-2"/>
        </w:rPr>
        <w:t>earthquakes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sequence.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rst</w:t>
      </w:r>
      <w:r>
        <w:rPr>
          <w:spacing w:val="-8"/>
        </w:rPr>
        <w:t> </w:t>
      </w:r>
      <w:r>
        <w:rPr>
          <w:spacing w:val="-2"/>
        </w:rPr>
        <w:t>one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4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mainshock</w:t>
      </w:r>
      <w:r>
        <w:rPr>
          <w:spacing w:val="-9"/>
        </w:rPr>
        <w:t> </w:t>
      </w:r>
      <w:r>
        <w:rPr/>
        <w:t>M</w:t>
      </w:r>
      <w:r>
        <w:rPr>
          <w:spacing w:val="-10"/>
        </w:rPr>
        <w:t> </w:t>
      </w:r>
      <w:r>
        <w:rPr/>
        <w:t>6.1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April</w:t>
      </w:r>
      <w:r>
        <w:rPr>
          <w:spacing w:val="-10"/>
        </w:rPr>
        <w:t> </w:t>
      </w:r>
      <w:r>
        <w:rPr/>
        <w:t>6,</w:t>
      </w:r>
      <w:r>
        <w:rPr>
          <w:spacing w:val="-10"/>
        </w:rPr>
        <w:t> </w:t>
      </w:r>
      <w:r>
        <w:rPr/>
        <w:t>2009</w:t>
      </w:r>
      <w:r>
        <w:rPr>
          <w:spacing w:val="-9"/>
        </w:rPr>
        <w:t> </w:t>
      </w:r>
      <w:r>
        <w:rPr/>
        <w:t>(</w:t>
      </w:r>
      <w:hyperlink w:history="true" w:anchor="_bookmark17">
        <w:r>
          <w:rPr>
            <w:color w:val="007FAC"/>
          </w:rPr>
          <w:t>Fig.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5</w:t>
        </w:r>
      </w:hyperlink>
      <w:r>
        <w:rPr/>
        <w:t>,</w:t>
      </w:r>
      <w:r>
        <w:rPr>
          <w:spacing w:val="-10"/>
        </w:rPr>
        <w:t> </w:t>
      </w:r>
      <w:r>
        <w:rPr/>
        <w:t>panel</w:t>
      </w:r>
      <w:r>
        <w:rPr>
          <w:spacing w:val="-9"/>
        </w:rPr>
        <w:t> </w:t>
      </w:r>
      <w:r>
        <w:rPr>
          <w:i/>
        </w:rPr>
        <w:t>b</w:t>
      </w:r>
      <w:r>
        <w:rPr/>
        <w:t>).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maximum</w:t>
      </w:r>
      <w:r>
        <w:rPr>
          <w:spacing w:val="40"/>
        </w:rPr>
        <w:t> </w:t>
      </w:r>
      <w:r>
        <w:rPr/>
        <w:t>macroseismic</w:t>
      </w:r>
      <w:r>
        <w:rPr>
          <w:spacing w:val="-3"/>
        </w:rPr>
        <w:t> </w:t>
      </w:r>
      <w:r>
        <w:rPr/>
        <w:t>intensity</w:t>
      </w:r>
      <w:r>
        <w:rPr>
          <w:spacing w:val="-2"/>
        </w:rPr>
        <w:t> </w:t>
      </w:r>
      <w:r>
        <w:rPr/>
        <w:t>reaches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values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IX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MCS</w:t>
      </w:r>
      <w:r>
        <w:rPr>
          <w:spacing w:val="-2"/>
        </w:rPr>
        <w:t> </w:t>
      </w:r>
      <w:r>
        <w:rPr/>
        <w:t>scale,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di-</w:t>
      </w:r>
      <w:r>
        <w:rPr>
          <w:spacing w:val="40"/>
        </w:rPr>
        <w:t> </w:t>
      </w:r>
      <w:r>
        <w:rPr/>
        <w:t>rection</w:t>
      </w:r>
      <w:r>
        <w:rPr>
          <w:spacing w:val="-10"/>
        </w:rPr>
        <w:t> </w:t>
      </w:r>
      <w:r>
        <w:rPr/>
        <w:t>south-east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city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L</w:t>
      </w:r>
      <w:r>
        <w:rPr>
          <w:rFonts w:ascii="Times New Roman" w:hAnsi="Times New Roman"/>
        </w:rPr>
        <w:t>’</w:t>
      </w:r>
      <w:r>
        <w:rPr/>
        <w:t>Aquila.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village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Onna,</w:t>
      </w:r>
      <w:r>
        <w:rPr>
          <w:spacing w:val="-10"/>
        </w:rPr>
        <w:t> </w:t>
      </w:r>
      <w:r>
        <w:rPr/>
        <w:t>located</w:t>
      </w:r>
      <w:r>
        <w:rPr>
          <w:spacing w:val="-9"/>
        </w:rPr>
        <w:t> </w:t>
      </w:r>
      <w:r>
        <w:rPr/>
        <w:t>in</w:t>
      </w:r>
      <w:r>
        <w:rPr>
          <w:spacing w:val="40"/>
        </w:rPr>
        <w:t> </w:t>
      </w:r>
      <w:r>
        <w:rPr>
          <w:spacing w:val="-2"/>
        </w:rPr>
        <w:t>this</w:t>
      </w:r>
      <w:r>
        <w:rPr>
          <w:spacing w:val="-5"/>
        </w:rPr>
        <w:t> </w:t>
      </w:r>
      <w:r>
        <w:rPr>
          <w:spacing w:val="-2"/>
        </w:rPr>
        <w:t>area,</w:t>
      </w:r>
      <w:r>
        <w:rPr>
          <w:spacing w:val="-6"/>
        </w:rPr>
        <w:t> </w:t>
      </w:r>
      <w:r>
        <w:rPr>
          <w:spacing w:val="-2"/>
        </w:rPr>
        <w:t>was</w:t>
      </w:r>
      <w:r>
        <w:rPr>
          <w:spacing w:val="-6"/>
        </w:rPr>
        <w:t> </w:t>
      </w:r>
      <w:r>
        <w:rPr>
          <w:spacing w:val="-2"/>
        </w:rPr>
        <w:t>destroyed.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second</w:t>
      </w:r>
      <w:r>
        <w:rPr>
          <w:spacing w:val="-6"/>
        </w:rPr>
        <w:t> </w:t>
      </w:r>
      <w:r>
        <w:rPr>
          <w:spacing w:val="-2"/>
        </w:rPr>
        <w:t>one</w:t>
      </w:r>
      <w:r>
        <w:rPr>
          <w:spacing w:val="-6"/>
        </w:rPr>
        <w:t> </w:t>
      </w:r>
      <w:r>
        <w:rPr>
          <w:spacing w:val="-2"/>
        </w:rPr>
        <w:t>shows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shaking</w:t>
      </w:r>
      <w:r>
        <w:rPr>
          <w:spacing w:val="-6"/>
        </w:rPr>
        <w:t> </w:t>
      </w:r>
      <w:r>
        <w:rPr>
          <w:spacing w:val="-2"/>
        </w:rPr>
        <w:t>related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earthquake</w:t>
      </w:r>
      <w:r>
        <w:rPr>
          <w:spacing w:val="-10"/>
        </w:rPr>
        <w:t> </w:t>
      </w:r>
      <w:r>
        <w:rPr/>
        <w:t>M</w:t>
      </w:r>
      <w:r>
        <w:rPr>
          <w:spacing w:val="-9"/>
        </w:rPr>
        <w:t> </w:t>
      </w:r>
      <w:r>
        <w:rPr/>
        <w:t>5.5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April</w:t>
      </w:r>
      <w:r>
        <w:rPr>
          <w:spacing w:val="-9"/>
        </w:rPr>
        <w:t> </w:t>
      </w:r>
      <w:r>
        <w:rPr/>
        <w:t>7,</w:t>
      </w:r>
      <w:r>
        <w:rPr>
          <w:spacing w:val="-8"/>
        </w:rPr>
        <w:t> </w:t>
      </w:r>
      <w:r>
        <w:rPr/>
        <w:t>which</w:t>
      </w:r>
      <w:r>
        <w:rPr>
          <w:spacing w:val="-10"/>
        </w:rPr>
        <w:t> </w:t>
      </w:r>
      <w:r>
        <w:rPr/>
        <w:t>affected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southernmost</w:t>
      </w:r>
      <w:r>
        <w:rPr>
          <w:spacing w:val="-9"/>
        </w:rPr>
        <w:t> </w:t>
      </w:r>
      <w:r>
        <w:rPr/>
        <w:t>part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40"/>
        </w:rPr>
        <w:t> </w:t>
      </w:r>
      <w:r>
        <w:rPr/>
        <w:t>aftershock area (</w:t>
      </w:r>
      <w:hyperlink w:history="true" w:anchor="_bookmark17">
        <w:r>
          <w:rPr>
            <w:color w:val="007FAC"/>
          </w:rPr>
          <w:t>Fig. 5</w:t>
        </w:r>
      </w:hyperlink>
      <w:r>
        <w:rPr/>
        <w:t>, panel </w:t>
      </w:r>
      <w:r>
        <w:rPr>
          <w:i/>
        </w:rPr>
        <w:t>c</w:t>
      </w:r>
      <w:r>
        <w:rPr/>
        <w:t>), with a maximum of macroseismic in-</w:t>
      </w:r>
      <w:r>
        <w:rPr>
          <w:spacing w:val="40"/>
        </w:rPr>
        <w:t> </w:t>
      </w:r>
      <w:r>
        <w:rPr/>
        <w:t>tensity equal to VIII of MCS intensity. Finally, the ShakeMap of the</w:t>
      </w:r>
      <w:r>
        <w:rPr>
          <w:spacing w:val="40"/>
        </w:rPr>
        <w:t> </w:t>
      </w:r>
      <w:r>
        <w:rPr/>
        <w:t>earthquake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M 5.4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April</w:t>
      </w:r>
      <w:r>
        <w:rPr>
          <w:spacing w:val="-1"/>
        </w:rPr>
        <w:t> </w:t>
      </w:r>
      <w:r>
        <w:rPr/>
        <w:t>9,</w:t>
      </w:r>
      <w:r>
        <w:rPr>
          <w:spacing w:val="-1"/>
        </w:rPr>
        <w:t> </w:t>
      </w:r>
      <w:r>
        <w:rPr/>
        <w:t>2009</w:t>
      </w:r>
      <w:r>
        <w:rPr>
          <w:spacing w:val="-2"/>
        </w:rPr>
        <w:t> </w:t>
      </w:r>
      <w:r>
        <w:rPr/>
        <w:t>is presented,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occurred</w:t>
      </w:r>
      <w:r>
        <w:rPr>
          <w:spacing w:val="-1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-8"/>
        </w:rPr>
        <w:t> </w:t>
      </w:r>
      <w:r>
        <w:rPr/>
        <w:t>northernmost</w:t>
      </w:r>
      <w:r>
        <w:rPr>
          <w:spacing w:val="-8"/>
        </w:rPr>
        <w:t> </w:t>
      </w:r>
      <w:r>
        <w:rPr/>
        <w:t>part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area</w:t>
      </w:r>
      <w:r>
        <w:rPr>
          <w:spacing w:val="-9"/>
        </w:rPr>
        <w:t> </w:t>
      </w:r>
      <w:r>
        <w:rPr/>
        <w:t>affected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sequence</w:t>
      </w:r>
      <w:r>
        <w:rPr>
          <w:spacing w:val="-8"/>
        </w:rPr>
        <w:t> </w:t>
      </w:r>
      <w:r>
        <w:rPr/>
        <w:t>(</w:t>
      </w:r>
      <w:hyperlink w:history="true" w:anchor="_bookmark17">
        <w:r>
          <w:rPr>
            <w:color w:val="007FAC"/>
          </w:rPr>
          <w:t>Fig.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5</w:t>
        </w:r>
      </w:hyperlink>
      <w:r>
        <w:rPr/>
        <w:t>,</w:t>
      </w:r>
      <w:r>
        <w:rPr>
          <w:spacing w:val="-8"/>
        </w:rPr>
        <w:t> </w:t>
      </w:r>
      <w:r>
        <w:rPr/>
        <w:t>panel</w:t>
      </w:r>
      <w:r>
        <w:rPr>
          <w:spacing w:val="40"/>
        </w:rPr>
        <w:t> </w:t>
      </w:r>
      <w:r>
        <w:rPr>
          <w:i/>
          <w:spacing w:val="-2"/>
        </w:rPr>
        <w:t>d</w:t>
      </w:r>
      <w:r>
        <w:rPr>
          <w:spacing w:val="-2"/>
        </w:rPr>
        <w:t>).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epicentral</w:t>
      </w:r>
      <w:r>
        <w:rPr>
          <w:spacing w:val="-7"/>
        </w:rPr>
        <w:t> </w:t>
      </w:r>
      <w:r>
        <w:rPr>
          <w:spacing w:val="-2"/>
        </w:rPr>
        <w:t>area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this</w:t>
      </w:r>
      <w:r>
        <w:rPr>
          <w:spacing w:val="-7"/>
        </w:rPr>
        <w:t> </w:t>
      </w:r>
      <w:r>
        <w:rPr>
          <w:spacing w:val="-2"/>
        </w:rPr>
        <w:t>earthquake</w:t>
      </w:r>
      <w:r>
        <w:rPr>
          <w:spacing w:val="-8"/>
        </w:rPr>
        <w:t> </w:t>
      </w:r>
      <w:r>
        <w:rPr>
          <w:spacing w:val="-2"/>
        </w:rPr>
        <w:t>suffers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macroseismic</w:t>
      </w:r>
      <w:r>
        <w:rPr>
          <w:spacing w:val="-8"/>
        </w:rPr>
        <w:t> </w:t>
      </w:r>
      <w:r>
        <w:rPr>
          <w:spacing w:val="-2"/>
        </w:rPr>
        <w:t>intensity</w:t>
      </w:r>
      <w:r>
        <w:rPr>
          <w:spacing w:val="40"/>
        </w:rPr>
        <w:t> </w:t>
      </w:r>
      <w:r>
        <w:rPr/>
        <w:t>equals to grade VIII of MCS scale. </w:t>
      </w:r>
      <w:r>
        <w:rPr>
          <w:color w:val="007FAC"/>
        </w:rPr>
        <w:t>Figures S8, S9, S10 </w:t>
      </w:r>
      <w:r>
        <w:rPr/>
        <w:t>in the supple-</w:t>
      </w:r>
      <w:r>
        <w:rPr>
          <w:spacing w:val="40"/>
        </w:rPr>
        <w:t> </w:t>
      </w:r>
      <w:r>
        <w:rPr/>
        <w:t>mentary</w:t>
      </w:r>
      <w:r>
        <w:rPr>
          <w:spacing w:val="-10"/>
        </w:rPr>
        <w:t> </w:t>
      </w:r>
      <w:r>
        <w:rPr/>
        <w:t>material</w:t>
      </w:r>
      <w:r>
        <w:rPr>
          <w:spacing w:val="-9"/>
        </w:rPr>
        <w:t> </w:t>
      </w:r>
      <w:r>
        <w:rPr/>
        <w:t>show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ShakeMaps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all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ground</w:t>
      </w:r>
      <w:r>
        <w:rPr>
          <w:spacing w:val="-10"/>
        </w:rPr>
        <w:t> </w:t>
      </w:r>
      <w:r>
        <w:rPr/>
        <w:t>motion</w:t>
      </w:r>
      <w:r>
        <w:rPr>
          <w:spacing w:val="-9"/>
        </w:rPr>
        <w:t> </w:t>
      </w:r>
      <w:r>
        <w:rPr>
          <w:spacing w:val="-2"/>
        </w:rPr>
        <w:t>values.</w:t>
      </w:r>
    </w:p>
    <w:p>
      <w:pPr>
        <w:pStyle w:val="BodyText"/>
        <w:spacing w:before="77"/>
      </w:pPr>
    </w:p>
    <w:p>
      <w:pPr>
        <w:pStyle w:val="ListParagraph"/>
        <w:numPr>
          <w:ilvl w:val="1"/>
          <w:numId w:val="4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ShakeMaps</w:t>
      </w:r>
      <w:r>
        <w:rPr>
          <w:i/>
          <w:spacing w:val="5"/>
          <w:sz w:val="16"/>
        </w:rPr>
        <w:t> </w:t>
      </w:r>
      <w:r>
        <w:rPr>
          <w:i/>
          <w:w w:val="90"/>
          <w:sz w:val="16"/>
        </w:rPr>
        <w:t>for</w:t>
      </w:r>
      <w:r>
        <w:rPr>
          <w:i/>
          <w:spacing w:val="6"/>
          <w:sz w:val="16"/>
        </w:rPr>
        <w:t> </w:t>
      </w:r>
      <w:r>
        <w:rPr>
          <w:i/>
          <w:w w:val="90"/>
          <w:sz w:val="16"/>
        </w:rPr>
        <w:t>Emilia</w:t>
      </w:r>
      <w:r>
        <w:rPr>
          <w:i/>
          <w:spacing w:val="5"/>
          <w:sz w:val="16"/>
        </w:rPr>
        <w:t> </w:t>
      </w:r>
      <w:r>
        <w:rPr>
          <w:i/>
          <w:spacing w:val="-4"/>
          <w:w w:val="90"/>
          <w:sz w:val="16"/>
        </w:rPr>
        <w:t>2012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The</w:t>
      </w:r>
      <w:r>
        <w:rPr>
          <w:spacing w:val="-9"/>
        </w:rPr>
        <w:t> </w:t>
      </w:r>
      <w:r>
        <w:rPr/>
        <w:t>sequence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hit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Emilia</w:t>
      </w:r>
      <w:r>
        <w:rPr>
          <w:spacing w:val="-10"/>
        </w:rPr>
        <w:t> </w:t>
      </w:r>
      <w:r>
        <w:rPr/>
        <w:t>region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2012</w:t>
      </w:r>
      <w:r>
        <w:rPr>
          <w:spacing w:val="-10"/>
        </w:rPr>
        <w:t> </w:t>
      </w:r>
      <w:r>
        <w:rPr/>
        <w:t>had</w:t>
      </w:r>
      <w:r>
        <w:rPr>
          <w:spacing w:val="-9"/>
        </w:rPr>
        <w:t> </w:t>
      </w:r>
      <w:r>
        <w:rPr/>
        <w:t>two</w:t>
      </w:r>
      <w:r>
        <w:rPr>
          <w:spacing w:val="-9"/>
        </w:rPr>
        <w:t> </w:t>
      </w:r>
      <w:r>
        <w:rPr/>
        <w:t>main</w:t>
      </w:r>
      <w:r>
        <w:rPr>
          <w:spacing w:val="-10"/>
        </w:rPr>
        <w:t> </w:t>
      </w:r>
      <w:r>
        <w:rPr/>
        <w:t>shocks</w:t>
      </w:r>
      <w:r>
        <w:rPr>
          <w:spacing w:val="40"/>
        </w:rPr>
        <w:t> </w:t>
      </w:r>
      <w:r>
        <w:rPr/>
        <w:t>of comparable magnitude but quite distant spatially, and several </w:t>
      </w:r>
      <w:r>
        <w:rPr/>
        <w:t>other</w:t>
      </w:r>
      <w:r>
        <w:rPr>
          <w:spacing w:val="40"/>
        </w:rPr>
        <w:t> </w:t>
      </w:r>
      <w:r>
        <w:rPr/>
        <w:t>earthquakes with magnitude greater than 5.0 (see </w:t>
      </w:r>
      <w:hyperlink w:history="true" w:anchor="_bookmark18">
        <w:r>
          <w:rPr>
            <w:color w:val="007FAC"/>
          </w:rPr>
          <w:t>Fig. 6</w:t>
        </w:r>
      </w:hyperlink>
      <w:r>
        <w:rPr/>
        <w:t>, panel </w:t>
      </w:r>
      <w:r>
        <w:rPr>
          <w:i/>
        </w:rPr>
        <w:t>a</w:t>
      </w:r>
      <w:r>
        <w:rPr/>
        <w:t>). The</w:t>
      </w:r>
      <w:r>
        <w:rPr>
          <w:spacing w:val="40"/>
        </w:rPr>
        <w:t> </w:t>
      </w:r>
      <w:r>
        <w:rPr/>
        <w:t>seismic</w:t>
      </w:r>
      <w:r>
        <w:rPr>
          <w:spacing w:val="-10"/>
        </w:rPr>
        <w:t> </w:t>
      </w:r>
      <w:r>
        <w:rPr/>
        <w:t>sequence</w:t>
      </w:r>
      <w:r>
        <w:rPr>
          <w:spacing w:val="-10"/>
        </w:rPr>
        <w:t> </w:t>
      </w:r>
      <w:r>
        <w:rPr/>
        <w:t>has</w:t>
      </w:r>
      <w:r>
        <w:rPr>
          <w:spacing w:val="-9"/>
        </w:rPr>
        <w:t> </w:t>
      </w:r>
      <w:r>
        <w:rPr/>
        <w:t>affected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Po</w:t>
      </w:r>
      <w:r>
        <w:rPr>
          <w:spacing w:val="-9"/>
        </w:rPr>
        <w:t> </w:t>
      </w:r>
      <w:r>
        <w:rPr/>
        <w:t>Valley</w:t>
      </w:r>
      <w:r>
        <w:rPr>
          <w:spacing w:val="-10"/>
        </w:rPr>
        <w:t> </w:t>
      </w:r>
      <w:r>
        <w:rPr/>
        <w:t>region,</w:t>
      </w:r>
      <w:r>
        <w:rPr>
          <w:spacing w:val="-10"/>
        </w:rPr>
        <w:t> </w:t>
      </w:r>
      <w:r>
        <w:rPr/>
        <w:t>an</w:t>
      </w:r>
      <w:r>
        <w:rPr>
          <w:spacing w:val="-9"/>
        </w:rPr>
        <w:t> </w:t>
      </w:r>
      <w:r>
        <w:rPr/>
        <w:t>area</w:t>
      </w:r>
      <w:r>
        <w:rPr>
          <w:spacing w:val="-10"/>
        </w:rPr>
        <w:t> </w:t>
      </w:r>
      <w:r>
        <w:rPr/>
        <w:t>where</w:t>
      </w:r>
      <w:r>
        <w:rPr>
          <w:spacing w:val="-10"/>
        </w:rPr>
        <w:t> </w:t>
      </w:r>
      <w:r>
        <w:rPr/>
        <w:t>strong</w:t>
      </w:r>
      <w:r>
        <w:rPr>
          <w:spacing w:val="40"/>
        </w:rPr>
        <w:t> </w:t>
      </w:r>
      <w:r>
        <w:rPr/>
        <w:t>earthquakes</w:t>
      </w:r>
      <w:r>
        <w:rPr>
          <w:spacing w:val="-10"/>
        </w:rPr>
        <w:t> </w:t>
      </w:r>
      <w:r>
        <w:rPr/>
        <w:t>occur</w:t>
      </w:r>
      <w:r>
        <w:rPr>
          <w:spacing w:val="-10"/>
        </w:rPr>
        <w:t> </w:t>
      </w:r>
      <w:r>
        <w:rPr/>
        <w:t>at</w:t>
      </w:r>
      <w:r>
        <w:rPr>
          <w:spacing w:val="-9"/>
        </w:rPr>
        <w:t> </w:t>
      </w:r>
      <w:r>
        <w:rPr/>
        <w:t>medium-low</w:t>
      </w:r>
      <w:r>
        <w:rPr>
          <w:spacing w:val="-10"/>
        </w:rPr>
        <w:t> </w:t>
      </w:r>
      <w:r>
        <w:rPr/>
        <w:t>frequency.</w:t>
      </w:r>
      <w:r>
        <w:rPr>
          <w:spacing w:val="-10"/>
        </w:rPr>
        <w:t> </w:t>
      </w:r>
      <w:r>
        <w:rPr/>
        <w:t>But</w:t>
      </w:r>
      <w:r>
        <w:rPr>
          <w:spacing w:val="-9"/>
        </w:rPr>
        <w:t> </w:t>
      </w:r>
      <w:r>
        <w:rPr/>
        <w:t>historical</w:t>
      </w:r>
      <w:r>
        <w:rPr>
          <w:spacing w:val="-10"/>
        </w:rPr>
        <w:t> </w:t>
      </w:r>
      <w:r>
        <w:rPr/>
        <w:t>information</w:t>
      </w:r>
      <w:r>
        <w:rPr>
          <w:spacing w:val="40"/>
        </w:rPr>
        <w:t> </w:t>
      </w:r>
      <w:r>
        <w:rPr>
          <w:spacing w:val="-2"/>
        </w:rPr>
        <w:t>has</w:t>
      </w:r>
      <w:r>
        <w:rPr>
          <w:spacing w:val="-6"/>
        </w:rPr>
        <w:t> </w:t>
      </w:r>
      <w:r>
        <w:rPr>
          <w:spacing w:val="-2"/>
        </w:rPr>
        <w:t>shown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5"/>
        </w:rPr>
        <w:t> </w:t>
      </w:r>
      <w:r>
        <w:rPr>
          <w:spacing w:val="-2"/>
        </w:rPr>
        <w:t>already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past</w:t>
      </w:r>
      <w:r>
        <w:rPr>
          <w:spacing w:val="-6"/>
        </w:rPr>
        <w:t> </w:t>
      </w:r>
      <w:r>
        <w:rPr>
          <w:spacing w:val="-2"/>
        </w:rPr>
        <w:t>earthquakes</w:t>
      </w:r>
      <w:r>
        <w:rPr>
          <w:spacing w:val="-7"/>
        </w:rPr>
        <w:t> </w:t>
      </w:r>
      <w:r>
        <w:rPr>
          <w:spacing w:val="-2"/>
        </w:rPr>
        <w:t>had</w:t>
      </w:r>
      <w:r>
        <w:rPr>
          <w:spacing w:val="-6"/>
        </w:rPr>
        <w:t> </w:t>
      </w:r>
      <w:r>
        <w:rPr>
          <w:spacing w:val="-2"/>
        </w:rPr>
        <w:t>happened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area,</w:t>
      </w:r>
      <w:r>
        <w:rPr>
          <w:spacing w:val="40"/>
        </w:rPr>
        <w:t> </w:t>
      </w:r>
      <w:r>
        <w:rPr/>
        <w:t>as in 1579 (M 5.4) with a maximum macroseismic intensity equal to</w:t>
      </w:r>
      <w:r>
        <w:rPr>
          <w:spacing w:val="40"/>
        </w:rPr>
        <w:t> </w:t>
      </w:r>
      <w:r>
        <w:rPr/>
        <w:t>grade VIII and 1639 (M 5.3) with a maximum intensity equal to grade</w:t>
      </w:r>
      <w:r>
        <w:rPr>
          <w:spacing w:val="40"/>
        </w:rPr>
        <w:t> </w:t>
      </w:r>
      <w:r>
        <w:rPr/>
        <w:t>VII-VIII of the MCS scale.</w:t>
      </w:r>
    </w:p>
    <w:p>
      <w:pPr>
        <w:pStyle w:val="BodyText"/>
        <w:spacing w:line="276" w:lineRule="auto" w:before="113"/>
        <w:ind w:left="111" w:right="108" w:firstLine="239"/>
        <w:jc w:val="both"/>
      </w:pPr>
      <w:r>
        <w:rPr/>
        <w:br w:type="column"/>
      </w:r>
      <w:hyperlink w:history="true" w:anchor="_bookmark19">
        <w:r>
          <w:rPr>
            <w:color w:val="007FAC"/>
          </w:rPr>
          <w:t>Table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7</w:t>
        </w:r>
      </w:hyperlink>
      <w:r>
        <w:rPr>
          <w:color w:val="007FAC"/>
          <w:spacing w:val="-3"/>
        </w:rPr>
        <w:t> </w:t>
      </w:r>
      <w:r>
        <w:rPr/>
        <w:t>and</w:t>
      </w:r>
      <w:r>
        <w:rPr>
          <w:spacing w:val="-5"/>
        </w:rPr>
        <w:t> </w:t>
      </w:r>
      <w:hyperlink w:history="true" w:anchor="_bookmark18">
        <w:r>
          <w:rPr>
            <w:color w:val="007FAC"/>
          </w:rPr>
          <w:t>Fig.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6</w:t>
        </w:r>
      </w:hyperlink>
      <w:r>
        <w:rPr>
          <w:color w:val="007FAC"/>
          <w:spacing w:val="-3"/>
        </w:rPr>
        <w:t> </w:t>
      </w:r>
      <w:r>
        <w:rPr/>
        <w:t>show</w:t>
      </w:r>
      <w:r>
        <w:rPr>
          <w:spacing w:val="-4"/>
        </w:rPr>
        <w:t> </w:t>
      </w:r>
      <w:r>
        <w:rPr/>
        <w:t>an</w:t>
      </w:r>
      <w:r>
        <w:rPr>
          <w:spacing w:val="-5"/>
        </w:rPr>
        <w:t> </w:t>
      </w:r>
      <w:r>
        <w:rPr/>
        <w:t>overview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data</w:t>
      </w:r>
      <w:r>
        <w:rPr>
          <w:spacing w:val="-5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calculate</w:t>
      </w:r>
      <w:r>
        <w:rPr>
          <w:spacing w:val="-4"/>
        </w:rPr>
        <w:t> </w:t>
      </w:r>
      <w:r>
        <w:rPr/>
        <w:t>the</w:t>
      </w:r>
      <w:r>
        <w:rPr>
          <w:spacing w:val="40"/>
        </w:rPr>
        <w:t> </w:t>
      </w:r>
      <w:r>
        <w:rPr/>
        <w:t>ShakeMap and the spatial distribution of the epicentres of the earth-</w:t>
      </w:r>
      <w:r>
        <w:rPr>
          <w:spacing w:val="40"/>
        </w:rPr>
        <w:t> </w:t>
      </w:r>
      <w:r>
        <w:rPr>
          <w:spacing w:val="-2"/>
        </w:rPr>
        <w:t>quakes</w:t>
      </w:r>
      <w:r>
        <w:rPr>
          <w:spacing w:val="-3"/>
        </w:rPr>
        <w:t> </w:t>
      </w:r>
      <w:r>
        <w:rPr>
          <w:spacing w:val="-2"/>
        </w:rPr>
        <w:t>with respect to points</w:t>
      </w:r>
      <w:r>
        <w:rPr>
          <w:spacing w:val="-3"/>
        </w:rPr>
        <w:t> </w:t>
      </w:r>
      <w:r>
        <w:rPr>
          <w:spacing w:val="-2"/>
        </w:rPr>
        <w:t>in the Da.D.O.</w:t>
      </w:r>
      <w:r>
        <w:rPr>
          <w:spacing w:val="-3"/>
        </w:rPr>
        <w:t> </w:t>
      </w:r>
      <w:r>
        <w:rPr>
          <w:spacing w:val="-2"/>
        </w:rPr>
        <w:t>database.</w:t>
      </w:r>
      <w:r>
        <w:rPr>
          <w:spacing w:val="-3"/>
        </w:rPr>
        <w:t> </w:t>
      </w:r>
      <w:r>
        <w:rPr>
          <w:spacing w:val="-2"/>
        </w:rPr>
        <w:t>For this</w:t>
      </w:r>
      <w:r>
        <w:rPr>
          <w:spacing w:val="-3"/>
        </w:rPr>
        <w:t> </w:t>
      </w:r>
      <w:r>
        <w:rPr>
          <w:spacing w:val="-2"/>
        </w:rPr>
        <w:t>sequence,</w:t>
      </w:r>
      <w:r>
        <w:rPr>
          <w:spacing w:val="40"/>
        </w:rPr>
        <w:t> </w:t>
      </w:r>
      <w:r>
        <w:rPr/>
        <w:t>we</w:t>
      </w:r>
      <w:r>
        <w:rPr>
          <w:spacing w:val="-4"/>
        </w:rPr>
        <w:t> </w:t>
      </w:r>
      <w:r>
        <w:rPr/>
        <w:t>use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extended</w:t>
      </w:r>
      <w:r>
        <w:rPr>
          <w:spacing w:val="-5"/>
        </w:rPr>
        <w:t> </w:t>
      </w:r>
      <w:r>
        <w:rPr/>
        <w:t>source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four</w:t>
      </w:r>
      <w:r>
        <w:rPr>
          <w:spacing w:val="-5"/>
        </w:rPr>
        <w:t> </w:t>
      </w:r>
      <w:r>
        <w:rPr/>
        <w:t>out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six</w:t>
      </w:r>
      <w:r>
        <w:rPr>
          <w:spacing w:val="-5"/>
        </w:rPr>
        <w:t> </w:t>
      </w:r>
      <w:r>
        <w:rPr/>
        <w:t>earthquakes.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number</w:t>
      </w:r>
      <w:r>
        <w:rPr>
          <w:spacing w:val="40"/>
        </w:rPr>
        <w:t> </w:t>
      </w:r>
      <w:r>
        <w:rPr/>
        <w:t>of stations we have at our disposal is signi</w:t>
      </w:r>
      <w:r>
        <w:rPr>
          <w:rFonts w:ascii="Times New Roman"/>
        </w:rPr>
        <w:t>fi</w:t>
      </w:r>
      <w:r>
        <w:rPr/>
        <w:t>cantly higher than those of</w:t>
      </w:r>
      <w:r>
        <w:rPr>
          <w:spacing w:val="40"/>
        </w:rPr>
        <w:t> </w:t>
      </w:r>
      <w:r>
        <w:rPr/>
        <w:t>earthquakes that occurred several years ago. Moreover, after the </w:t>
      </w:r>
      <w:r>
        <w:rPr>
          <w:rFonts w:ascii="Times New Roman"/>
        </w:rPr>
        <w:t>fi</w:t>
      </w:r>
      <w:r>
        <w:rPr/>
        <w:t>rst</w:t>
      </w:r>
      <w:r>
        <w:rPr>
          <w:spacing w:val="40"/>
        </w:rPr>
        <w:t> </w:t>
      </w:r>
      <w:r>
        <w:rPr/>
        <w:t>earthquake of the sequence, we notice an improvement in the station</w:t>
      </w:r>
      <w:r>
        <w:rPr>
          <w:spacing w:val="40"/>
        </w:rPr>
        <w:t> </w:t>
      </w:r>
      <w:r>
        <w:rPr/>
        <w:t>coverage in the epicentral area, allowing a better constraint of the</w:t>
      </w:r>
      <w:r>
        <w:rPr>
          <w:spacing w:val="40"/>
        </w:rPr>
        <w:t> </w:t>
      </w:r>
      <w:r>
        <w:rPr>
          <w:spacing w:val="-2"/>
        </w:rPr>
        <w:t>shaking. The earthquakes caused massive</w:t>
      </w:r>
      <w:r>
        <w:rPr>
          <w:spacing w:val="-3"/>
        </w:rPr>
        <w:t> </w:t>
      </w:r>
      <w:r>
        <w:rPr>
          <w:spacing w:val="-2"/>
        </w:rPr>
        <w:t>damage to rural and industrial</w:t>
      </w:r>
      <w:r>
        <w:rPr>
          <w:spacing w:val="40"/>
        </w:rPr>
        <w:t> </w:t>
      </w:r>
      <w:r>
        <w:rPr/>
        <w:t>buildings,</w:t>
      </w:r>
      <w:r>
        <w:rPr>
          <w:spacing w:val="-4"/>
        </w:rPr>
        <w:t> </w:t>
      </w:r>
      <w:r>
        <w:rPr/>
        <w:t>water</w:t>
      </w:r>
      <w:r>
        <w:rPr>
          <w:spacing w:val="-5"/>
        </w:rPr>
        <w:t> </w:t>
      </w:r>
      <w:r>
        <w:rPr/>
        <w:t>pipelines,</w:t>
      </w:r>
      <w:r>
        <w:rPr>
          <w:spacing w:val="-4"/>
        </w:rPr>
        <w:t> </w:t>
      </w:r>
      <w:r>
        <w:rPr/>
        <w:t>historical</w:t>
      </w:r>
      <w:r>
        <w:rPr>
          <w:spacing w:val="-4"/>
        </w:rPr>
        <w:t> </w:t>
      </w:r>
      <w:r>
        <w:rPr/>
        <w:t>buildings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monuments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old</w:t>
      </w:r>
      <w:r>
        <w:rPr>
          <w:spacing w:val="40"/>
        </w:rPr>
        <w:t> </w:t>
      </w:r>
      <w:r>
        <w:rPr/>
        <w:t>stone</w:t>
      </w:r>
      <w:r>
        <w:rPr>
          <w:spacing w:val="-2"/>
        </w:rPr>
        <w:t> </w:t>
      </w:r>
      <w:r>
        <w:rPr/>
        <w:t>buildings.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most</w:t>
      </w:r>
      <w:r>
        <w:rPr>
          <w:spacing w:val="-2"/>
        </w:rPr>
        <w:t> </w:t>
      </w:r>
      <w:r>
        <w:rPr/>
        <w:t>damaged</w:t>
      </w:r>
      <w:r>
        <w:rPr>
          <w:spacing w:val="-3"/>
        </w:rPr>
        <w:t> </w:t>
      </w:r>
      <w:r>
        <w:rPr/>
        <w:t>provinces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those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Modena</w:t>
      </w:r>
      <w:r>
        <w:rPr>
          <w:spacing w:val="-2"/>
        </w:rPr>
        <w:t> </w:t>
      </w:r>
      <w:r>
        <w:rPr/>
        <w:t>and</w:t>
      </w:r>
      <w:r>
        <w:rPr>
          <w:spacing w:val="40"/>
        </w:rPr>
        <w:t> </w:t>
      </w:r>
      <w:r>
        <w:rPr/>
        <w:t>Ferrara, where the territory affected has an area of about 1800 square</w:t>
      </w:r>
      <w:r>
        <w:rPr>
          <w:spacing w:val="40"/>
        </w:rPr>
        <w:t> </w:t>
      </w:r>
      <w:r>
        <w:rPr>
          <w:spacing w:val="-2"/>
        </w:rPr>
        <w:t>kilometres.</w:t>
      </w:r>
      <w:r>
        <w:rPr>
          <w:spacing w:val="-4"/>
        </w:rPr>
        <w:t> </w:t>
      </w:r>
      <w:r>
        <w:rPr>
          <w:spacing w:val="-2"/>
        </w:rPr>
        <w:t>We</w:t>
      </w:r>
      <w:r>
        <w:rPr>
          <w:spacing w:val="-5"/>
        </w:rPr>
        <w:t> </w:t>
      </w:r>
      <w:r>
        <w:rPr>
          <w:spacing w:val="-2"/>
        </w:rPr>
        <w:t>show</w:t>
      </w:r>
      <w:r>
        <w:rPr>
          <w:spacing w:val="-5"/>
        </w:rPr>
        <w:t> </w:t>
      </w:r>
      <w:r>
        <w:rPr>
          <w:spacing w:val="-2"/>
        </w:rPr>
        <w:t>as</w:t>
      </w:r>
      <w:r>
        <w:rPr>
          <w:spacing w:val="-3"/>
        </w:rPr>
        <w:t> </w:t>
      </w:r>
      <w:r>
        <w:rPr>
          <w:spacing w:val="-2"/>
        </w:rPr>
        <w:t>an</w:t>
      </w:r>
      <w:r>
        <w:rPr>
          <w:spacing w:val="-4"/>
        </w:rPr>
        <w:t> </w:t>
      </w:r>
      <w:r>
        <w:rPr>
          <w:spacing w:val="-2"/>
        </w:rPr>
        <w:t>example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maps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MCS</w:t>
      </w:r>
      <w:r>
        <w:rPr>
          <w:spacing w:val="-5"/>
        </w:rPr>
        <w:t> </w:t>
      </w:r>
      <w:r>
        <w:rPr>
          <w:spacing w:val="-2"/>
        </w:rPr>
        <w:t>intensity</w:t>
      </w:r>
      <w:r>
        <w:rPr>
          <w:spacing w:val="-5"/>
        </w:rPr>
        <w:t> </w:t>
      </w:r>
      <w:r>
        <w:rPr>
          <w:spacing w:val="-2"/>
        </w:rPr>
        <w:t>scale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2</w:t>
      </w:r>
      <w:r>
        <w:rPr>
          <w:spacing w:val="40"/>
        </w:rPr>
        <w:t> </w:t>
      </w:r>
      <w:r>
        <w:rPr/>
        <w:t>earthquakes</w:t>
      </w:r>
      <w:r>
        <w:rPr>
          <w:spacing w:val="-9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sequence,</w:t>
      </w:r>
      <w:r>
        <w:rPr>
          <w:spacing w:val="-8"/>
        </w:rPr>
        <w:t> </w:t>
      </w:r>
      <w:r>
        <w:rPr/>
        <w:t>related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strongest</w:t>
      </w:r>
      <w:r>
        <w:rPr>
          <w:spacing w:val="-9"/>
        </w:rPr>
        <w:t> </w:t>
      </w:r>
      <w:r>
        <w:rPr/>
        <w:t>earthquakes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40"/>
        </w:rPr>
        <w:t> </w:t>
      </w:r>
      <w:r>
        <w:rPr/>
        <w:t>sequence (</w:t>
      </w:r>
      <w:hyperlink w:history="true" w:anchor="_bookmark18">
        <w:r>
          <w:rPr>
            <w:color w:val="007FAC"/>
          </w:rPr>
          <w:t>Fig. 6</w:t>
        </w:r>
      </w:hyperlink>
      <w:r>
        <w:rPr>
          <w:color w:val="007FAC"/>
        </w:rPr>
        <w:t> </w:t>
      </w:r>
      <w:r>
        <w:rPr/>
        <w:t>panels </w:t>
      </w:r>
      <w:r>
        <w:rPr>
          <w:i/>
        </w:rPr>
        <w:t>b </w:t>
      </w:r>
      <w:r>
        <w:rPr/>
        <w:t>and </w:t>
      </w:r>
      <w:r>
        <w:rPr>
          <w:i/>
        </w:rPr>
        <w:t>c</w:t>
      </w:r>
      <w:r>
        <w:rPr/>
        <w:t>), while </w:t>
      </w:r>
      <w:r>
        <w:rPr>
          <w:color w:val="007FAC"/>
        </w:rPr>
        <w:t>Figures S11 and S12 </w:t>
      </w:r>
      <w:r>
        <w:rPr/>
        <w:t>in the sup-</w:t>
      </w:r>
      <w:r>
        <w:rPr>
          <w:spacing w:val="40"/>
        </w:rPr>
        <w:t> </w:t>
      </w:r>
      <w:r>
        <w:rPr/>
        <w:t>plementary material show the ShakeMaps for all the ground motion</w:t>
      </w:r>
      <w:r>
        <w:rPr>
          <w:spacing w:val="40"/>
        </w:rPr>
        <w:t> </w:t>
      </w:r>
      <w:r>
        <w:rPr>
          <w:spacing w:val="-2"/>
        </w:rPr>
        <w:t>values.</w:t>
      </w:r>
    </w:p>
    <w:p>
      <w:pPr>
        <w:pStyle w:val="BodyText"/>
        <w:spacing w:before="76"/>
      </w:pPr>
    </w:p>
    <w:p>
      <w:pPr>
        <w:pStyle w:val="ListParagraph"/>
        <w:numPr>
          <w:ilvl w:val="0"/>
          <w:numId w:val="4"/>
        </w:numPr>
        <w:tabs>
          <w:tab w:pos="353" w:val="left" w:leader="none"/>
        </w:tabs>
        <w:spacing w:line="240" w:lineRule="auto" w:before="1" w:after="0"/>
        <w:ind w:left="353" w:right="0" w:hanging="242"/>
        <w:jc w:val="left"/>
        <w:rPr>
          <w:sz w:val="16"/>
        </w:rPr>
      </w:pPr>
      <w:r>
        <w:rPr>
          <w:w w:val="105"/>
          <w:sz w:val="16"/>
        </w:rPr>
        <w:t>Preparation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damage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ground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motion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data</w:t>
      </w:r>
      <w:r>
        <w:rPr>
          <w:spacing w:val="6"/>
          <w:w w:val="105"/>
          <w:sz w:val="16"/>
        </w:rPr>
        <w:t> </w:t>
      </w:r>
      <w:r>
        <w:rPr>
          <w:spacing w:val="-2"/>
          <w:w w:val="105"/>
          <w:sz w:val="16"/>
        </w:rPr>
        <w:t>collection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1" w:right="109" w:firstLine="239"/>
        <w:jc w:val="both"/>
      </w:pPr>
      <w:r>
        <w:rPr/>
        <w:t>The last step in developing ShakeDaDO data collection consists </w:t>
      </w:r>
      <w:r>
        <w:rPr/>
        <w:t>of</w:t>
      </w:r>
      <w:r>
        <w:rPr>
          <w:spacing w:val="40"/>
        </w:rPr>
        <w:t> </w:t>
      </w:r>
      <w:r>
        <w:rPr/>
        <w:t>associating the building damage to the level of the ground shaking</w:t>
      </w:r>
      <w:r>
        <w:rPr>
          <w:spacing w:val="40"/>
        </w:rPr>
        <w:t> </w:t>
      </w:r>
      <w:r>
        <w:rPr/>
        <w:t>experienced at the same location, de</w:t>
      </w:r>
      <w:r>
        <w:rPr>
          <w:rFonts w:ascii="Times New Roman"/>
        </w:rPr>
        <w:t>fi</w:t>
      </w:r>
      <w:r>
        <w:rPr/>
        <w:t>ned by the coordinates in the</w:t>
      </w:r>
      <w:r>
        <w:rPr>
          <w:spacing w:val="40"/>
        </w:rPr>
        <w:t> </w:t>
      </w:r>
      <w:r>
        <w:rPr/>
        <w:t>processed version of the Da.D.O. database described in Section </w:t>
      </w:r>
      <w:hyperlink w:history="true" w:anchor="_bookmark7">
        <w:r>
          <w:rPr>
            <w:color w:val="007FAC"/>
          </w:rPr>
          <w:t>2</w:t>
        </w:r>
      </w:hyperlink>
      <w:r>
        <w:rPr/>
        <w:t>, to</w:t>
      </w:r>
      <w:r>
        <w:rPr>
          <w:spacing w:val="40"/>
        </w:rPr>
        <w:t> </w:t>
      </w:r>
      <w:r>
        <w:rPr/>
        <w:t>produce the ShakeDaDO data collection. To this end, we have imple-</w:t>
      </w:r>
      <w:r>
        <w:rPr>
          <w:spacing w:val="40"/>
        </w:rPr>
        <w:t> </w:t>
      </w:r>
      <w:r>
        <w:rPr/>
        <w:t>mented the following strategy. For each point of the Da.D.O. database,</w:t>
      </w:r>
      <w:r>
        <w:rPr>
          <w:spacing w:val="40"/>
        </w:rPr>
        <w:t> </w:t>
      </w:r>
      <w:r>
        <w:rPr>
          <w:spacing w:val="-2"/>
        </w:rPr>
        <w:t>we</w:t>
      </w:r>
      <w:r>
        <w:rPr>
          <w:spacing w:val="-6"/>
        </w:rPr>
        <w:t> </w:t>
      </w:r>
      <w:r>
        <w:rPr>
          <w:spacing w:val="-2"/>
        </w:rPr>
        <w:t>have</w:t>
      </w:r>
      <w:r>
        <w:rPr>
          <w:spacing w:val="-7"/>
        </w:rPr>
        <w:t> </w:t>
      </w:r>
      <w:r>
        <w:rPr>
          <w:spacing w:val="-2"/>
        </w:rPr>
        <w:t>associated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maximum</w:t>
      </w:r>
      <w:r>
        <w:rPr>
          <w:spacing w:val="-8"/>
        </w:rPr>
        <w:t> </w:t>
      </w:r>
      <w:r>
        <w:rPr>
          <w:spacing w:val="-2"/>
        </w:rPr>
        <w:t>shaking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occurred</w:t>
      </w:r>
      <w:r>
        <w:rPr>
          <w:spacing w:val="-7"/>
        </w:rPr>
        <w:t> </w:t>
      </w:r>
      <w:r>
        <w:rPr>
          <w:spacing w:val="-2"/>
        </w:rPr>
        <w:t>during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whole</w:t>
      </w:r>
      <w:r>
        <w:rPr>
          <w:spacing w:val="40"/>
        </w:rPr>
        <w:t> </w:t>
      </w:r>
      <w:r>
        <w:rPr/>
        <w:t>sequence</w:t>
      </w:r>
      <w:r>
        <w:rPr>
          <w:spacing w:val="8"/>
        </w:rPr>
        <w:t> </w:t>
      </w:r>
      <w:r>
        <w:rPr/>
        <w:t>as</w:t>
      </w:r>
      <w:r>
        <w:rPr>
          <w:spacing w:val="10"/>
        </w:rPr>
        <w:t> </w:t>
      </w:r>
      <w:r>
        <w:rPr/>
        <w:t>determined</w:t>
      </w:r>
      <w:r>
        <w:rPr>
          <w:spacing w:val="8"/>
        </w:rPr>
        <w:t> </w:t>
      </w:r>
      <w:r>
        <w:rPr/>
        <w:t>by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calculated</w:t>
      </w:r>
      <w:r>
        <w:rPr>
          <w:spacing w:val="9"/>
        </w:rPr>
        <w:t> </w:t>
      </w:r>
      <w:r>
        <w:rPr/>
        <w:t>ShakeMaps,</w:t>
      </w:r>
      <w:r>
        <w:rPr>
          <w:spacing w:val="11"/>
        </w:rPr>
        <w:t> </w:t>
      </w:r>
      <w:r>
        <w:rPr/>
        <w:t>as</w:t>
      </w:r>
      <w:r>
        <w:rPr>
          <w:spacing w:val="10"/>
        </w:rPr>
        <w:t> </w:t>
      </w:r>
      <w:r>
        <w:rPr/>
        <w:t>described</w:t>
      </w:r>
      <w:r>
        <w:rPr>
          <w:spacing w:val="11"/>
        </w:rPr>
        <w:t> </w:t>
      </w:r>
      <w:r>
        <w:rPr>
          <w:spacing w:val="-5"/>
        </w:rPr>
        <w:t>in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6" w:space="204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352"/>
        <w:rPr>
          <w:sz w:val="20"/>
        </w:rPr>
      </w:pPr>
      <w:r>
        <w:rPr>
          <w:sz w:val="20"/>
        </w:rPr>
        <w:drawing>
          <wp:inline distT="0" distB="0" distL="0" distR="0">
            <wp:extent cx="6303257" cy="4325112"/>
            <wp:effectExtent l="0" t="0" r="0" b="0"/>
            <wp:docPr id="43" name="Image 43" descr="Image of Fig.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 descr="Image of Fig. 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257" cy="43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</w:p>
    <w:p>
      <w:pPr>
        <w:spacing w:line="288" w:lineRule="auto" w:before="0"/>
        <w:ind w:left="111" w:right="110" w:firstLine="0"/>
        <w:jc w:val="both"/>
        <w:rPr>
          <w:sz w:val="14"/>
        </w:rPr>
      </w:pPr>
      <w:bookmarkStart w:name="4.1. Umbria–Marche 1977 data collection" w:id="43"/>
      <w:bookmarkEnd w:id="43"/>
      <w:r>
        <w:rPr/>
      </w:r>
      <w:bookmarkStart w:name="_bookmark25" w:id="44"/>
      <w:bookmarkEnd w:id="44"/>
      <w:r>
        <w:rPr/>
      </w:r>
      <w:r>
        <w:rPr>
          <w:sz w:val="14"/>
        </w:rPr>
        <w:t>Fig. 9.</w:t>
      </w:r>
      <w:r>
        <w:rPr>
          <w:spacing w:val="38"/>
          <w:sz w:val="14"/>
        </w:rPr>
        <w:t> </w:t>
      </w:r>
      <w:r>
        <w:rPr>
          <w:sz w:val="14"/>
        </w:rPr>
        <w:t>Association of the Da.D.O. points to the earthquakes ground shaking for the L</w:t>
      </w:r>
      <w:r>
        <w:rPr>
          <w:rFonts w:ascii="Times New Roman" w:hAnsi="Times New Roman"/>
          <w:sz w:val="14"/>
        </w:rPr>
        <w:t>’</w:t>
      </w:r>
      <w:r>
        <w:rPr>
          <w:sz w:val="14"/>
        </w:rPr>
        <w:t>Aquila 2009. Stars: earthquakes (coloured according to the legend in panel </w:t>
      </w:r>
      <w:r>
        <w:rPr>
          <w:i/>
          <w:sz w:val="14"/>
        </w:rPr>
        <w:t>a</w:t>
      </w:r>
      <w:r>
        <w:rPr>
          <w:sz w:val="14"/>
        </w:rPr>
        <w:t>),</w:t>
      </w:r>
      <w:r>
        <w:rPr>
          <w:spacing w:val="40"/>
          <w:sz w:val="14"/>
        </w:rPr>
        <w:t> </w:t>
      </w:r>
      <w:r>
        <w:rPr>
          <w:sz w:val="14"/>
        </w:rPr>
        <w:t>dots: points in Da.D.O. database. The color of the dots indicates which earthquake the dot has been coupled with, for MCS (Panel </w:t>
      </w:r>
      <w:r>
        <w:rPr>
          <w:i/>
          <w:sz w:val="14"/>
        </w:rPr>
        <w:t>a</w:t>
      </w:r>
      <w:r>
        <w:rPr>
          <w:sz w:val="14"/>
        </w:rPr>
        <w:t>), PGA (Panel </w:t>
      </w:r>
      <w:r>
        <w:rPr>
          <w:i/>
          <w:sz w:val="14"/>
        </w:rPr>
        <w:t>b</w:t>
      </w:r>
      <w:r>
        <w:rPr>
          <w:sz w:val="14"/>
        </w:rPr>
        <w:t>), PGV (Panel </w:t>
      </w:r>
      <w:r>
        <w:rPr>
          <w:i/>
          <w:sz w:val="14"/>
        </w:rPr>
        <w:t>c</w:t>
      </w:r>
      <w:r>
        <w:rPr>
          <w:sz w:val="14"/>
        </w:rPr>
        <w:t>), SA</w:t>
      </w:r>
      <w:r>
        <w:rPr>
          <w:spacing w:val="40"/>
          <w:sz w:val="14"/>
        </w:rPr>
        <w:t> </w:t>
      </w:r>
      <w:r>
        <w:rPr>
          <w:sz w:val="14"/>
        </w:rPr>
        <w:t>0.3s (Panel </w:t>
      </w:r>
      <w:r>
        <w:rPr>
          <w:i/>
          <w:sz w:val="14"/>
        </w:rPr>
        <w:t>d</w:t>
      </w:r>
      <w:r>
        <w:rPr>
          <w:sz w:val="14"/>
        </w:rPr>
        <w:t>), SA 1.0s (Panel </w:t>
      </w:r>
      <w:r>
        <w:rPr>
          <w:i/>
          <w:sz w:val="14"/>
        </w:rPr>
        <w:t>e</w:t>
      </w:r>
      <w:r>
        <w:rPr>
          <w:sz w:val="14"/>
        </w:rPr>
        <w:t>), SA 3.0s (Panel </w:t>
      </w:r>
      <w:r>
        <w:rPr>
          <w:i/>
          <w:sz w:val="14"/>
        </w:rPr>
        <w:t>f</w:t>
      </w:r>
      <w:r>
        <w:rPr>
          <w:sz w:val="14"/>
        </w:rPr>
        <w:t>).</w:t>
      </w:r>
    </w:p>
    <w:p>
      <w:pPr>
        <w:pStyle w:val="BodyText"/>
        <w:spacing w:before="28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3"/>
        <w:ind w:left="111" w:right="38"/>
        <w:jc w:val="both"/>
      </w:pPr>
      <w:r>
        <w:rPr/>
        <w:t>Section</w:t>
      </w:r>
      <w:r>
        <w:rPr>
          <w:spacing w:val="-5"/>
        </w:rPr>
        <w:t> </w:t>
      </w:r>
      <w:hyperlink w:history="true" w:anchor="_bookmark14">
        <w:r>
          <w:rPr>
            <w:color w:val="007FAC"/>
          </w:rPr>
          <w:t>3</w:t>
        </w:r>
      </w:hyperlink>
      <w:r>
        <w:rPr/>
        <w:t>.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this</w:t>
      </w:r>
      <w:r>
        <w:rPr>
          <w:spacing w:val="-5"/>
        </w:rPr>
        <w:t> </w:t>
      </w:r>
      <w:r>
        <w:rPr/>
        <w:t>way,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have</w:t>
      </w:r>
      <w:r>
        <w:rPr>
          <w:spacing w:val="-5"/>
        </w:rPr>
        <w:t> </w:t>
      </w:r>
      <w:r>
        <w:rPr/>
        <w:t>tried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take</w:t>
      </w:r>
      <w:r>
        <w:rPr>
          <w:spacing w:val="-5"/>
        </w:rPr>
        <w:t> </w:t>
      </w:r>
      <w:r>
        <w:rPr/>
        <w:t>into</w:t>
      </w:r>
      <w:r>
        <w:rPr>
          <w:spacing w:val="-5"/>
        </w:rPr>
        <w:t> </w:t>
      </w:r>
      <w:r>
        <w:rPr/>
        <w:t>account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occurrence</w:t>
      </w:r>
      <w:r>
        <w:rPr>
          <w:spacing w:val="40"/>
        </w:rPr>
        <w:t> </w:t>
      </w:r>
      <w:r>
        <w:rPr/>
        <w:t>of several earthquakes in close time and space. The six variables </w:t>
      </w:r>
      <w:r>
        <w:rPr/>
        <w:t>quan-</w:t>
      </w:r>
      <w:r>
        <w:rPr>
          <w:spacing w:val="40"/>
        </w:rPr>
        <w:t> </w:t>
      </w:r>
      <w:r>
        <w:rPr/>
        <w:t>tifying the ground shaking are treated separately and independently of</w:t>
      </w:r>
      <w:r>
        <w:rPr>
          <w:spacing w:val="40"/>
        </w:rPr>
        <w:t> </w:t>
      </w:r>
      <w:r>
        <w:rPr>
          <w:spacing w:val="-2"/>
        </w:rPr>
        <w:t>each</w:t>
      </w:r>
      <w:r>
        <w:rPr>
          <w:spacing w:val="-3"/>
        </w:rPr>
        <w:t> </w:t>
      </w:r>
      <w:r>
        <w:rPr>
          <w:spacing w:val="-2"/>
        </w:rPr>
        <w:t>other.</w:t>
      </w:r>
      <w:r>
        <w:rPr>
          <w:spacing w:val="-5"/>
        </w:rPr>
        <w:t> </w:t>
      </w:r>
      <w:r>
        <w:rPr>
          <w:spacing w:val="-2"/>
        </w:rPr>
        <w:t>This</w:t>
      </w:r>
      <w:r>
        <w:rPr>
          <w:spacing w:val="-5"/>
        </w:rPr>
        <w:t> </w:t>
      </w:r>
      <w:r>
        <w:rPr>
          <w:spacing w:val="-2"/>
        </w:rPr>
        <w:t>choice</w:t>
      </w:r>
      <w:r>
        <w:rPr>
          <w:spacing w:val="-4"/>
        </w:rPr>
        <w:t> </w:t>
      </w:r>
      <w:r>
        <w:rPr>
          <w:spacing w:val="-2"/>
        </w:rPr>
        <w:t>implies</w:t>
      </w:r>
      <w:r>
        <w:rPr>
          <w:spacing w:val="-5"/>
        </w:rPr>
        <w:t> </w:t>
      </w:r>
      <w:r>
        <w:rPr>
          <w:spacing w:val="-2"/>
        </w:rPr>
        <w:t>that,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example,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same</w:t>
      </w:r>
      <w:r>
        <w:rPr>
          <w:spacing w:val="-4"/>
        </w:rPr>
        <w:t> </w:t>
      </w:r>
      <w:r>
        <w:rPr>
          <w:spacing w:val="-2"/>
        </w:rPr>
        <w:t>Da.D.O.</w:t>
      </w:r>
      <w:r>
        <w:rPr>
          <w:spacing w:val="-5"/>
        </w:rPr>
        <w:t> </w:t>
      </w:r>
      <w:r>
        <w:rPr>
          <w:spacing w:val="-2"/>
        </w:rPr>
        <w:t>point</w:t>
      </w:r>
      <w:r>
        <w:rPr>
          <w:spacing w:val="40"/>
        </w:rPr>
        <w:t> </w:t>
      </w:r>
      <w:r>
        <w:rPr/>
        <w:t>may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maximum</w:t>
      </w:r>
      <w:r>
        <w:rPr>
          <w:spacing w:val="-2"/>
        </w:rPr>
        <w:t> </w:t>
      </w:r>
      <w:r>
        <w:rPr/>
        <w:t>shaking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PGA</w:t>
      </w:r>
      <w:r>
        <w:rPr>
          <w:spacing w:val="-2"/>
        </w:rPr>
        <w:t> </w:t>
      </w:r>
      <w:r>
        <w:rPr/>
        <w:t>ground</w:t>
      </w:r>
      <w:r>
        <w:rPr>
          <w:spacing w:val="-2"/>
        </w:rPr>
        <w:t> </w:t>
      </w:r>
      <w:r>
        <w:rPr/>
        <w:t>value</w:t>
      </w:r>
      <w:r>
        <w:rPr>
          <w:spacing w:val="-1"/>
        </w:rPr>
        <w:t> </w:t>
      </w:r>
      <w:r>
        <w:rPr/>
        <w:t>that is</w:t>
      </w:r>
      <w:r>
        <w:rPr>
          <w:spacing w:val="-1"/>
        </w:rPr>
        <w:t> </w:t>
      </w:r>
      <w:r>
        <w:rPr/>
        <w:t>asso-</w:t>
      </w:r>
      <w:r>
        <w:rPr>
          <w:spacing w:val="40"/>
        </w:rPr>
        <w:t> </w:t>
      </w:r>
      <w:r>
        <w:rPr/>
        <w:t>ciated with an earthquake from the sequence that is different to the</w:t>
      </w:r>
      <w:r>
        <w:rPr>
          <w:spacing w:val="40"/>
        </w:rPr>
        <w:t> </w:t>
      </w:r>
      <w:r>
        <w:rPr/>
        <w:t>earthquake</w:t>
      </w:r>
      <w:r>
        <w:rPr>
          <w:spacing w:val="-9"/>
        </w:rPr>
        <w:t> </w:t>
      </w:r>
      <w:r>
        <w:rPr/>
        <w:t>leading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maximum</w:t>
      </w:r>
      <w:r>
        <w:rPr>
          <w:spacing w:val="-9"/>
        </w:rPr>
        <w:t> </w:t>
      </w:r>
      <w:r>
        <w:rPr/>
        <w:t>PGV.</w:t>
      </w:r>
      <w:r>
        <w:rPr>
          <w:spacing w:val="-8"/>
        </w:rPr>
        <w:t> </w:t>
      </w:r>
      <w:r>
        <w:rPr/>
        <w:t>Each</w:t>
      </w:r>
      <w:r>
        <w:rPr>
          <w:spacing w:val="-8"/>
        </w:rPr>
        <w:t> </w:t>
      </w:r>
      <w:r>
        <w:rPr/>
        <w:t>ground</w:t>
      </w:r>
      <w:r>
        <w:rPr>
          <w:spacing w:val="-9"/>
        </w:rPr>
        <w:t> </w:t>
      </w:r>
      <w:r>
        <w:rPr/>
        <w:t>motion</w:t>
      </w:r>
      <w:r>
        <w:rPr>
          <w:spacing w:val="-9"/>
        </w:rPr>
        <w:t> </w:t>
      </w:r>
      <w:r>
        <w:rPr/>
        <w:t>variable</w:t>
      </w:r>
      <w:r>
        <w:rPr>
          <w:spacing w:val="40"/>
        </w:rPr>
        <w:t> </w:t>
      </w:r>
      <w:r>
        <w:rPr/>
        <w:t>is associated</w:t>
      </w:r>
      <w:r>
        <w:rPr>
          <w:spacing w:val="-1"/>
        </w:rPr>
        <w:t> </w:t>
      </w:r>
      <w:r>
        <w:rPr/>
        <w:t>with the epicentral distance and</w:t>
      </w:r>
      <w:r>
        <w:rPr>
          <w:spacing w:val="-1"/>
        </w:rPr>
        <w:t> </w:t>
      </w:r>
      <w:r>
        <w:rPr/>
        <w:t>the magnitude.</w:t>
      </w:r>
      <w:r>
        <w:rPr>
          <w:spacing w:val="-1"/>
        </w:rPr>
        <w:t> </w:t>
      </w:r>
      <w:r>
        <w:rPr/>
        <w:t>It is to be</w:t>
      </w:r>
      <w:r>
        <w:rPr>
          <w:spacing w:val="40"/>
        </w:rPr>
        <w:t> </w:t>
      </w:r>
      <w:r>
        <w:rPr>
          <w:spacing w:val="-2"/>
        </w:rPr>
        <w:t>noted</w:t>
      </w:r>
      <w:r>
        <w:rPr>
          <w:spacing w:val="-5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new</w:t>
      </w:r>
      <w:r>
        <w:rPr>
          <w:spacing w:val="-4"/>
        </w:rPr>
        <w:t> </w:t>
      </w:r>
      <w:r>
        <w:rPr>
          <w:spacing w:val="-2"/>
        </w:rPr>
        <w:t>ShakeMap</w:t>
      </w:r>
      <w:r>
        <w:rPr>
          <w:spacing w:val="-5"/>
        </w:rPr>
        <w:t> </w:t>
      </w:r>
      <w:r>
        <w:rPr>
          <w:spacing w:val="-2"/>
        </w:rPr>
        <w:t>con</w:t>
      </w:r>
      <w:r>
        <w:rPr>
          <w:rFonts w:ascii="Times New Roman"/>
          <w:spacing w:val="-2"/>
        </w:rPr>
        <w:t>fi</w:t>
      </w:r>
      <w:r>
        <w:rPr>
          <w:spacing w:val="-2"/>
        </w:rPr>
        <w:t>guration</w:t>
      </w:r>
      <w:r>
        <w:rPr>
          <w:spacing w:val="-5"/>
        </w:rPr>
        <w:t> </w:t>
      </w:r>
      <w:r>
        <w:rPr>
          <w:spacing w:val="-2"/>
        </w:rPr>
        <w:t>(</w:t>
      </w:r>
      <w:hyperlink w:history="true" w:anchor="_bookmark53">
        <w:r>
          <w:rPr>
            <w:color w:val="007FAC"/>
            <w:spacing w:val="-2"/>
          </w:rPr>
          <w:t>Worden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al.,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2"/>
          </w:rPr>
          <w:t>2020</w:t>
        </w:r>
      </w:hyperlink>
      <w:r>
        <w:rPr>
          <w:spacing w:val="-2"/>
        </w:rPr>
        <w:t>)</w:t>
      </w:r>
      <w:r>
        <w:rPr>
          <w:spacing w:val="-5"/>
        </w:rPr>
        <w:t> </w:t>
      </w:r>
      <w:r>
        <w:rPr>
          <w:spacing w:val="-2"/>
        </w:rPr>
        <w:t>allows</w:t>
      </w:r>
      <w:r>
        <w:rPr>
          <w:spacing w:val="40"/>
        </w:rPr>
        <w:t> </w:t>
      </w:r>
      <w:r>
        <w:rPr/>
        <w:t>for the calculation of the ground motion values directly at the sought</w:t>
      </w:r>
      <w:r>
        <w:rPr>
          <w:spacing w:val="40"/>
        </w:rPr>
        <w:t> </w:t>
      </w:r>
      <w:r>
        <w:rPr>
          <w:spacing w:val="-2"/>
        </w:rPr>
        <w:t>target point. The shaking value is also associated with the uncertainty, as</w:t>
      </w:r>
      <w:r>
        <w:rPr>
          <w:spacing w:val="40"/>
        </w:rPr>
        <w:t> </w:t>
      </w:r>
      <w:r>
        <w:rPr/>
        <w:t>speci</w:t>
      </w:r>
      <w:r>
        <w:rPr>
          <w:rFonts w:ascii="Times New Roman"/>
        </w:rPr>
        <w:t>fi</w:t>
      </w:r>
      <w:r>
        <w:rPr/>
        <w:t>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hyperlink w:history="true" w:anchor="_bookmark52">
        <w:r>
          <w:rPr>
            <w:color w:val="007FAC"/>
          </w:rPr>
          <w:t>Worden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(2018)</w:t>
        </w:r>
      </w:hyperlink>
      <w:r>
        <w:rPr/>
        <w:t>.</w:t>
      </w:r>
      <w:r>
        <w:rPr>
          <w:spacing w:val="-9"/>
        </w:rPr>
        <w:t> </w:t>
      </w:r>
      <w:r>
        <w:rPr/>
        <w:t>Finally,</w:t>
      </w:r>
      <w:r>
        <w:rPr>
          <w:spacing w:val="-10"/>
        </w:rPr>
        <w:t> </w:t>
      </w:r>
      <w:r>
        <w:rPr/>
        <w:t>each</w:t>
      </w:r>
      <w:r>
        <w:rPr>
          <w:spacing w:val="-9"/>
        </w:rPr>
        <w:t> </w:t>
      </w:r>
      <w:r>
        <w:rPr/>
        <w:t>building</w:t>
      </w:r>
      <w:r>
        <w:rPr>
          <w:spacing w:val="-10"/>
        </w:rPr>
        <w:t> </w:t>
      </w:r>
      <w:r>
        <w:rPr/>
        <w:t>contained</w:t>
      </w:r>
      <w:r>
        <w:rPr>
          <w:spacing w:val="-8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/>
        <w:t>Da.D.O. database is associated with the damage grade description, as</w:t>
      </w:r>
      <w:r>
        <w:rPr>
          <w:spacing w:val="40"/>
        </w:rPr>
        <w:t> </w:t>
      </w:r>
      <w:r>
        <w:rPr/>
        <w:t>available in Da.D.O. database (</w:t>
      </w:r>
      <w:hyperlink w:history="true" w:anchor="_bookmark37">
        <w:r>
          <w:rPr>
            <w:color w:val="007FAC"/>
          </w:rPr>
          <w:t>Dolce et al., 2019</w:t>
        </w:r>
      </w:hyperlink>
      <w:r>
        <w:rPr/>
        <w:t>) and described in sec-</w:t>
      </w:r>
      <w:r>
        <w:rPr>
          <w:spacing w:val="40"/>
        </w:rPr>
        <w:t> </w:t>
      </w:r>
      <w:r>
        <w:rPr/>
        <w:t>tion </w:t>
      </w:r>
      <w:hyperlink w:history="true" w:anchor="_bookmark7">
        <w:r>
          <w:rPr>
            <w:color w:val="007FAC"/>
          </w:rPr>
          <w:t>2</w:t>
        </w:r>
      </w:hyperlink>
      <w:r>
        <w:rPr/>
        <w:t>, and the maximum ground shaking values of the six shaking pa-</w:t>
      </w:r>
      <w:r>
        <w:rPr>
          <w:spacing w:val="40"/>
        </w:rPr>
        <w:t> </w:t>
      </w:r>
      <w:r>
        <w:rPr/>
        <w:t>rameters as derived from the largest events of the sequence. Whilst it</w:t>
      </w:r>
      <w:r>
        <w:rPr>
          <w:spacing w:val="40"/>
        </w:rPr>
        <w:t> </w:t>
      </w:r>
      <w:r>
        <w:rPr/>
        <w:t>would</w:t>
      </w:r>
      <w:r>
        <w:rPr>
          <w:spacing w:val="-5"/>
        </w:rPr>
        <w:t> </w:t>
      </w:r>
      <w:r>
        <w:rPr/>
        <w:t>have</w:t>
      </w:r>
      <w:r>
        <w:rPr>
          <w:spacing w:val="-6"/>
        </w:rPr>
        <w:t> </w:t>
      </w:r>
      <w:r>
        <w:rPr/>
        <w:t>been</w:t>
      </w:r>
      <w:r>
        <w:rPr>
          <w:spacing w:val="-5"/>
        </w:rPr>
        <w:t> </w:t>
      </w:r>
      <w:r>
        <w:rPr/>
        <w:t>very</w:t>
      </w:r>
      <w:r>
        <w:rPr>
          <w:spacing w:val="-4"/>
        </w:rPr>
        <w:t> </w:t>
      </w:r>
      <w:r>
        <w:rPr/>
        <w:t>useful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use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date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damage</w:t>
      </w:r>
      <w:r>
        <w:rPr>
          <w:spacing w:val="-5"/>
        </w:rPr>
        <w:t> </w:t>
      </w:r>
      <w:r>
        <w:rPr/>
        <w:t>evaluation</w:t>
      </w:r>
      <w:r>
        <w:rPr>
          <w:spacing w:val="-4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40"/>
        </w:rPr>
        <w:t> </w:t>
      </w:r>
      <w:r>
        <w:rPr/>
        <w:t>ShakeDaDo data collection (to ensure that all of the main events pre-</w:t>
      </w:r>
      <w:r>
        <w:rPr>
          <w:spacing w:val="40"/>
        </w:rPr>
        <w:t> </w:t>
      </w:r>
      <w:r>
        <w:rPr/>
        <w:t>ceding the damage were included), this data is not publicly available</w:t>
      </w:r>
      <w:r>
        <w:rPr>
          <w:spacing w:val="40"/>
        </w:rPr>
        <w:t> </w:t>
      </w:r>
      <w:r>
        <w:rPr>
          <w:spacing w:val="-2"/>
        </w:rPr>
        <w:t>within</w:t>
      </w:r>
      <w:r>
        <w:rPr>
          <w:spacing w:val="-6"/>
        </w:rPr>
        <w:t> </w:t>
      </w:r>
      <w:r>
        <w:rPr>
          <w:spacing w:val="-2"/>
        </w:rPr>
        <w:t>Da.D.O..</w:t>
      </w:r>
      <w:r>
        <w:rPr>
          <w:spacing w:val="-6"/>
        </w:rPr>
        <w:t> </w:t>
      </w:r>
      <w:r>
        <w:rPr>
          <w:spacing w:val="-2"/>
        </w:rPr>
        <w:t>Typically,</w:t>
      </w:r>
      <w:r>
        <w:rPr>
          <w:spacing w:val="-6"/>
        </w:rPr>
        <w:t> </w:t>
      </w:r>
      <w:r>
        <w:rPr>
          <w:spacing w:val="-2"/>
        </w:rPr>
        <w:t>damage</w:t>
      </w:r>
      <w:r>
        <w:rPr>
          <w:spacing w:val="-6"/>
        </w:rPr>
        <w:t> </w:t>
      </w:r>
      <w:r>
        <w:rPr>
          <w:spacing w:val="-2"/>
        </w:rPr>
        <w:t>surveys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large</w:t>
      </w:r>
      <w:r>
        <w:rPr>
          <w:spacing w:val="-5"/>
        </w:rPr>
        <w:t> </w:t>
      </w:r>
      <w:r>
        <w:rPr>
          <w:spacing w:val="-2"/>
        </w:rPr>
        <w:t>numbers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buildings</w:t>
      </w:r>
      <w:r>
        <w:rPr>
          <w:spacing w:val="40"/>
        </w:rPr>
        <w:t> </w:t>
      </w:r>
      <w:r>
        <w:rPr>
          <w:spacing w:val="-2"/>
        </w:rPr>
        <w:t>can</w:t>
      </w:r>
      <w:r>
        <w:rPr>
          <w:spacing w:val="-5"/>
        </w:rPr>
        <w:t> </w:t>
      </w:r>
      <w:r>
        <w:rPr>
          <w:spacing w:val="-2"/>
        </w:rPr>
        <w:t>take</w:t>
      </w:r>
      <w:r>
        <w:rPr>
          <w:spacing w:val="-5"/>
        </w:rPr>
        <w:t> </w:t>
      </w:r>
      <w:r>
        <w:rPr>
          <w:spacing w:val="-2"/>
        </w:rPr>
        <w:t>weeks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complete,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so</w:t>
      </w:r>
      <w:r>
        <w:rPr>
          <w:spacing w:val="-5"/>
        </w:rPr>
        <w:t> </w:t>
      </w:r>
      <w:r>
        <w:rPr>
          <w:spacing w:val="-2"/>
        </w:rPr>
        <w:t>it</w:t>
      </w:r>
      <w:r>
        <w:rPr>
          <w:spacing w:val="-4"/>
        </w:rPr>
        <w:t> </w:t>
      </w:r>
      <w:r>
        <w:rPr>
          <w:spacing w:val="-2"/>
        </w:rPr>
        <w:t>was</w:t>
      </w:r>
      <w:r>
        <w:rPr>
          <w:spacing w:val="-6"/>
        </w:rPr>
        <w:t> </w:t>
      </w:r>
      <w:r>
        <w:rPr>
          <w:spacing w:val="-2"/>
        </w:rPr>
        <w:t>felt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be</w:t>
      </w:r>
      <w:r>
        <w:rPr>
          <w:spacing w:val="-6"/>
        </w:rPr>
        <w:t> </w:t>
      </w:r>
      <w:r>
        <w:rPr>
          <w:spacing w:val="-2"/>
        </w:rPr>
        <w:t>appropriate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include</w:t>
      </w:r>
      <w:r>
        <w:rPr>
          <w:spacing w:val="40"/>
        </w:rPr>
        <w:t> </w:t>
      </w:r>
      <w:r>
        <w:rPr/>
        <w:t>all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ground</w:t>
      </w:r>
      <w:r>
        <w:rPr>
          <w:spacing w:val="-7"/>
        </w:rPr>
        <w:t> </w:t>
      </w:r>
      <w:r>
        <w:rPr/>
        <w:t>shaking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potentially</w:t>
      </w:r>
      <w:r>
        <w:rPr>
          <w:spacing w:val="-6"/>
        </w:rPr>
        <w:t> </w:t>
      </w:r>
      <w:r>
        <w:rPr/>
        <w:t>damaging</w:t>
      </w:r>
      <w:r>
        <w:rPr>
          <w:spacing w:val="-7"/>
        </w:rPr>
        <w:t> </w:t>
      </w:r>
      <w:r>
        <w:rPr/>
        <w:t>aftershocks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40"/>
        </w:rPr>
        <w:t> </w:t>
      </w:r>
      <w:r>
        <w:rPr/>
        <w:t>days</w:t>
      </w:r>
      <w:r>
        <w:rPr>
          <w:spacing w:val="-9"/>
        </w:rPr>
        <w:t> </w:t>
      </w:r>
      <w:r>
        <w:rPr/>
        <w:t>following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main</w:t>
      </w:r>
      <w:r>
        <w:rPr>
          <w:spacing w:val="-9"/>
        </w:rPr>
        <w:t> </w:t>
      </w:r>
      <w:r>
        <w:rPr/>
        <w:t>event.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only</w:t>
      </w:r>
      <w:r>
        <w:rPr>
          <w:spacing w:val="-10"/>
        </w:rPr>
        <w:t> </w:t>
      </w:r>
      <w:r>
        <w:rPr/>
        <w:t>event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which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wider</w:t>
      </w:r>
      <w:r>
        <w:rPr>
          <w:spacing w:val="-9"/>
        </w:rPr>
        <w:t> </w:t>
      </w:r>
      <w:r>
        <w:rPr/>
        <w:t>range</w:t>
      </w:r>
      <w:r>
        <w:rPr>
          <w:spacing w:val="-9"/>
        </w:rPr>
        <w:t> </w:t>
      </w:r>
      <w:r>
        <w:rPr/>
        <w:t>of</w:t>
      </w:r>
      <w:r>
        <w:rPr>
          <w:spacing w:val="40"/>
        </w:rPr>
        <w:t> </w:t>
      </w:r>
      <w:r>
        <w:rPr/>
        <w:t>time has been considered is the Umbria-Marche sequence, which</w:t>
      </w:r>
      <w:r>
        <w:rPr>
          <w:spacing w:val="40"/>
        </w:rPr>
        <w:t> </w:t>
      </w:r>
      <w:r>
        <w:rPr/>
        <w:t>occurred over a period of 6 months. The damage data is likely to have</w:t>
      </w:r>
      <w:r>
        <w:rPr>
          <w:spacing w:val="40"/>
        </w:rPr>
        <w:t> </w:t>
      </w:r>
      <w:r>
        <w:rPr/>
        <w:t>been</w:t>
      </w:r>
      <w:r>
        <w:rPr>
          <w:spacing w:val="-6"/>
        </w:rPr>
        <w:t> </w:t>
      </w:r>
      <w:r>
        <w:rPr/>
        <w:t>collected</w:t>
      </w:r>
      <w:r>
        <w:rPr>
          <w:spacing w:val="-7"/>
        </w:rPr>
        <w:t> </w:t>
      </w:r>
      <w:r>
        <w:rPr/>
        <w:t>following</w:t>
      </w:r>
      <w:r>
        <w:rPr>
          <w:spacing w:val="-7"/>
        </w:rPr>
        <w:t> </w:t>
      </w:r>
      <w:r>
        <w:rPr/>
        <w:t>each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large</w:t>
      </w:r>
      <w:r>
        <w:rPr>
          <w:spacing w:val="-6"/>
        </w:rPr>
        <w:t> </w:t>
      </w:r>
      <w:r>
        <w:rPr/>
        <w:t>events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sequence,</w:t>
      </w:r>
      <w:r>
        <w:rPr>
          <w:spacing w:val="-8"/>
        </w:rPr>
        <w:t> </w:t>
      </w:r>
      <w:r>
        <w:rPr/>
        <w:t>but</w:t>
      </w:r>
      <w:r>
        <w:rPr>
          <w:spacing w:val="-7"/>
        </w:rPr>
        <w:t> </w:t>
      </w:r>
      <w:r>
        <w:rPr/>
        <w:t>as</w:t>
      </w:r>
      <w:r>
        <w:rPr>
          <w:spacing w:val="40"/>
        </w:rPr>
        <w:t> </w:t>
      </w:r>
      <w:r>
        <w:rPr>
          <w:spacing w:val="-2"/>
        </w:rPr>
        <w:t>mentioned</w:t>
      </w:r>
      <w:r>
        <w:rPr>
          <w:spacing w:val="-6"/>
        </w:rPr>
        <w:t> </w:t>
      </w:r>
      <w:r>
        <w:rPr>
          <w:spacing w:val="-2"/>
        </w:rPr>
        <w:t>previously,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actual</w:t>
      </w:r>
      <w:r>
        <w:rPr>
          <w:spacing w:val="-5"/>
        </w:rPr>
        <w:t> </w:t>
      </w:r>
      <w:r>
        <w:rPr>
          <w:spacing w:val="-2"/>
        </w:rPr>
        <w:t>damage</w:t>
      </w:r>
      <w:r>
        <w:rPr>
          <w:spacing w:val="-5"/>
        </w:rPr>
        <w:t> </w:t>
      </w:r>
      <w:r>
        <w:rPr>
          <w:spacing w:val="-2"/>
        </w:rPr>
        <w:t>survey</w:t>
      </w:r>
      <w:r>
        <w:rPr>
          <w:spacing w:val="-5"/>
        </w:rPr>
        <w:t> </w:t>
      </w:r>
      <w:r>
        <w:rPr>
          <w:spacing w:val="-2"/>
        </w:rPr>
        <w:t>date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each</w:t>
      </w:r>
      <w:r>
        <w:rPr>
          <w:spacing w:val="-5"/>
        </w:rPr>
        <w:t> </w:t>
      </w:r>
      <w:r>
        <w:rPr>
          <w:spacing w:val="-2"/>
        </w:rPr>
        <w:t>building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40"/>
        </w:rPr>
        <w:t> </w:t>
      </w:r>
      <w:r>
        <w:rPr/>
        <w:t>the Da.D.O. database is not available.</w:t>
      </w:r>
    </w:p>
    <w:p>
      <w:pPr>
        <w:pStyle w:val="BodyText"/>
        <w:spacing w:line="276" w:lineRule="auto" w:before="110"/>
        <w:ind w:left="111" w:right="109" w:firstLine="239"/>
        <w:jc w:val="both"/>
      </w:pPr>
      <w:r>
        <w:rPr/>
        <w:br w:type="column"/>
      </w:r>
      <w:hyperlink w:history="true" w:anchor="_bookmark20">
        <w:r>
          <w:rPr>
            <w:color w:val="007FAC"/>
          </w:rPr>
          <w:t>Table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8</w:t>
        </w:r>
      </w:hyperlink>
      <w:r>
        <w:rPr>
          <w:color w:val="007FAC"/>
          <w:spacing w:val="-1"/>
        </w:rPr>
        <w:t> </w:t>
      </w:r>
      <w:r>
        <w:rPr/>
        <w:t>provides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rFonts w:ascii="Times New Roman"/>
        </w:rPr>
        <w:t>fi</w:t>
      </w:r>
      <w:r>
        <w:rPr/>
        <w:t>nal</w:t>
      </w:r>
      <w:r>
        <w:rPr>
          <w:spacing w:val="-1"/>
        </w:rPr>
        <w:t> </w:t>
      </w:r>
      <w:r>
        <w:rPr/>
        <w:t>list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parameters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ShakeDaDO</w:t>
      </w:r>
      <w:r>
        <w:rPr>
          <w:spacing w:val="-2"/>
        </w:rPr>
        <w:t> </w:t>
      </w:r>
      <w:r>
        <w:rPr/>
        <w:t>data</w:t>
      </w:r>
      <w:r>
        <w:rPr>
          <w:spacing w:val="40"/>
        </w:rPr>
        <w:t> </w:t>
      </w:r>
      <w:r>
        <w:rPr/>
        <w:t>collection, where for reasons of privacy the actual location in terms of</w:t>
      </w:r>
      <w:r>
        <w:rPr>
          <w:spacing w:val="40"/>
        </w:rPr>
        <w:t> </w:t>
      </w:r>
      <w:r>
        <w:rPr/>
        <w:t>latitude and longitude is not provided.</w:t>
      </w:r>
    </w:p>
    <w:p>
      <w:pPr>
        <w:pStyle w:val="BodyText"/>
        <w:spacing w:line="276" w:lineRule="auto" w:before="1"/>
        <w:ind w:left="111" w:right="109" w:firstLine="239"/>
        <w:jc w:val="both"/>
      </w:pPr>
      <w:r>
        <w:rPr/>
        <w:t>It is noted that for the Irpinia 1980 and Pollino 1998 </w:t>
      </w:r>
      <w:r>
        <w:rPr/>
        <w:t>earthquakes</w:t>
      </w:r>
      <w:r>
        <w:rPr>
          <w:spacing w:val="40"/>
        </w:rPr>
        <w:t> </w:t>
      </w:r>
      <w:r>
        <w:rPr/>
        <w:t>there is only one earthquake responsible for the damage. For the</w:t>
      </w:r>
      <w:r>
        <w:rPr>
          <w:spacing w:val="40"/>
        </w:rPr>
        <w:t> </w:t>
      </w:r>
      <w:r>
        <w:rPr/>
        <w:t>sequence</w:t>
      </w:r>
      <w:r>
        <w:rPr>
          <w:spacing w:val="-8"/>
        </w:rPr>
        <w:t> </w:t>
      </w:r>
      <w:r>
        <w:rPr/>
        <w:t>relating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Emilia</w:t>
      </w:r>
      <w:r>
        <w:rPr>
          <w:spacing w:val="-7"/>
        </w:rPr>
        <w:t> </w:t>
      </w:r>
      <w:r>
        <w:rPr/>
        <w:t>2012,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earthquake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magnitude</w:t>
      </w:r>
      <w:r>
        <w:rPr>
          <w:spacing w:val="-7"/>
        </w:rPr>
        <w:t> </w:t>
      </w:r>
      <w:r>
        <w:rPr/>
        <w:t>6.1</w:t>
      </w:r>
      <w:r>
        <w:rPr>
          <w:spacing w:val="-7"/>
        </w:rPr>
        <w:t> </w:t>
      </w:r>
      <w:r>
        <w:rPr/>
        <w:t>on</w:t>
      </w:r>
      <w:r>
        <w:rPr>
          <w:spacing w:val="40"/>
        </w:rPr>
        <w:t> </w:t>
      </w:r>
      <w:r>
        <w:rPr>
          <w:spacing w:val="-2"/>
        </w:rPr>
        <w:t>May</w:t>
      </w:r>
      <w:r>
        <w:rPr>
          <w:spacing w:val="-8"/>
        </w:rPr>
        <w:t> </w:t>
      </w:r>
      <w:r>
        <w:rPr>
          <w:spacing w:val="-2"/>
        </w:rPr>
        <w:t>20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too</w:t>
      </w:r>
      <w:r>
        <w:rPr>
          <w:spacing w:val="-8"/>
        </w:rPr>
        <w:t> </w:t>
      </w:r>
      <w:r>
        <w:rPr>
          <w:spacing w:val="-2"/>
        </w:rPr>
        <w:t>far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points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Da.D.O.</w:t>
      </w:r>
      <w:r>
        <w:rPr>
          <w:spacing w:val="-8"/>
        </w:rPr>
        <w:t> </w:t>
      </w:r>
      <w:r>
        <w:rPr>
          <w:spacing w:val="-2"/>
        </w:rPr>
        <w:t>database</w:t>
      </w:r>
      <w:r>
        <w:rPr>
          <w:spacing w:val="-7"/>
        </w:rPr>
        <w:t> </w:t>
      </w:r>
      <w:r>
        <w:rPr>
          <w:spacing w:val="-2"/>
        </w:rPr>
        <w:t>compared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other</w:t>
      </w:r>
      <w:r>
        <w:rPr>
          <w:spacing w:val="-10"/>
        </w:rPr>
        <w:t> </w:t>
      </w:r>
      <w:r>
        <w:rPr/>
        <w:t>strong</w:t>
      </w:r>
      <w:r>
        <w:rPr>
          <w:spacing w:val="-10"/>
        </w:rPr>
        <w:t> </w:t>
      </w:r>
      <w:r>
        <w:rPr/>
        <w:t>earthquake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sequence,</w:t>
      </w:r>
      <w:r>
        <w:rPr>
          <w:spacing w:val="-9"/>
        </w:rPr>
        <w:t> </w:t>
      </w:r>
      <w:r>
        <w:rPr/>
        <w:t>which</w:t>
      </w:r>
      <w:r>
        <w:rPr>
          <w:spacing w:val="-10"/>
        </w:rPr>
        <w:t> </w:t>
      </w:r>
      <w:r>
        <w:rPr/>
        <w:t>occurred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May</w:t>
      </w:r>
      <w:r>
        <w:rPr>
          <w:spacing w:val="-10"/>
        </w:rPr>
        <w:t> </w:t>
      </w:r>
      <w:r>
        <w:rPr/>
        <w:t>29</w:t>
      </w:r>
      <w:r>
        <w:rPr>
          <w:spacing w:val="-10"/>
        </w:rPr>
        <w:t> </w:t>
      </w:r>
      <w:r>
        <w:rPr/>
        <w:t>(see</w:t>
      </w:r>
      <w:r>
        <w:rPr>
          <w:spacing w:val="40"/>
        </w:rPr>
        <w:t> </w:t>
      </w:r>
      <w:hyperlink w:history="true" w:anchor="_bookmark18">
        <w:r>
          <w:rPr>
            <w:color w:val="007FAC"/>
            <w:spacing w:val="-2"/>
          </w:rPr>
          <w:t>Fig.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6</w:t>
        </w:r>
      </w:hyperlink>
      <w:r>
        <w:rPr>
          <w:spacing w:val="-2"/>
        </w:rPr>
        <w:t>).</w:t>
      </w:r>
      <w:r>
        <w:rPr>
          <w:spacing w:val="-8"/>
        </w:rPr>
        <w:t> </w:t>
      </w:r>
      <w:r>
        <w:rPr>
          <w:spacing w:val="-2"/>
        </w:rPr>
        <w:t>This</w:t>
      </w:r>
      <w:r>
        <w:rPr>
          <w:spacing w:val="-7"/>
        </w:rPr>
        <w:t> </w:t>
      </w:r>
      <w:r>
        <w:rPr>
          <w:spacing w:val="-2"/>
        </w:rPr>
        <w:t>spatial</w:t>
      </w:r>
      <w:r>
        <w:rPr>
          <w:spacing w:val="-8"/>
        </w:rPr>
        <w:t> </w:t>
      </w:r>
      <w:r>
        <w:rPr>
          <w:spacing w:val="-2"/>
        </w:rPr>
        <w:t>distribution</w:t>
      </w:r>
      <w:r>
        <w:rPr>
          <w:spacing w:val="-8"/>
        </w:rPr>
        <w:t> </w:t>
      </w:r>
      <w:r>
        <w:rPr>
          <w:spacing w:val="-2"/>
        </w:rPr>
        <w:t>implies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Da.D.O.</w:t>
      </w:r>
      <w:r>
        <w:rPr>
          <w:spacing w:val="-7"/>
        </w:rPr>
        <w:t> </w:t>
      </w:r>
      <w:r>
        <w:rPr>
          <w:spacing w:val="-2"/>
        </w:rPr>
        <w:t>points,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all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>
          <w:spacing w:val="-2"/>
        </w:rPr>
        <w:t>ground</w:t>
      </w:r>
      <w:r>
        <w:rPr>
          <w:spacing w:val="-4"/>
        </w:rPr>
        <w:t> </w:t>
      </w:r>
      <w:r>
        <w:rPr>
          <w:spacing w:val="-2"/>
        </w:rPr>
        <w:t>motion</w:t>
      </w:r>
      <w:r>
        <w:rPr>
          <w:spacing w:val="-5"/>
        </w:rPr>
        <w:t> </w:t>
      </w:r>
      <w:r>
        <w:rPr>
          <w:spacing w:val="-2"/>
        </w:rPr>
        <w:t>variables,</w:t>
      </w:r>
      <w:r>
        <w:rPr>
          <w:spacing w:val="-5"/>
        </w:rPr>
        <w:t> </w:t>
      </w:r>
      <w:r>
        <w:rPr>
          <w:spacing w:val="-2"/>
        </w:rPr>
        <w:t>are</w:t>
      </w:r>
      <w:r>
        <w:rPr>
          <w:spacing w:val="-4"/>
        </w:rPr>
        <w:t> </w:t>
      </w:r>
      <w:r>
        <w:rPr>
          <w:spacing w:val="-2"/>
        </w:rPr>
        <w:t>associated</w:t>
      </w:r>
      <w:r>
        <w:rPr>
          <w:spacing w:val="-5"/>
        </w:rPr>
        <w:t> </w:t>
      </w:r>
      <w:r>
        <w:rPr>
          <w:spacing w:val="-2"/>
        </w:rPr>
        <w:t>with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May</w:t>
      </w:r>
      <w:r>
        <w:rPr>
          <w:spacing w:val="-4"/>
        </w:rPr>
        <w:t> </w:t>
      </w:r>
      <w:r>
        <w:rPr>
          <w:spacing w:val="-2"/>
        </w:rPr>
        <w:t>29</w:t>
      </w:r>
      <w:r>
        <w:rPr>
          <w:spacing w:val="-4"/>
        </w:rPr>
        <w:t> </w:t>
      </w:r>
      <w:r>
        <w:rPr>
          <w:spacing w:val="-2"/>
        </w:rPr>
        <w:t>earthquake.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40"/>
        </w:rPr>
        <w:t> </w:t>
      </w:r>
      <w:r>
        <w:rPr/>
        <w:t>the other four sequences the situation is not linear, and is described in</w:t>
      </w:r>
      <w:r>
        <w:rPr>
          <w:spacing w:val="40"/>
        </w:rPr>
        <w:t> </w:t>
      </w:r>
      <w:r>
        <w:rPr/>
        <w:t>more detail in the following sections.</w:t>
      </w:r>
    </w:p>
    <w:p>
      <w:pPr>
        <w:pStyle w:val="BodyText"/>
        <w:spacing w:before="26"/>
      </w:pPr>
    </w:p>
    <w:p>
      <w:pPr>
        <w:pStyle w:val="ListParagraph"/>
        <w:numPr>
          <w:ilvl w:val="1"/>
          <w:numId w:val="4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spacing w:val="-6"/>
          <w:sz w:val="16"/>
        </w:rPr>
        <w:t>Umbria</w:t>
      </w:r>
      <w:r>
        <w:rPr>
          <w:rFonts w:ascii="Times New Roman" w:hAnsi="Times New Roman"/>
          <w:spacing w:val="-6"/>
          <w:sz w:val="16"/>
        </w:rPr>
        <w:t>–</w:t>
      </w:r>
      <w:r>
        <w:rPr>
          <w:i/>
          <w:spacing w:val="-6"/>
          <w:sz w:val="16"/>
        </w:rPr>
        <w:t>Marche</w:t>
      </w:r>
      <w:r>
        <w:rPr>
          <w:i/>
          <w:spacing w:val="7"/>
          <w:sz w:val="16"/>
        </w:rPr>
        <w:t> </w:t>
      </w:r>
      <w:r>
        <w:rPr>
          <w:i/>
          <w:spacing w:val="-6"/>
          <w:sz w:val="16"/>
        </w:rPr>
        <w:t>1977</w:t>
      </w:r>
      <w:r>
        <w:rPr>
          <w:i/>
          <w:spacing w:val="8"/>
          <w:sz w:val="16"/>
        </w:rPr>
        <w:t> </w:t>
      </w:r>
      <w:r>
        <w:rPr>
          <w:i/>
          <w:spacing w:val="-6"/>
          <w:sz w:val="16"/>
        </w:rPr>
        <w:t>data</w:t>
      </w:r>
      <w:r>
        <w:rPr>
          <w:i/>
          <w:spacing w:val="9"/>
          <w:sz w:val="16"/>
        </w:rPr>
        <w:t> </w:t>
      </w:r>
      <w:r>
        <w:rPr>
          <w:i/>
          <w:spacing w:val="-6"/>
          <w:sz w:val="16"/>
        </w:rPr>
        <w:t>collection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11" w:right="108" w:firstLine="239"/>
        <w:jc w:val="both"/>
      </w:pPr>
      <w:r>
        <w:rPr/>
        <w:t>The sequence under examination consists of several </w:t>
      </w:r>
      <w:r>
        <w:rPr/>
        <w:t>earthquakes.</w:t>
      </w:r>
      <w:r>
        <w:rPr>
          <w:spacing w:val="40"/>
        </w:rPr>
        <w:t> </w:t>
      </w:r>
      <w:hyperlink w:history="true" w:anchor="_bookmark23">
        <w:r>
          <w:rPr>
            <w:color w:val="007FAC"/>
          </w:rPr>
          <w:t>Fig. 7</w:t>
        </w:r>
      </w:hyperlink>
      <w:r>
        <w:rPr>
          <w:color w:val="007FAC"/>
        </w:rPr>
        <w:t> </w:t>
      </w:r>
      <w:r>
        <w:rPr/>
        <w:t>shows which earthquakes the different points of the Da.D.O.</w:t>
      </w:r>
      <w:r>
        <w:rPr>
          <w:spacing w:val="40"/>
        </w:rPr>
        <w:t> </w:t>
      </w:r>
      <w:r>
        <w:rPr/>
        <w:t>database are associated with, for the 6 ground shaking variables.</w:t>
      </w:r>
    </w:p>
    <w:p>
      <w:pPr>
        <w:pStyle w:val="BodyText"/>
        <w:spacing w:line="276" w:lineRule="auto"/>
        <w:ind w:left="111" w:right="108" w:firstLine="239"/>
        <w:jc w:val="both"/>
      </w:pPr>
      <w:r>
        <w:rPr/>
        <w:t>The</w:t>
      </w:r>
      <w:r>
        <w:rPr>
          <w:spacing w:val="-8"/>
        </w:rPr>
        <w:t> </w:t>
      </w:r>
      <w:r>
        <w:rPr/>
        <w:t>MCS</w:t>
      </w:r>
      <w:r>
        <w:rPr>
          <w:spacing w:val="-10"/>
        </w:rPr>
        <w:t> </w:t>
      </w:r>
      <w:r>
        <w:rPr/>
        <w:t>parameter</w:t>
      </w:r>
      <w:r>
        <w:rPr>
          <w:spacing w:val="-9"/>
        </w:rPr>
        <w:t> </w:t>
      </w:r>
      <w:r>
        <w:rPr/>
        <w:t>(panel</w:t>
      </w:r>
      <w:r>
        <w:rPr>
          <w:spacing w:val="-9"/>
        </w:rPr>
        <w:t> </w:t>
      </w:r>
      <w:r>
        <w:rPr>
          <w:i/>
        </w:rPr>
        <w:t>a</w:t>
      </w:r>
      <w:r>
        <w:rPr>
          <w:i/>
          <w:spacing w:val="-8"/>
        </w:rPr>
        <w:t> </w:t>
      </w:r>
      <w:r>
        <w:rPr/>
        <w:t>in</w:t>
      </w:r>
      <w:r>
        <w:rPr>
          <w:spacing w:val="-10"/>
        </w:rPr>
        <w:t> </w:t>
      </w:r>
      <w:hyperlink w:history="true" w:anchor="_bookmark23">
        <w:r>
          <w:rPr>
            <w:color w:val="007FAC"/>
          </w:rPr>
          <w:t>Fig.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7</w:t>
        </w:r>
      </w:hyperlink>
      <w:r>
        <w:rPr/>
        <w:t>)</w:t>
      </w:r>
      <w:r>
        <w:rPr>
          <w:spacing w:val="-9"/>
        </w:rPr>
        <w:t> </w:t>
      </w:r>
      <w:r>
        <w:rPr/>
        <w:t>shows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Da.D.O.</w:t>
      </w:r>
      <w:r>
        <w:rPr>
          <w:spacing w:val="-10"/>
        </w:rPr>
        <w:t> </w:t>
      </w:r>
      <w:r>
        <w:rPr/>
        <w:t>points</w:t>
      </w:r>
      <w:r>
        <w:rPr>
          <w:spacing w:val="40"/>
        </w:rPr>
        <w:t> </w:t>
      </w:r>
      <w:r>
        <w:rPr/>
        <w:t>to the north are associated with the shaking caused by the earthquake</w:t>
      </w:r>
      <w:r>
        <w:rPr>
          <w:spacing w:val="40"/>
        </w:rPr>
        <w:t> </w:t>
      </w:r>
      <w:r>
        <w:rPr/>
        <w:t>with largest magnitude (M 6.0 of September 26, 1997), the dark green</w:t>
      </w:r>
      <w:r>
        <w:rPr>
          <w:spacing w:val="40"/>
        </w:rPr>
        <w:t> </w:t>
      </w:r>
      <w:r>
        <w:rPr/>
        <w:t>points in the</w:t>
      </w:r>
      <w:r>
        <w:rPr>
          <w:spacing w:val="-1"/>
        </w:rPr>
        <w:t> </w:t>
      </w:r>
      <w:r>
        <w:rPr/>
        <w:t>Figure.</w:t>
      </w:r>
      <w:r>
        <w:rPr>
          <w:spacing w:val="-1"/>
        </w:rPr>
        <w:t> </w:t>
      </w:r>
      <w:r>
        <w:rPr/>
        <w:t>In purple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 highlighted the</w:t>
      </w:r>
      <w:r>
        <w:rPr>
          <w:spacing w:val="-1"/>
        </w:rPr>
        <w:t> </w:t>
      </w:r>
      <w:r>
        <w:rPr/>
        <w:t>Da.D.O.</w:t>
      </w:r>
      <w:r>
        <w:rPr>
          <w:spacing w:val="-1"/>
        </w:rPr>
        <w:t> </w:t>
      </w:r>
      <w:r>
        <w:rPr/>
        <w:t>points</w:t>
      </w:r>
      <w:r>
        <w:rPr>
          <w:spacing w:val="40"/>
        </w:rPr>
        <w:t> </w:t>
      </w:r>
      <w:r>
        <w:rPr/>
        <w:t>associated with the </w:t>
      </w:r>
      <w:r>
        <w:rPr>
          <w:rFonts w:ascii="Times New Roman"/>
        </w:rPr>
        <w:t>fi</w:t>
      </w:r>
      <w:r>
        <w:rPr/>
        <w:t>rst earthquake with M 5.7 that also occurred on</w:t>
      </w:r>
      <w:r>
        <w:rPr>
          <w:spacing w:val="40"/>
        </w:rPr>
        <w:t> </w:t>
      </w:r>
      <w:r>
        <w:rPr/>
        <w:t>September</w:t>
      </w:r>
      <w:r>
        <w:rPr>
          <w:spacing w:val="-3"/>
        </w:rPr>
        <w:t> </w:t>
      </w:r>
      <w:r>
        <w:rPr/>
        <w:t>26,</w:t>
      </w:r>
      <w:r>
        <w:rPr>
          <w:spacing w:val="-1"/>
        </w:rPr>
        <w:t> </w:t>
      </w:r>
      <w:r>
        <w:rPr/>
        <w:t>1997.</w:t>
      </w:r>
      <w:r>
        <w:rPr>
          <w:spacing w:val="-1"/>
        </w:rPr>
        <w:t> </w:t>
      </w:r>
      <w:r>
        <w:rPr/>
        <w:t>While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pink</w:t>
      </w:r>
      <w:r>
        <w:rPr>
          <w:spacing w:val="-1"/>
        </w:rPr>
        <w:t> </w:t>
      </w:r>
      <w:r>
        <w:rPr/>
        <w:t>points</w:t>
      </w:r>
      <w:r>
        <w:rPr>
          <w:spacing w:val="-2"/>
        </w:rPr>
        <w:t> </w:t>
      </w:r>
      <w:r>
        <w:rPr/>
        <w:t>further</w:t>
      </w:r>
      <w:r>
        <w:rPr>
          <w:spacing w:val="-2"/>
        </w:rPr>
        <w:t> </w:t>
      </w:r>
      <w:r>
        <w:rPr/>
        <w:t>south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associated</w:t>
      </w:r>
      <w:r>
        <w:rPr>
          <w:spacing w:val="40"/>
        </w:rPr>
        <w:t> </w:t>
      </w:r>
      <w:r>
        <w:rPr/>
        <w:t>with the October 14, 1997, M 5.6 shock. The association of the Da.D.O.</w:t>
      </w:r>
      <w:r>
        <w:rPr>
          <w:spacing w:val="40"/>
        </w:rPr>
        <w:t> </w:t>
      </w:r>
      <w:r>
        <w:rPr/>
        <w:t>points</w:t>
      </w:r>
      <w:r>
        <w:rPr>
          <w:spacing w:val="-4"/>
        </w:rPr>
        <w:t> </w:t>
      </w:r>
      <w:r>
        <w:rPr/>
        <w:t>concerning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earthquakes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sequence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substan-</w:t>
      </w:r>
      <w:r>
        <w:rPr>
          <w:spacing w:val="40"/>
        </w:rPr>
        <w:t> </w:t>
      </w:r>
      <w:r>
        <w:rPr/>
        <w:t>tially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same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other</w:t>
      </w:r>
      <w:r>
        <w:rPr>
          <w:spacing w:val="-9"/>
        </w:rPr>
        <w:t> </w:t>
      </w:r>
      <w:r>
        <w:rPr/>
        <w:t>ground</w:t>
      </w:r>
      <w:r>
        <w:rPr>
          <w:spacing w:val="-10"/>
        </w:rPr>
        <w:t> </w:t>
      </w:r>
      <w:r>
        <w:rPr/>
        <w:t>motion</w:t>
      </w:r>
      <w:r>
        <w:rPr>
          <w:spacing w:val="-10"/>
        </w:rPr>
        <w:t> </w:t>
      </w:r>
      <w:r>
        <w:rPr/>
        <w:t>variables,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exception</w:t>
      </w:r>
      <w:r>
        <w:rPr>
          <w:spacing w:val="40"/>
        </w:rPr>
        <w:t> </w:t>
      </w:r>
      <w:r>
        <w:rPr/>
        <w:t>of</w:t>
      </w:r>
      <w:r>
        <w:rPr>
          <w:spacing w:val="11"/>
        </w:rPr>
        <w:t> </w:t>
      </w:r>
      <w:r>
        <w:rPr/>
        <w:t>SA</w:t>
      </w:r>
      <w:r>
        <w:rPr>
          <w:spacing w:val="12"/>
        </w:rPr>
        <w:t> </w:t>
      </w:r>
      <w:r>
        <w:rPr/>
        <w:t>3.0s.</w:t>
      </w:r>
      <w:r>
        <w:rPr>
          <w:spacing w:val="10"/>
        </w:rPr>
        <w:t> </w:t>
      </w:r>
      <w:r>
        <w:rPr/>
        <w:t>In</w:t>
      </w:r>
      <w:r>
        <w:rPr>
          <w:spacing w:val="12"/>
        </w:rPr>
        <w:t> </w:t>
      </w:r>
      <w:r>
        <w:rPr/>
        <w:t>this</w:t>
      </w:r>
      <w:r>
        <w:rPr>
          <w:spacing w:val="10"/>
        </w:rPr>
        <w:t> </w:t>
      </w:r>
      <w:r>
        <w:rPr/>
        <w:t>case,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earthquake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October</w:t>
      </w:r>
      <w:r>
        <w:rPr>
          <w:spacing w:val="10"/>
        </w:rPr>
        <w:t> </w:t>
      </w:r>
      <w:r>
        <w:rPr/>
        <w:t>14,</w:t>
      </w:r>
      <w:r>
        <w:rPr>
          <w:spacing w:val="11"/>
        </w:rPr>
        <w:t> </w:t>
      </w:r>
      <w:r>
        <w:rPr/>
        <w:t>1997</w:t>
      </w:r>
      <w:r>
        <w:rPr>
          <w:spacing w:val="11"/>
        </w:rPr>
        <w:t> </w:t>
      </w:r>
      <w:r>
        <w:rPr/>
        <w:t>M</w:t>
      </w:r>
      <w:r>
        <w:rPr>
          <w:spacing w:val="10"/>
        </w:rPr>
        <w:t> </w:t>
      </w:r>
      <w:r>
        <w:rPr/>
        <w:t>5.6</w:t>
      </w:r>
      <w:r>
        <w:rPr>
          <w:spacing w:val="11"/>
        </w:rPr>
        <w:t> </w:t>
      </w:r>
      <w:r>
        <w:rPr>
          <w:spacing w:val="-5"/>
        </w:rPr>
        <w:t>has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335911" cy="3560064"/>
            <wp:effectExtent l="0" t="0" r="0" b="0"/>
            <wp:docPr id="44" name="Image 44" descr="Image of Fig.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 descr="Image of Fig. 1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911" cy="35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line="285" w:lineRule="auto" w:before="0"/>
        <w:ind w:left="111" w:right="0" w:firstLine="0"/>
        <w:jc w:val="left"/>
        <w:rPr>
          <w:sz w:val="14"/>
        </w:rPr>
      </w:pPr>
      <w:bookmarkStart w:name="4.2. Molise 2002 data collection" w:id="45"/>
      <w:bookmarkEnd w:id="45"/>
      <w:r>
        <w:rPr/>
      </w:r>
      <w:bookmarkStart w:name="4.3. L’Aquila 2009 data collection" w:id="46"/>
      <w:bookmarkEnd w:id="46"/>
      <w:r>
        <w:rPr/>
      </w:r>
      <w:bookmarkStart w:name="_bookmark26" w:id="47"/>
      <w:bookmarkEnd w:id="47"/>
      <w:r>
        <w:rPr/>
      </w:r>
      <w:r>
        <w:rPr>
          <w:sz w:val="14"/>
        </w:rPr>
        <w:t>Fig. 10.</w:t>
      </w:r>
      <w:r>
        <w:rPr>
          <w:spacing w:val="35"/>
          <w:sz w:val="14"/>
        </w:rPr>
        <w:t> </w:t>
      </w:r>
      <w:r>
        <w:rPr>
          <w:sz w:val="14"/>
        </w:rPr>
        <w:t>Distribution of the different categories in the ShakeDaDO data collection. Panel </w:t>
      </w:r>
      <w:r>
        <w:rPr>
          <w:i/>
          <w:sz w:val="14"/>
        </w:rPr>
        <w:t>a</w:t>
      </w:r>
      <w:r>
        <w:rPr>
          <w:sz w:val="14"/>
        </w:rPr>
        <w:t>: Earthquake Identi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er; Panel </w:t>
      </w:r>
      <w:r>
        <w:rPr>
          <w:i/>
          <w:sz w:val="14"/>
        </w:rPr>
        <w:t>b</w:t>
      </w:r>
      <w:r>
        <w:rPr>
          <w:sz w:val="14"/>
        </w:rPr>
        <w:t>: Damage Grade; Panel </w:t>
      </w:r>
      <w:r>
        <w:rPr>
          <w:i/>
          <w:sz w:val="14"/>
        </w:rPr>
        <w:t>c</w:t>
      </w:r>
      <w:r>
        <w:rPr>
          <w:sz w:val="14"/>
        </w:rPr>
        <w:t>: Structural Material;</w:t>
      </w:r>
      <w:r>
        <w:rPr>
          <w:spacing w:val="40"/>
          <w:sz w:val="14"/>
        </w:rPr>
        <w:t> </w:t>
      </w:r>
      <w:bookmarkStart w:name="_bookmark27" w:id="48"/>
      <w:bookmarkEnd w:id="48"/>
      <w:r>
        <w:rPr>
          <w:sz w:val="14"/>
        </w:rPr>
        <w:t>Panel</w:t>
      </w:r>
      <w:r>
        <w:rPr>
          <w:spacing w:val="24"/>
          <w:sz w:val="14"/>
        </w:rPr>
        <w:t> </w:t>
      </w:r>
      <w:r>
        <w:rPr>
          <w:i/>
          <w:sz w:val="14"/>
        </w:rPr>
        <w:t>d</w:t>
      </w:r>
      <w:r>
        <w:rPr>
          <w:sz w:val="14"/>
        </w:rPr>
        <w:t>:</w:t>
      </w:r>
      <w:r>
        <w:rPr>
          <w:spacing w:val="21"/>
          <w:sz w:val="14"/>
        </w:rPr>
        <w:t> </w:t>
      </w:r>
      <w:r>
        <w:rPr>
          <w:sz w:val="14"/>
        </w:rPr>
        <w:t>Classi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cation-Age</w:t>
      </w:r>
      <w:r>
        <w:rPr>
          <w:spacing w:val="23"/>
          <w:sz w:val="14"/>
        </w:rPr>
        <w:t> </w:t>
      </w:r>
      <w:r>
        <w:rPr>
          <w:sz w:val="14"/>
        </w:rPr>
        <w:t>of</w:t>
      </w:r>
      <w:r>
        <w:rPr>
          <w:spacing w:val="23"/>
          <w:sz w:val="14"/>
        </w:rPr>
        <w:t> </w:t>
      </w:r>
      <w:r>
        <w:rPr>
          <w:sz w:val="14"/>
        </w:rPr>
        <w:t>Construction</w:t>
      </w:r>
      <w:r>
        <w:rPr>
          <w:spacing w:val="24"/>
          <w:sz w:val="14"/>
        </w:rPr>
        <w:t> </w:t>
      </w:r>
      <w:r>
        <w:rPr>
          <w:sz w:val="14"/>
        </w:rPr>
        <w:t>Code.</w:t>
      </w:r>
      <w:r>
        <w:rPr>
          <w:spacing w:val="23"/>
          <w:sz w:val="14"/>
        </w:rPr>
        <w:t> </w:t>
      </w:r>
      <w:r>
        <w:rPr>
          <w:rFonts w:ascii="Times New Roman" w:hAnsi="Times New Roman"/>
          <w:sz w:val="14"/>
        </w:rPr>
        <w:t>“</w:t>
      </w:r>
      <w:r>
        <w:rPr>
          <w:sz w:val="14"/>
        </w:rPr>
        <w:t>N.C.</w:t>
      </w:r>
      <w:r>
        <w:rPr>
          <w:rFonts w:ascii="Times New Roman" w:hAnsi="Times New Roman"/>
          <w:sz w:val="14"/>
        </w:rPr>
        <w:t>”</w:t>
      </w:r>
      <w:r>
        <w:rPr>
          <w:rFonts w:ascii="Times New Roman" w:hAnsi="Times New Roman"/>
          <w:spacing w:val="22"/>
          <w:sz w:val="14"/>
        </w:rPr>
        <w:t> </w:t>
      </w:r>
      <w:r>
        <w:rPr>
          <w:sz w:val="14"/>
        </w:rPr>
        <w:t>(Not</w:t>
      </w:r>
      <w:r>
        <w:rPr>
          <w:spacing w:val="21"/>
          <w:sz w:val="14"/>
        </w:rPr>
        <w:t> </w:t>
      </w:r>
      <w:r>
        <w:rPr>
          <w:sz w:val="14"/>
        </w:rPr>
        <w:t>compiled)</w:t>
      </w:r>
      <w:r>
        <w:rPr>
          <w:spacing w:val="23"/>
          <w:sz w:val="14"/>
        </w:rPr>
        <w:t> </w:t>
      </w:r>
      <w:r>
        <w:rPr>
          <w:sz w:val="14"/>
        </w:rPr>
        <w:t>implies</w:t>
      </w:r>
      <w:r>
        <w:rPr>
          <w:spacing w:val="24"/>
          <w:sz w:val="14"/>
        </w:rPr>
        <w:t> </w:t>
      </w:r>
      <w:r>
        <w:rPr>
          <w:sz w:val="14"/>
        </w:rPr>
        <w:t>that</w:t>
      </w:r>
      <w:r>
        <w:rPr>
          <w:spacing w:val="21"/>
          <w:sz w:val="14"/>
        </w:rPr>
        <w:t> </w:t>
      </w:r>
      <w:r>
        <w:rPr>
          <w:sz w:val="14"/>
        </w:rPr>
        <w:t>no</w:t>
      </w:r>
      <w:r>
        <w:rPr>
          <w:spacing w:val="23"/>
          <w:sz w:val="14"/>
        </w:rPr>
        <w:t> </w:t>
      </w:r>
      <w:r>
        <w:rPr>
          <w:sz w:val="14"/>
        </w:rPr>
        <w:t>information</w:t>
      </w:r>
      <w:r>
        <w:rPr>
          <w:spacing w:val="23"/>
          <w:sz w:val="14"/>
        </w:rPr>
        <w:t> </w:t>
      </w:r>
      <w:r>
        <w:rPr>
          <w:sz w:val="14"/>
        </w:rPr>
        <w:t>was</w:t>
      </w:r>
      <w:r>
        <w:rPr>
          <w:spacing w:val="23"/>
          <w:sz w:val="14"/>
        </w:rPr>
        <w:t> </w:t>
      </w:r>
      <w:r>
        <w:rPr>
          <w:sz w:val="14"/>
        </w:rPr>
        <w:t>available</w:t>
      </w:r>
      <w:r>
        <w:rPr>
          <w:spacing w:val="23"/>
          <w:sz w:val="14"/>
        </w:rPr>
        <w:t> </w:t>
      </w:r>
      <w:r>
        <w:rPr>
          <w:sz w:val="14"/>
        </w:rPr>
        <w:t>for</w:t>
      </w:r>
      <w:r>
        <w:rPr>
          <w:spacing w:val="21"/>
          <w:sz w:val="14"/>
        </w:rPr>
        <w:t> </w:t>
      </w:r>
      <w:r>
        <w:rPr>
          <w:sz w:val="14"/>
        </w:rPr>
        <w:t>that</w:t>
      </w:r>
      <w:r>
        <w:rPr>
          <w:spacing w:val="24"/>
          <w:sz w:val="14"/>
        </w:rPr>
        <w:t> </w:t>
      </w:r>
      <w:r>
        <w:rPr>
          <w:sz w:val="14"/>
        </w:rPr>
        <w:t>building</w:t>
      </w:r>
      <w:r>
        <w:rPr>
          <w:spacing w:val="23"/>
          <w:sz w:val="14"/>
        </w:rPr>
        <w:t> </w:t>
      </w:r>
      <w:r>
        <w:rPr>
          <w:sz w:val="14"/>
        </w:rPr>
        <w:t>in</w:t>
      </w:r>
      <w:r>
        <w:rPr>
          <w:spacing w:val="21"/>
          <w:sz w:val="14"/>
        </w:rPr>
        <w:t> </w:t>
      </w:r>
      <w:r>
        <w:rPr>
          <w:sz w:val="14"/>
        </w:rPr>
        <w:t>this</w:t>
      </w:r>
      <w:r>
        <w:rPr>
          <w:spacing w:val="23"/>
          <w:sz w:val="14"/>
        </w:rPr>
        <w:t> </w:t>
      </w:r>
      <w:r>
        <w:rPr>
          <w:sz w:val="14"/>
        </w:rPr>
        <w:t>category.</w:t>
      </w:r>
    </w:p>
    <w:p>
      <w:pPr>
        <w:pStyle w:val="BodyText"/>
        <w:spacing w:before="14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982078</wp:posOffset>
            </wp:positionH>
            <wp:positionV relativeFrom="paragraph">
              <wp:posOffset>251421</wp:posOffset>
            </wp:positionV>
            <wp:extent cx="5596036" cy="2130552"/>
            <wp:effectExtent l="0" t="0" r="0" b="0"/>
            <wp:wrapTopAndBottom/>
            <wp:docPr id="45" name="Image 45" descr="Image of Fig.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 descr="Image of Fig. 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036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"/>
        <w:rPr>
          <w:sz w:val="14"/>
        </w:rPr>
      </w:pPr>
    </w:p>
    <w:p>
      <w:pPr>
        <w:spacing w:line="285" w:lineRule="auto" w:before="0"/>
        <w:ind w:left="111" w:right="0" w:firstLine="0"/>
        <w:jc w:val="left"/>
        <w:rPr>
          <w:sz w:val="14"/>
        </w:rPr>
      </w:pPr>
      <w:r>
        <w:rPr>
          <w:w w:val="105"/>
          <w:sz w:val="14"/>
        </w:rPr>
        <w:t>Fig.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11.</w:t>
      </w:r>
      <w:r>
        <w:rPr>
          <w:spacing w:val="10"/>
          <w:w w:val="105"/>
          <w:sz w:val="14"/>
        </w:rPr>
        <w:t> </w:t>
      </w:r>
      <w:r>
        <w:rPr>
          <w:w w:val="105"/>
          <w:sz w:val="14"/>
        </w:rPr>
        <w:t>Distribution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different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categories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ShakeDaDO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data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collection.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Panel</w:t>
      </w:r>
      <w:r>
        <w:rPr>
          <w:spacing w:val="-7"/>
          <w:w w:val="105"/>
          <w:sz w:val="14"/>
        </w:rPr>
        <w:t> </w:t>
      </w:r>
      <w:r>
        <w:rPr>
          <w:i/>
          <w:w w:val="105"/>
          <w:sz w:val="14"/>
        </w:rPr>
        <w:t>a</w:t>
      </w:r>
      <w:r>
        <w:rPr>
          <w:w w:val="105"/>
          <w:sz w:val="14"/>
        </w:rPr>
        <w:t>: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Number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Storeys;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Panel</w:t>
      </w:r>
      <w:r>
        <w:rPr>
          <w:spacing w:val="-6"/>
          <w:w w:val="105"/>
          <w:sz w:val="14"/>
        </w:rPr>
        <w:t> </w:t>
      </w:r>
      <w:r>
        <w:rPr>
          <w:i/>
          <w:w w:val="105"/>
          <w:sz w:val="14"/>
        </w:rPr>
        <w:t>b</w:t>
      </w:r>
      <w:r>
        <w:rPr>
          <w:w w:val="105"/>
          <w:sz w:val="14"/>
        </w:rPr>
        <w:t>: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Average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Year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Construction;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Panel</w:t>
      </w:r>
      <w:r>
        <w:rPr>
          <w:spacing w:val="-6"/>
          <w:w w:val="105"/>
          <w:sz w:val="14"/>
        </w:rPr>
        <w:t> </w:t>
      </w:r>
      <w:r>
        <w:rPr>
          <w:i/>
          <w:w w:val="105"/>
          <w:sz w:val="14"/>
        </w:rPr>
        <w:t>c</w:t>
      </w:r>
      <w:r>
        <w:rPr>
          <w:w w:val="105"/>
          <w:sz w:val="14"/>
        </w:rPr>
        <w:t>: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Year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Seismic Classi</w:t>
      </w:r>
      <w:r>
        <w:rPr>
          <w:rFonts w:ascii="Times New Roman" w:hAnsi="Times New Roman"/>
          <w:w w:val="105"/>
          <w:sz w:val="14"/>
        </w:rPr>
        <w:t>fi</w:t>
      </w:r>
      <w:r>
        <w:rPr>
          <w:w w:val="105"/>
          <w:sz w:val="14"/>
        </w:rPr>
        <w:t>cation. </w:t>
      </w:r>
      <w:r>
        <w:rPr>
          <w:rFonts w:ascii="Times New Roman" w:hAnsi="Times New Roman"/>
          <w:w w:val="105"/>
          <w:sz w:val="14"/>
        </w:rPr>
        <w:t>“</w:t>
      </w:r>
      <w:r>
        <w:rPr>
          <w:w w:val="105"/>
          <w:sz w:val="14"/>
        </w:rPr>
        <w:t>N.C.</w:t>
      </w:r>
      <w:r>
        <w:rPr>
          <w:rFonts w:ascii="Times New Roman" w:hAnsi="Times New Roman"/>
          <w:w w:val="105"/>
          <w:sz w:val="14"/>
        </w:rPr>
        <w:t>” </w:t>
      </w:r>
      <w:r>
        <w:rPr>
          <w:w w:val="105"/>
          <w:sz w:val="14"/>
        </w:rPr>
        <w:t>(Not compiled) implies that no information was available for that building in this category.</w:t>
      </w: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0"/>
        <w:ind w:left="111" w:right="38"/>
        <w:jc w:val="both"/>
      </w:pPr>
      <w:r>
        <w:rPr>
          <w:spacing w:val="-2"/>
        </w:rPr>
        <w:t>greater</w:t>
      </w:r>
      <w:r>
        <w:rPr>
          <w:spacing w:val="-6"/>
        </w:rPr>
        <w:t> </w:t>
      </w:r>
      <w:r>
        <w:rPr>
          <w:spacing w:val="-2"/>
        </w:rPr>
        <w:t>values,</w:t>
      </w:r>
      <w:r>
        <w:rPr>
          <w:spacing w:val="-6"/>
        </w:rPr>
        <w:t> </w:t>
      </w:r>
      <w:r>
        <w:rPr>
          <w:spacing w:val="-2"/>
        </w:rPr>
        <w:t>as</w:t>
      </w:r>
      <w:r>
        <w:rPr>
          <w:spacing w:val="-5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be</w:t>
      </w:r>
      <w:r>
        <w:rPr>
          <w:spacing w:val="-5"/>
        </w:rPr>
        <w:t> </w:t>
      </w:r>
      <w:r>
        <w:rPr>
          <w:spacing w:val="-2"/>
        </w:rPr>
        <w:t>seen</w:t>
      </w:r>
      <w:r>
        <w:rPr>
          <w:spacing w:val="-6"/>
        </w:rPr>
        <w:t> </w:t>
      </w:r>
      <w:r>
        <w:rPr>
          <w:spacing w:val="-2"/>
        </w:rPr>
        <w:t>from</w:t>
      </w:r>
      <w:r>
        <w:rPr>
          <w:spacing w:val="-6"/>
        </w:rPr>
        <w:t> </w:t>
      </w:r>
      <w:hyperlink w:history="true" w:anchor="_bookmark23">
        <w:r>
          <w:rPr>
            <w:color w:val="007FAC"/>
            <w:spacing w:val="-2"/>
          </w:rPr>
          <w:t>Fig.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2"/>
          </w:rPr>
          <w:t>7</w:t>
        </w:r>
      </w:hyperlink>
      <w:r>
        <w:rPr>
          <w:color w:val="007FAC"/>
          <w:spacing w:val="-5"/>
        </w:rPr>
        <w:t> </w:t>
      </w:r>
      <w:r>
        <w:rPr>
          <w:spacing w:val="-2"/>
        </w:rPr>
        <w:t>(panel</w:t>
      </w:r>
      <w:r>
        <w:rPr>
          <w:spacing w:val="-7"/>
        </w:rPr>
        <w:t> </w:t>
      </w:r>
      <w:r>
        <w:rPr>
          <w:i/>
          <w:spacing w:val="-2"/>
        </w:rPr>
        <w:t>f</w:t>
      </w:r>
      <w:r>
        <w:rPr>
          <w:spacing w:val="-2"/>
        </w:rPr>
        <w:t>)</w:t>
      </w:r>
      <w:r>
        <w:rPr>
          <w:spacing w:val="-6"/>
        </w:rPr>
        <w:t> </w:t>
      </w:r>
      <w:r>
        <w:rPr>
          <w:spacing w:val="-2"/>
        </w:rPr>
        <w:t>where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contribution</w:t>
      </w:r>
      <w:r>
        <w:rPr>
          <w:spacing w:val="40"/>
        </w:rPr>
        <w:t> </w:t>
      </w:r>
      <w:r>
        <w:rPr/>
        <w:t>of this shock (highlighted with pink dots) also extends in the </w:t>
      </w:r>
      <w:r>
        <w:rPr/>
        <w:t>north-</w:t>
      </w:r>
      <w:r>
        <w:rPr>
          <w:spacing w:val="40"/>
        </w:rPr>
        <w:t> </w:t>
      </w:r>
      <w:r>
        <w:rPr/>
        <w:t>eastern</w:t>
      </w:r>
      <w:r>
        <w:rPr>
          <w:spacing w:val="-2"/>
        </w:rPr>
        <w:t> </w:t>
      </w:r>
      <w:r>
        <w:rPr/>
        <w:t>direction.</w:t>
      </w:r>
      <w:r>
        <w:rPr>
          <w:spacing w:val="-3"/>
        </w:rPr>
        <w:t> </w:t>
      </w:r>
      <w:r>
        <w:rPr/>
        <w:t>Probably,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earthquake,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source</w:t>
      </w:r>
      <w:r>
        <w:rPr>
          <w:spacing w:val="-3"/>
        </w:rPr>
        <w:t> </w:t>
      </w:r>
      <w:r>
        <w:rPr/>
        <w:t>mechanism</w:t>
      </w:r>
      <w:r>
        <w:rPr>
          <w:spacing w:val="40"/>
        </w:rPr>
        <w:t> </w:t>
      </w:r>
      <w:r>
        <w:rPr/>
        <w:t>enhanced these longer periods.</w:t>
      </w:r>
    </w:p>
    <w:p>
      <w:pPr>
        <w:pStyle w:val="BodyText"/>
        <w:spacing w:before="173"/>
      </w:pPr>
    </w:p>
    <w:p>
      <w:pPr>
        <w:pStyle w:val="ListParagraph"/>
        <w:numPr>
          <w:ilvl w:val="1"/>
          <w:numId w:val="4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spacing w:val="-4"/>
          <w:sz w:val="16"/>
        </w:rPr>
        <w:t>Molise</w:t>
      </w:r>
      <w:r>
        <w:rPr>
          <w:i/>
          <w:spacing w:val="-5"/>
          <w:sz w:val="16"/>
        </w:rPr>
        <w:t> </w:t>
      </w:r>
      <w:r>
        <w:rPr>
          <w:i/>
          <w:spacing w:val="-4"/>
          <w:sz w:val="16"/>
        </w:rPr>
        <w:t>2002</w:t>
      </w:r>
      <w:r>
        <w:rPr>
          <w:i/>
          <w:spacing w:val="-5"/>
          <w:sz w:val="16"/>
        </w:rPr>
        <w:t> </w:t>
      </w:r>
      <w:r>
        <w:rPr>
          <w:i/>
          <w:spacing w:val="-4"/>
          <w:sz w:val="16"/>
        </w:rPr>
        <w:t>data collection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The sequence under examination consists of 2 earthquakes close </w:t>
      </w:r>
      <w:r>
        <w:rPr/>
        <w:t>in</w:t>
      </w:r>
      <w:r>
        <w:rPr>
          <w:spacing w:val="40"/>
        </w:rPr>
        <w:t> </w:t>
      </w:r>
      <w:r>
        <w:rPr/>
        <w:t>space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same</w:t>
      </w:r>
      <w:r>
        <w:rPr>
          <w:spacing w:val="-10"/>
        </w:rPr>
        <w:t> </w:t>
      </w:r>
      <w:r>
        <w:rPr/>
        <w:t>magnitude.</w:t>
      </w:r>
      <w:r>
        <w:rPr>
          <w:spacing w:val="-9"/>
        </w:rPr>
        <w:t> </w:t>
      </w:r>
      <w:hyperlink w:history="true" w:anchor="_bookmark24">
        <w:r>
          <w:rPr>
            <w:color w:val="007FAC"/>
          </w:rPr>
          <w:t>Fig.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8</w:t>
        </w:r>
      </w:hyperlink>
      <w:r>
        <w:rPr>
          <w:color w:val="007FAC"/>
          <w:spacing w:val="-10"/>
        </w:rPr>
        <w:t> </w:t>
      </w:r>
      <w:r>
        <w:rPr/>
        <w:t>shows</w:t>
      </w:r>
      <w:r>
        <w:rPr>
          <w:spacing w:val="-9"/>
        </w:rPr>
        <w:t> </w:t>
      </w:r>
      <w:r>
        <w:rPr/>
        <w:t>which</w:t>
      </w:r>
      <w:r>
        <w:rPr>
          <w:spacing w:val="-10"/>
        </w:rPr>
        <w:t> </w:t>
      </w:r>
      <w:r>
        <w:rPr/>
        <w:t>earthquakes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/>
        <w:t>different points of the Da.D.O. database are associated with, for the 6</w:t>
      </w:r>
      <w:r>
        <w:rPr>
          <w:spacing w:val="40"/>
        </w:rPr>
        <w:t> </w:t>
      </w:r>
      <w:r>
        <w:rPr/>
        <w:t>ground shaking variables.</w:t>
      </w:r>
    </w:p>
    <w:p>
      <w:pPr>
        <w:pStyle w:val="BodyText"/>
        <w:spacing w:line="276" w:lineRule="auto" w:before="1"/>
        <w:ind w:left="111" w:right="38" w:firstLine="239"/>
        <w:jc w:val="both"/>
      </w:pPr>
      <w:r>
        <w:rPr>
          <w:spacing w:val="-2"/>
        </w:rPr>
        <w:t>From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MCS</w:t>
      </w:r>
      <w:r>
        <w:rPr>
          <w:spacing w:val="-7"/>
        </w:rPr>
        <w:t> </w:t>
      </w:r>
      <w:r>
        <w:rPr>
          <w:spacing w:val="-2"/>
        </w:rPr>
        <w:t>map</w:t>
      </w:r>
      <w:r>
        <w:rPr>
          <w:spacing w:val="-6"/>
        </w:rPr>
        <w:t> </w:t>
      </w:r>
      <w:r>
        <w:rPr>
          <w:spacing w:val="-2"/>
        </w:rPr>
        <w:t>(panel</w:t>
      </w:r>
      <w:r>
        <w:rPr>
          <w:spacing w:val="-7"/>
        </w:rPr>
        <w:t> </w:t>
      </w:r>
      <w:r>
        <w:rPr>
          <w:i/>
          <w:spacing w:val="-2"/>
        </w:rPr>
        <w:t>a</w:t>
      </w:r>
      <w:r>
        <w:rPr>
          <w:i/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hyperlink w:history="true" w:anchor="_bookmark24">
        <w:r>
          <w:rPr>
            <w:color w:val="007FAC"/>
            <w:spacing w:val="-2"/>
          </w:rPr>
          <w:t>Fig.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8</w:t>
        </w:r>
      </w:hyperlink>
      <w:r>
        <w:rPr>
          <w:spacing w:val="-2"/>
        </w:rPr>
        <w:t>),</w:t>
      </w:r>
      <w:r>
        <w:rPr>
          <w:spacing w:val="-5"/>
        </w:rPr>
        <w:t> </w:t>
      </w:r>
      <w:r>
        <w:rPr>
          <w:spacing w:val="-2"/>
        </w:rPr>
        <w:t>we</w:t>
      </w:r>
      <w:r>
        <w:rPr>
          <w:spacing w:val="-6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see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earthquake</w:t>
      </w:r>
      <w:r>
        <w:rPr>
          <w:spacing w:val="40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October</w:t>
      </w:r>
      <w:r>
        <w:rPr>
          <w:spacing w:val="-5"/>
        </w:rPr>
        <w:t> </w:t>
      </w:r>
      <w:r>
        <w:rPr>
          <w:spacing w:val="-2"/>
        </w:rPr>
        <w:t>31,</w:t>
      </w:r>
      <w:r>
        <w:rPr>
          <w:spacing w:val="-4"/>
        </w:rPr>
        <w:t> </w:t>
      </w:r>
      <w:r>
        <w:rPr>
          <w:spacing w:val="-2"/>
        </w:rPr>
        <w:t>2002</w:t>
      </w:r>
      <w:r>
        <w:rPr>
          <w:spacing w:val="-4"/>
        </w:rPr>
        <w:t> </w:t>
      </w:r>
      <w:r>
        <w:rPr>
          <w:spacing w:val="-2"/>
        </w:rPr>
        <w:t>has</w:t>
      </w:r>
      <w:r>
        <w:rPr>
          <w:spacing w:val="-4"/>
        </w:rPr>
        <w:t> </w:t>
      </w:r>
      <w:r>
        <w:rPr>
          <w:spacing w:val="-2"/>
        </w:rPr>
        <w:t>higher</w:t>
      </w:r>
      <w:r>
        <w:rPr>
          <w:spacing w:val="-4"/>
        </w:rPr>
        <w:t> </w:t>
      </w:r>
      <w:r>
        <w:rPr>
          <w:spacing w:val="-2"/>
        </w:rPr>
        <w:t>shaking</w:t>
      </w:r>
      <w:r>
        <w:rPr>
          <w:spacing w:val="-5"/>
        </w:rPr>
        <w:t> </w:t>
      </w:r>
      <w:r>
        <w:rPr>
          <w:spacing w:val="-2"/>
        </w:rPr>
        <w:t>values</w:t>
      </w:r>
      <w:r>
        <w:rPr>
          <w:spacing w:val="-5"/>
        </w:rPr>
        <w:t> </w:t>
      </w:r>
      <w:r>
        <w:rPr>
          <w:spacing w:val="-2"/>
        </w:rPr>
        <w:t>than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one</w:t>
      </w:r>
      <w:r>
        <w:rPr>
          <w:spacing w:val="-4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occurred</w:t>
      </w:r>
      <w:r>
        <w:rPr>
          <w:spacing w:val="40"/>
        </w:rPr>
        <w:t> </w:t>
      </w:r>
      <w:r>
        <w:rPr/>
        <w:t>the</w:t>
      </w:r>
      <w:r>
        <w:rPr>
          <w:spacing w:val="33"/>
        </w:rPr>
        <w:t> </w:t>
      </w:r>
      <w:r>
        <w:rPr/>
        <w:t>daylater,</w:t>
      </w:r>
      <w:r>
        <w:rPr>
          <w:spacing w:val="32"/>
        </w:rPr>
        <w:t> </w:t>
      </w:r>
      <w:r>
        <w:rPr/>
        <w:t>on</w:t>
      </w:r>
      <w:r>
        <w:rPr>
          <w:spacing w:val="34"/>
        </w:rPr>
        <w:t> </w:t>
      </w:r>
      <w:r>
        <w:rPr/>
        <w:t>November</w:t>
      </w:r>
      <w:r>
        <w:rPr>
          <w:spacing w:val="32"/>
        </w:rPr>
        <w:t> </w:t>
      </w:r>
      <w:r>
        <w:rPr/>
        <w:t>1,</w:t>
      </w:r>
      <w:r>
        <w:rPr>
          <w:spacing w:val="34"/>
        </w:rPr>
        <w:t> </w:t>
      </w:r>
      <w:r>
        <w:rPr/>
        <w:t>2002.</w:t>
      </w:r>
      <w:r>
        <w:rPr>
          <w:spacing w:val="32"/>
        </w:rPr>
        <w:t> </w:t>
      </w:r>
      <w:r>
        <w:rPr/>
        <w:t>Consequently,</w:t>
      </w:r>
      <w:r>
        <w:rPr>
          <w:spacing w:val="34"/>
        </w:rPr>
        <w:t> </w:t>
      </w:r>
      <w:r>
        <w:rPr/>
        <w:t>all</w:t>
      </w:r>
      <w:r>
        <w:rPr>
          <w:spacing w:val="33"/>
        </w:rPr>
        <w:t> </w:t>
      </w:r>
      <w:r>
        <w:rPr/>
        <w:t>the</w:t>
      </w:r>
      <w:r>
        <w:rPr>
          <w:spacing w:val="34"/>
        </w:rPr>
        <w:t> </w:t>
      </w:r>
      <w:r>
        <w:rPr>
          <w:spacing w:val="-2"/>
        </w:rPr>
        <w:t>buildings</w:t>
      </w:r>
    </w:p>
    <w:p>
      <w:pPr>
        <w:pStyle w:val="BodyText"/>
        <w:spacing w:line="276" w:lineRule="auto" w:before="110"/>
        <w:ind w:left="111" w:right="109"/>
        <w:jc w:val="both"/>
      </w:pPr>
      <w:r>
        <w:rPr/>
        <w:br w:type="column"/>
      </w:r>
      <w:r>
        <w:rPr>
          <w:spacing w:val="-2"/>
        </w:rPr>
        <w:t>surveyed</w:t>
      </w:r>
      <w:r>
        <w:rPr>
          <w:spacing w:val="-7"/>
        </w:rPr>
        <w:t> </w:t>
      </w:r>
      <w:r>
        <w:rPr>
          <w:spacing w:val="-2"/>
        </w:rPr>
        <w:t>by</w:t>
      </w:r>
      <w:r>
        <w:rPr>
          <w:spacing w:val="-6"/>
        </w:rPr>
        <w:t> </w:t>
      </w:r>
      <w:r>
        <w:rPr>
          <w:spacing w:val="-2"/>
        </w:rPr>
        <w:t>Da.D.O.</w:t>
      </w:r>
      <w:r>
        <w:rPr>
          <w:spacing w:val="-6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are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east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north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two</w:t>
      </w:r>
      <w:r>
        <w:rPr>
          <w:spacing w:val="-7"/>
        </w:rPr>
        <w:t> </w:t>
      </w:r>
      <w:r>
        <w:rPr>
          <w:spacing w:val="-2"/>
        </w:rPr>
        <w:t>earthquakes</w:t>
      </w:r>
      <w:r>
        <w:rPr>
          <w:spacing w:val="40"/>
        </w:rPr>
        <w:t> </w:t>
      </w:r>
      <w:r>
        <w:rPr/>
        <w:t>are associated with the maximum shaking of the </w:t>
      </w:r>
      <w:r>
        <w:rPr>
          <w:rFonts w:ascii="Times New Roman"/>
        </w:rPr>
        <w:t>fi</w:t>
      </w:r>
      <w:r>
        <w:rPr/>
        <w:t>rst earthquake. The</w:t>
      </w:r>
      <w:r>
        <w:rPr>
          <w:spacing w:val="40"/>
        </w:rPr>
        <w:t> </w:t>
      </w:r>
      <w:r>
        <w:rPr/>
        <w:t>association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Da.D.O.</w:t>
      </w:r>
      <w:r>
        <w:rPr>
          <w:spacing w:val="-6"/>
        </w:rPr>
        <w:t> </w:t>
      </w:r>
      <w:r>
        <w:rPr/>
        <w:t>points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respect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two</w:t>
      </w:r>
      <w:r>
        <w:rPr>
          <w:spacing w:val="-5"/>
        </w:rPr>
        <w:t> </w:t>
      </w:r>
      <w:r>
        <w:rPr/>
        <w:t>earthquakes</w:t>
      </w:r>
      <w:r>
        <w:rPr>
          <w:spacing w:val="-7"/>
        </w:rPr>
        <w:t> </w:t>
      </w:r>
      <w:r>
        <w:rPr/>
        <w:t>in</w:t>
      </w:r>
      <w:r>
        <w:rPr>
          <w:spacing w:val="40"/>
        </w:rPr>
        <w:t> </w:t>
      </w:r>
      <w:r>
        <w:rPr/>
        <w:t>the sequence is substantially the same for the other ground motion</w:t>
      </w:r>
      <w:r>
        <w:rPr>
          <w:spacing w:val="40"/>
        </w:rPr>
        <w:t> </w:t>
      </w:r>
      <w:r>
        <w:rPr>
          <w:spacing w:val="-2"/>
        </w:rPr>
        <w:t>variables.</w:t>
      </w:r>
    </w:p>
    <w:p>
      <w:pPr>
        <w:pStyle w:val="BodyText"/>
        <w:spacing w:before="167"/>
      </w:pPr>
    </w:p>
    <w:p>
      <w:pPr>
        <w:pStyle w:val="ListParagraph"/>
        <w:numPr>
          <w:ilvl w:val="1"/>
          <w:numId w:val="4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spacing w:val="-6"/>
          <w:sz w:val="16"/>
        </w:rPr>
        <w:t>L</w:t>
      </w:r>
      <w:r>
        <w:rPr>
          <w:rFonts w:ascii="Times New Roman" w:hAnsi="Times New Roman"/>
          <w:spacing w:val="-6"/>
          <w:sz w:val="16"/>
        </w:rPr>
        <w:t>’</w:t>
      </w:r>
      <w:r>
        <w:rPr>
          <w:i/>
          <w:spacing w:val="-6"/>
          <w:sz w:val="16"/>
        </w:rPr>
        <w:t>Aquila</w:t>
      </w:r>
      <w:r>
        <w:rPr>
          <w:i/>
          <w:spacing w:val="5"/>
          <w:sz w:val="16"/>
        </w:rPr>
        <w:t> </w:t>
      </w:r>
      <w:r>
        <w:rPr>
          <w:i/>
          <w:spacing w:val="-6"/>
          <w:sz w:val="16"/>
        </w:rPr>
        <w:t>2009</w:t>
      </w:r>
      <w:r>
        <w:rPr>
          <w:i/>
          <w:spacing w:val="5"/>
          <w:sz w:val="16"/>
        </w:rPr>
        <w:t> </w:t>
      </w:r>
      <w:r>
        <w:rPr>
          <w:i/>
          <w:spacing w:val="-6"/>
          <w:sz w:val="16"/>
        </w:rPr>
        <w:t>data</w:t>
      </w:r>
      <w:r>
        <w:rPr>
          <w:i/>
          <w:spacing w:val="6"/>
          <w:sz w:val="16"/>
        </w:rPr>
        <w:t> </w:t>
      </w:r>
      <w:r>
        <w:rPr>
          <w:i/>
          <w:spacing w:val="-6"/>
          <w:sz w:val="16"/>
        </w:rPr>
        <w:t>collection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08" w:firstLine="239"/>
        <w:jc w:val="both"/>
      </w:pPr>
      <w:r>
        <w:rPr/>
        <w:t>The sequence under examination consists of several </w:t>
      </w:r>
      <w:r>
        <w:rPr/>
        <w:t>earthquakes.</w:t>
      </w:r>
      <w:r>
        <w:rPr>
          <w:spacing w:val="40"/>
        </w:rPr>
        <w:t> </w:t>
      </w:r>
      <w:hyperlink w:history="true" w:anchor="_bookmark25">
        <w:r>
          <w:rPr>
            <w:color w:val="007FAC"/>
          </w:rPr>
          <w:t>Fig. 9</w:t>
        </w:r>
      </w:hyperlink>
      <w:r>
        <w:rPr>
          <w:color w:val="007FAC"/>
        </w:rPr>
        <w:t> </w:t>
      </w:r>
      <w:r>
        <w:rPr/>
        <w:t>shows which earthquakes the different points of the Da.D.O.</w:t>
      </w:r>
      <w:r>
        <w:rPr>
          <w:spacing w:val="40"/>
        </w:rPr>
        <w:t> </w:t>
      </w:r>
      <w:r>
        <w:rPr/>
        <w:t>database are associated with, for the 6 shaking parameters.</w:t>
      </w:r>
    </w:p>
    <w:p>
      <w:pPr>
        <w:pStyle w:val="BodyText"/>
        <w:spacing w:line="276" w:lineRule="auto"/>
        <w:ind w:left="111" w:right="109" w:firstLine="239"/>
        <w:jc w:val="both"/>
      </w:pPr>
      <w:r>
        <w:rPr/>
        <w:t>The points in the Da.D.O. database relating to the L</w:t>
      </w:r>
      <w:r>
        <w:rPr>
          <w:rFonts w:ascii="Times New Roman" w:hAnsi="Times New Roman"/>
        </w:rPr>
        <w:t>’</w:t>
      </w:r>
      <w:r>
        <w:rPr/>
        <w:t>Aquila 2009</w:t>
      </w:r>
      <w:r>
        <w:rPr>
          <w:spacing w:val="40"/>
        </w:rPr>
        <w:t> </w:t>
      </w:r>
      <w:r>
        <w:rPr/>
        <w:t>earthquake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associated</w:t>
      </w:r>
      <w:r>
        <w:rPr>
          <w:spacing w:val="-1"/>
        </w:rPr>
        <w:t> </w:t>
      </w:r>
      <w:r>
        <w:rPr/>
        <w:t>mainly</w:t>
      </w:r>
      <w:r>
        <w:rPr>
          <w:spacing w:val="-1"/>
        </w:rPr>
        <w:t> </w:t>
      </w:r>
      <w:r>
        <w:rPr/>
        <w:t>with the</w:t>
      </w:r>
      <w:r>
        <w:rPr>
          <w:spacing w:val="-1"/>
        </w:rPr>
        <w:t> </w:t>
      </w:r>
      <w:r>
        <w:rPr/>
        <w:t>mainshock,</w:t>
      </w:r>
      <w:r>
        <w:rPr>
          <w:spacing w:val="-1"/>
        </w:rPr>
        <w:t> </w:t>
      </w:r>
      <w:r>
        <w:rPr/>
        <w:t>M</w:t>
      </w:r>
      <w:r>
        <w:rPr>
          <w:spacing w:val="-1"/>
        </w:rPr>
        <w:t> </w:t>
      </w:r>
      <w:r>
        <w:rPr/>
        <w:t>6.1 of April 6,</w:t>
      </w:r>
      <w:r>
        <w:rPr>
          <w:spacing w:val="40"/>
        </w:rPr>
        <w:t> </w:t>
      </w:r>
      <w:r>
        <w:rPr/>
        <w:t>2009.</w:t>
      </w:r>
      <w:r>
        <w:rPr>
          <w:spacing w:val="-5"/>
        </w:rPr>
        <w:t> </w:t>
      </w:r>
      <w:r>
        <w:rPr/>
        <w:t>Only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few</w:t>
      </w:r>
      <w:r>
        <w:rPr>
          <w:spacing w:val="-5"/>
        </w:rPr>
        <w:t> </w:t>
      </w:r>
      <w:r>
        <w:rPr/>
        <w:t>points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north</w:t>
      </w:r>
      <w:r>
        <w:rPr>
          <w:spacing w:val="-4"/>
        </w:rPr>
        <w:t> </w:t>
      </w:r>
      <w:r>
        <w:rPr/>
        <w:t>are,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PGA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SA</w:t>
      </w:r>
      <w:r>
        <w:rPr>
          <w:spacing w:val="-4"/>
        </w:rPr>
        <w:t> </w:t>
      </w:r>
      <w:r>
        <w:rPr/>
        <w:t>0.3s</w:t>
      </w:r>
      <w:r>
        <w:rPr>
          <w:spacing w:val="-6"/>
        </w:rPr>
        <w:t> </w:t>
      </w:r>
      <w:r>
        <w:rPr>
          <w:spacing w:val="-2"/>
        </w:rPr>
        <w:t>maps,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8"/>
        <w:rPr>
          <w:sz w:val="20"/>
        </w:rPr>
      </w:pPr>
      <w:r>
        <w:rPr>
          <w:sz w:val="20"/>
        </w:rPr>
        <w:drawing>
          <wp:inline distT="0" distB="0" distL="0" distR="0">
            <wp:extent cx="4338204" cy="6129528"/>
            <wp:effectExtent l="0" t="0" r="0" b="0"/>
            <wp:docPr id="46" name="Image 46" descr="Image of Fig.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 descr="Image of Fig. 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8204" cy="612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line="283" w:lineRule="auto" w:before="0"/>
        <w:ind w:left="111" w:right="0" w:firstLine="0"/>
        <w:jc w:val="left"/>
        <w:rPr>
          <w:sz w:val="14"/>
        </w:rPr>
      </w:pPr>
      <w:bookmarkStart w:name="5. Final data collection" w:id="49"/>
      <w:bookmarkEnd w:id="49"/>
      <w:r>
        <w:rPr/>
      </w:r>
      <w:bookmarkStart w:name="_bookmark28" w:id="50"/>
      <w:bookmarkEnd w:id="50"/>
      <w:r>
        <w:rPr/>
      </w:r>
      <w:r>
        <w:rPr>
          <w:sz w:val="14"/>
        </w:rPr>
        <w:t>Fig.</w:t>
      </w:r>
      <w:r>
        <w:rPr>
          <w:spacing w:val="10"/>
          <w:sz w:val="14"/>
        </w:rPr>
        <w:t> </w:t>
      </w:r>
      <w:r>
        <w:rPr>
          <w:sz w:val="14"/>
        </w:rPr>
        <w:t>12.</w:t>
      </w:r>
      <w:r>
        <w:rPr>
          <w:spacing w:val="40"/>
          <w:sz w:val="14"/>
        </w:rPr>
        <w:t> </w:t>
      </w:r>
      <w:r>
        <w:rPr>
          <w:sz w:val="14"/>
        </w:rPr>
        <w:t>Distribution</w:t>
      </w:r>
      <w:r>
        <w:rPr>
          <w:spacing w:val="10"/>
          <w:sz w:val="14"/>
        </w:rPr>
        <w:t> </w:t>
      </w:r>
      <w:r>
        <w:rPr>
          <w:sz w:val="14"/>
        </w:rPr>
        <w:t>of</w:t>
      </w:r>
      <w:r>
        <w:rPr>
          <w:spacing w:val="10"/>
          <w:sz w:val="14"/>
        </w:rPr>
        <w:t> </w:t>
      </w:r>
      <w:r>
        <w:rPr>
          <w:sz w:val="14"/>
        </w:rPr>
        <w:t>the</w:t>
      </w:r>
      <w:r>
        <w:rPr>
          <w:spacing w:val="9"/>
          <w:sz w:val="14"/>
        </w:rPr>
        <w:t> </w:t>
      </w:r>
      <w:r>
        <w:rPr>
          <w:sz w:val="14"/>
        </w:rPr>
        <w:t>different</w:t>
      </w:r>
      <w:r>
        <w:rPr>
          <w:spacing w:val="10"/>
          <w:sz w:val="14"/>
        </w:rPr>
        <w:t> </w:t>
      </w:r>
      <w:r>
        <w:rPr>
          <w:sz w:val="14"/>
        </w:rPr>
        <w:t>categories</w:t>
      </w:r>
      <w:r>
        <w:rPr>
          <w:spacing w:val="10"/>
          <w:sz w:val="14"/>
        </w:rPr>
        <w:t> </w:t>
      </w:r>
      <w:r>
        <w:rPr>
          <w:sz w:val="14"/>
        </w:rPr>
        <w:t>in</w:t>
      </w:r>
      <w:r>
        <w:rPr>
          <w:spacing w:val="9"/>
          <w:sz w:val="14"/>
        </w:rPr>
        <w:t> </w:t>
      </w:r>
      <w:r>
        <w:rPr>
          <w:sz w:val="14"/>
        </w:rPr>
        <w:t>the</w:t>
      </w:r>
      <w:r>
        <w:rPr>
          <w:spacing w:val="11"/>
          <w:sz w:val="14"/>
        </w:rPr>
        <w:t> </w:t>
      </w:r>
      <w:r>
        <w:rPr>
          <w:sz w:val="14"/>
        </w:rPr>
        <w:t>data</w:t>
      </w:r>
      <w:r>
        <w:rPr>
          <w:spacing w:val="9"/>
          <w:sz w:val="14"/>
        </w:rPr>
        <w:t> </w:t>
      </w:r>
      <w:r>
        <w:rPr>
          <w:sz w:val="14"/>
        </w:rPr>
        <w:t>collection</w:t>
      </w:r>
      <w:r>
        <w:rPr>
          <w:spacing w:val="10"/>
          <w:sz w:val="14"/>
        </w:rPr>
        <w:t> </w:t>
      </w:r>
      <w:r>
        <w:rPr>
          <w:sz w:val="14"/>
        </w:rPr>
        <w:t>with</w:t>
      </w:r>
      <w:r>
        <w:rPr>
          <w:spacing w:val="9"/>
          <w:sz w:val="14"/>
        </w:rPr>
        <w:t> </w:t>
      </w:r>
      <w:r>
        <w:rPr>
          <w:sz w:val="14"/>
        </w:rPr>
        <w:t>respect</w:t>
      </w:r>
      <w:r>
        <w:rPr>
          <w:spacing w:val="11"/>
          <w:sz w:val="14"/>
        </w:rPr>
        <w:t> </w:t>
      </w:r>
      <w:r>
        <w:rPr>
          <w:sz w:val="14"/>
        </w:rPr>
        <w:t>to</w:t>
      </w:r>
      <w:r>
        <w:rPr>
          <w:spacing w:val="9"/>
          <w:sz w:val="14"/>
        </w:rPr>
        <w:t> </w:t>
      </w:r>
      <w:r>
        <w:rPr>
          <w:sz w:val="14"/>
        </w:rPr>
        <w:t>the</w:t>
      </w:r>
      <w:r>
        <w:rPr>
          <w:spacing w:val="9"/>
          <w:sz w:val="14"/>
        </w:rPr>
        <w:t> </w:t>
      </w:r>
      <w:r>
        <w:rPr>
          <w:sz w:val="14"/>
        </w:rPr>
        <w:t>Earthquake</w:t>
      </w:r>
      <w:r>
        <w:rPr>
          <w:spacing w:val="10"/>
          <w:sz w:val="14"/>
        </w:rPr>
        <w:t> </w:t>
      </w:r>
      <w:r>
        <w:rPr>
          <w:sz w:val="14"/>
        </w:rPr>
        <w:t>Identi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er.</w:t>
      </w:r>
      <w:r>
        <w:rPr>
          <w:spacing w:val="10"/>
          <w:sz w:val="14"/>
        </w:rPr>
        <w:t> </w:t>
      </w:r>
      <w:r>
        <w:rPr>
          <w:sz w:val="14"/>
        </w:rPr>
        <w:t>Panel</w:t>
      </w:r>
      <w:r>
        <w:rPr>
          <w:spacing w:val="9"/>
          <w:sz w:val="14"/>
        </w:rPr>
        <w:t> </w:t>
      </w:r>
      <w:r>
        <w:rPr>
          <w:i/>
          <w:sz w:val="14"/>
        </w:rPr>
        <w:t>a</w:t>
      </w:r>
      <w:r>
        <w:rPr>
          <w:sz w:val="14"/>
        </w:rPr>
        <w:t>:</w:t>
      </w:r>
      <w:r>
        <w:rPr>
          <w:spacing w:val="10"/>
          <w:sz w:val="14"/>
        </w:rPr>
        <w:t> </w:t>
      </w:r>
      <w:r>
        <w:rPr>
          <w:sz w:val="14"/>
        </w:rPr>
        <w:t>Damage</w:t>
      </w:r>
      <w:r>
        <w:rPr>
          <w:spacing w:val="10"/>
          <w:sz w:val="14"/>
        </w:rPr>
        <w:t> </w:t>
      </w:r>
      <w:r>
        <w:rPr>
          <w:sz w:val="14"/>
        </w:rPr>
        <w:t>Grade;</w:t>
      </w:r>
      <w:r>
        <w:rPr>
          <w:spacing w:val="10"/>
          <w:sz w:val="14"/>
        </w:rPr>
        <w:t> </w:t>
      </w:r>
      <w:r>
        <w:rPr>
          <w:sz w:val="14"/>
        </w:rPr>
        <w:t>Panel</w:t>
      </w:r>
      <w:r>
        <w:rPr>
          <w:spacing w:val="9"/>
          <w:sz w:val="14"/>
        </w:rPr>
        <w:t> </w:t>
      </w:r>
      <w:r>
        <w:rPr>
          <w:i/>
          <w:sz w:val="14"/>
        </w:rPr>
        <w:t>b</w:t>
      </w:r>
      <w:r>
        <w:rPr>
          <w:sz w:val="14"/>
        </w:rPr>
        <w:t>:</w:t>
      </w:r>
      <w:r>
        <w:rPr>
          <w:spacing w:val="10"/>
          <w:sz w:val="14"/>
        </w:rPr>
        <w:t> </w:t>
      </w:r>
      <w:r>
        <w:rPr>
          <w:sz w:val="14"/>
        </w:rPr>
        <w:t>Structural</w:t>
      </w:r>
      <w:r>
        <w:rPr>
          <w:spacing w:val="10"/>
          <w:sz w:val="14"/>
        </w:rPr>
        <w:t> </w:t>
      </w:r>
      <w:r>
        <w:rPr>
          <w:sz w:val="14"/>
        </w:rPr>
        <w:t>Material;</w:t>
      </w:r>
      <w:r>
        <w:rPr>
          <w:spacing w:val="40"/>
          <w:sz w:val="14"/>
        </w:rPr>
        <w:t> </w:t>
      </w:r>
      <w:r>
        <w:rPr>
          <w:sz w:val="14"/>
        </w:rPr>
        <w:t>Panel</w:t>
      </w:r>
      <w:r>
        <w:rPr>
          <w:spacing w:val="24"/>
          <w:sz w:val="14"/>
        </w:rPr>
        <w:t> </w:t>
      </w:r>
      <w:r>
        <w:rPr>
          <w:i/>
          <w:sz w:val="14"/>
        </w:rPr>
        <w:t>c</w:t>
      </w:r>
      <w:r>
        <w:rPr>
          <w:sz w:val="14"/>
        </w:rPr>
        <w:t>:</w:t>
      </w:r>
      <w:r>
        <w:rPr>
          <w:spacing w:val="21"/>
          <w:sz w:val="14"/>
        </w:rPr>
        <w:t> </w:t>
      </w:r>
      <w:r>
        <w:rPr>
          <w:sz w:val="14"/>
        </w:rPr>
        <w:t>Number</w:t>
      </w:r>
      <w:r>
        <w:rPr>
          <w:spacing w:val="23"/>
          <w:sz w:val="14"/>
        </w:rPr>
        <w:t> </w:t>
      </w:r>
      <w:r>
        <w:rPr>
          <w:sz w:val="14"/>
        </w:rPr>
        <w:t>of</w:t>
      </w:r>
      <w:r>
        <w:rPr>
          <w:spacing w:val="23"/>
          <w:sz w:val="14"/>
        </w:rPr>
        <w:t> </w:t>
      </w:r>
      <w:r>
        <w:rPr>
          <w:sz w:val="14"/>
        </w:rPr>
        <w:t>Storeys.</w:t>
      </w:r>
      <w:r>
        <w:rPr>
          <w:spacing w:val="24"/>
          <w:sz w:val="14"/>
        </w:rPr>
        <w:t> </w:t>
      </w:r>
      <w:r>
        <w:rPr>
          <w:rFonts w:ascii="Times New Roman" w:hAnsi="Times New Roman"/>
          <w:sz w:val="14"/>
        </w:rPr>
        <w:t>“</w:t>
      </w:r>
      <w:r>
        <w:rPr>
          <w:sz w:val="14"/>
        </w:rPr>
        <w:t>N.C.</w:t>
      </w:r>
      <w:r>
        <w:rPr>
          <w:rFonts w:ascii="Times New Roman" w:hAnsi="Times New Roman"/>
          <w:sz w:val="14"/>
        </w:rPr>
        <w:t>”</w:t>
      </w:r>
      <w:r>
        <w:rPr>
          <w:rFonts w:ascii="Times New Roman" w:hAnsi="Times New Roman"/>
          <w:spacing w:val="20"/>
          <w:sz w:val="14"/>
        </w:rPr>
        <w:t> </w:t>
      </w:r>
      <w:r>
        <w:rPr>
          <w:sz w:val="14"/>
        </w:rPr>
        <w:t>(Not</w:t>
      </w:r>
      <w:r>
        <w:rPr>
          <w:spacing w:val="24"/>
          <w:sz w:val="14"/>
        </w:rPr>
        <w:t> </w:t>
      </w:r>
      <w:r>
        <w:rPr>
          <w:sz w:val="14"/>
        </w:rPr>
        <w:t>compiled)</w:t>
      </w:r>
      <w:r>
        <w:rPr>
          <w:spacing w:val="23"/>
          <w:sz w:val="14"/>
        </w:rPr>
        <w:t> </w:t>
      </w:r>
      <w:r>
        <w:rPr>
          <w:sz w:val="14"/>
        </w:rPr>
        <w:t>implies</w:t>
      </w:r>
      <w:r>
        <w:rPr>
          <w:spacing w:val="23"/>
          <w:sz w:val="14"/>
        </w:rPr>
        <w:t> </w:t>
      </w:r>
      <w:r>
        <w:rPr>
          <w:sz w:val="14"/>
        </w:rPr>
        <w:t>that</w:t>
      </w:r>
      <w:r>
        <w:rPr>
          <w:spacing w:val="24"/>
          <w:sz w:val="14"/>
        </w:rPr>
        <w:t> </w:t>
      </w:r>
      <w:r>
        <w:rPr>
          <w:sz w:val="14"/>
        </w:rPr>
        <w:t>no</w:t>
      </w:r>
      <w:r>
        <w:rPr>
          <w:spacing w:val="23"/>
          <w:sz w:val="14"/>
        </w:rPr>
        <w:t> </w:t>
      </w:r>
      <w:r>
        <w:rPr>
          <w:sz w:val="14"/>
        </w:rPr>
        <w:t>information</w:t>
      </w:r>
      <w:r>
        <w:rPr>
          <w:spacing w:val="23"/>
          <w:sz w:val="14"/>
        </w:rPr>
        <w:t> </w:t>
      </w:r>
      <w:r>
        <w:rPr>
          <w:sz w:val="14"/>
        </w:rPr>
        <w:t>was</w:t>
      </w:r>
      <w:r>
        <w:rPr>
          <w:spacing w:val="21"/>
          <w:sz w:val="14"/>
        </w:rPr>
        <w:t> </w:t>
      </w:r>
      <w:r>
        <w:rPr>
          <w:sz w:val="14"/>
        </w:rPr>
        <w:t>available</w:t>
      </w:r>
      <w:r>
        <w:rPr>
          <w:spacing w:val="23"/>
          <w:sz w:val="14"/>
        </w:rPr>
        <w:t> </w:t>
      </w:r>
      <w:r>
        <w:rPr>
          <w:sz w:val="14"/>
        </w:rPr>
        <w:t>for</w:t>
      </w:r>
      <w:r>
        <w:rPr>
          <w:spacing w:val="24"/>
          <w:sz w:val="14"/>
        </w:rPr>
        <w:t> </w:t>
      </w:r>
      <w:r>
        <w:rPr>
          <w:sz w:val="14"/>
        </w:rPr>
        <w:t>that</w:t>
      </w:r>
      <w:r>
        <w:rPr>
          <w:spacing w:val="21"/>
          <w:sz w:val="14"/>
        </w:rPr>
        <w:t> </w:t>
      </w:r>
      <w:r>
        <w:rPr>
          <w:sz w:val="14"/>
        </w:rPr>
        <w:t>building</w:t>
      </w:r>
      <w:r>
        <w:rPr>
          <w:spacing w:val="23"/>
          <w:sz w:val="14"/>
        </w:rPr>
        <w:t> </w:t>
      </w:r>
      <w:r>
        <w:rPr>
          <w:sz w:val="14"/>
        </w:rPr>
        <w:t>in</w:t>
      </w:r>
      <w:r>
        <w:rPr>
          <w:spacing w:val="23"/>
          <w:sz w:val="14"/>
        </w:rPr>
        <w:t> </w:t>
      </w:r>
      <w:r>
        <w:rPr>
          <w:sz w:val="14"/>
        </w:rPr>
        <w:t>this</w:t>
      </w:r>
      <w:r>
        <w:rPr>
          <w:spacing w:val="23"/>
          <w:sz w:val="14"/>
        </w:rPr>
        <w:t> </w:t>
      </w:r>
      <w:r>
        <w:rPr>
          <w:sz w:val="14"/>
        </w:rPr>
        <w:t>category.</w:t>
      </w: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3"/>
        <w:ind w:left="111"/>
      </w:pPr>
      <w:r>
        <w:rPr>
          <w:spacing w:val="-2"/>
        </w:rPr>
        <w:t>associated</w:t>
      </w:r>
      <w:r>
        <w:rPr>
          <w:spacing w:val="-4"/>
        </w:rPr>
        <w:t> </w:t>
      </w:r>
      <w:r>
        <w:rPr>
          <w:spacing w:val="-2"/>
        </w:rPr>
        <w:t>with</w:t>
      </w:r>
      <w:r>
        <w:rPr>
          <w:spacing w:val="-4"/>
        </w:rPr>
        <w:t> </w:t>
      </w:r>
      <w:r>
        <w:rPr>
          <w:spacing w:val="-2"/>
        </w:rPr>
        <w:t>earthquakes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magnitude</w:t>
      </w:r>
      <w:r>
        <w:rPr>
          <w:spacing w:val="-6"/>
        </w:rPr>
        <w:t> </w:t>
      </w:r>
      <w:r>
        <w:rPr>
          <w:spacing w:val="-2"/>
        </w:rPr>
        <w:t>M</w:t>
      </w:r>
      <w:r>
        <w:rPr>
          <w:spacing w:val="-4"/>
        </w:rPr>
        <w:t> </w:t>
      </w:r>
      <w:r>
        <w:rPr>
          <w:spacing w:val="-2"/>
        </w:rPr>
        <w:t>5.2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M</w:t>
      </w:r>
      <w:r>
        <w:rPr>
          <w:spacing w:val="-4"/>
        </w:rPr>
        <w:t> </w:t>
      </w:r>
      <w:r>
        <w:rPr>
          <w:spacing w:val="-2"/>
        </w:rPr>
        <w:t>5.4</w:t>
      </w:r>
      <w:r>
        <w:rPr>
          <w:spacing w:val="-4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occurred</w:t>
      </w:r>
      <w:r>
        <w:rPr>
          <w:spacing w:val="40"/>
        </w:rPr>
        <w:t> </w:t>
      </w:r>
      <w:r>
        <w:rPr/>
        <w:t>further north than the main event.</w:t>
      </w:r>
    </w:p>
    <w:p>
      <w:pPr>
        <w:pStyle w:val="BodyText"/>
        <w:spacing w:before="27"/>
      </w:pPr>
    </w:p>
    <w:p>
      <w:pPr>
        <w:pStyle w:val="ListParagraph"/>
        <w:numPr>
          <w:ilvl w:val="0"/>
          <w:numId w:val="4"/>
        </w:numPr>
        <w:tabs>
          <w:tab w:pos="353" w:val="left" w:leader="none"/>
        </w:tabs>
        <w:spacing w:line="240" w:lineRule="auto" w:before="0" w:after="0"/>
        <w:ind w:left="353" w:right="0" w:hanging="242"/>
        <w:jc w:val="left"/>
        <w:rPr>
          <w:sz w:val="16"/>
        </w:rPr>
      </w:pPr>
      <w:r>
        <w:rPr>
          <w:w w:val="105"/>
          <w:sz w:val="16"/>
        </w:rPr>
        <w:t>Final</w:t>
      </w:r>
      <w:r>
        <w:rPr>
          <w:spacing w:val="13"/>
          <w:w w:val="105"/>
          <w:sz w:val="16"/>
        </w:rPr>
        <w:t> </w:t>
      </w:r>
      <w:r>
        <w:rPr>
          <w:w w:val="105"/>
          <w:sz w:val="16"/>
        </w:rPr>
        <w:t>data</w:t>
      </w:r>
      <w:r>
        <w:rPr>
          <w:spacing w:val="12"/>
          <w:w w:val="105"/>
          <w:sz w:val="16"/>
        </w:rPr>
        <w:t> </w:t>
      </w:r>
      <w:r>
        <w:rPr>
          <w:spacing w:val="-2"/>
          <w:w w:val="105"/>
          <w:sz w:val="16"/>
        </w:rPr>
        <w:t>collection</w:t>
      </w:r>
    </w:p>
    <w:p>
      <w:pPr>
        <w:pStyle w:val="BodyText"/>
        <w:spacing w:before="53"/>
      </w:pPr>
    </w:p>
    <w:p>
      <w:pPr>
        <w:pStyle w:val="BodyText"/>
        <w:spacing w:line="276" w:lineRule="auto"/>
        <w:ind w:left="111" w:right="38" w:firstLine="239"/>
        <w:jc w:val="both"/>
      </w:pPr>
      <w:r>
        <w:rPr>
          <w:spacing w:val="-2"/>
        </w:rPr>
        <w:t>This</w:t>
      </w:r>
      <w:r>
        <w:rPr>
          <w:spacing w:val="-4"/>
        </w:rPr>
        <w:t> </w:t>
      </w:r>
      <w:r>
        <w:rPr>
          <w:spacing w:val="-2"/>
        </w:rPr>
        <w:t>data</w:t>
      </w:r>
      <w:r>
        <w:rPr>
          <w:spacing w:val="-4"/>
        </w:rPr>
        <w:t> </w:t>
      </w:r>
      <w:r>
        <w:rPr>
          <w:spacing w:val="-2"/>
        </w:rPr>
        <w:t>collection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one of the </w:t>
      </w:r>
      <w:r>
        <w:rPr>
          <w:rFonts w:ascii="Times New Roman"/>
          <w:spacing w:val="-2"/>
        </w:rPr>
        <w:t>fi</w:t>
      </w:r>
      <w:r>
        <w:rPr>
          <w:spacing w:val="-2"/>
        </w:rPr>
        <w:t>rst</w:t>
      </w:r>
      <w:r>
        <w:rPr>
          <w:spacing w:val="-3"/>
        </w:rPr>
        <w:t> </w:t>
      </w:r>
      <w:r>
        <w:rPr>
          <w:spacing w:val="-2"/>
        </w:rPr>
        <w:t>attempt</w:t>
      </w:r>
      <w:r>
        <w:rPr>
          <w:spacing w:val="-3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combine engineering</w:t>
      </w:r>
      <w:r>
        <w:rPr>
          <w:spacing w:val="40"/>
        </w:rPr>
        <w:t> </w:t>
      </w:r>
      <w:r>
        <w:rPr>
          <w:spacing w:val="-2"/>
        </w:rPr>
        <w:t>information</w:t>
      </w:r>
      <w:r>
        <w:rPr>
          <w:spacing w:val="-6"/>
        </w:rPr>
        <w:t> </w:t>
      </w:r>
      <w:r>
        <w:rPr>
          <w:spacing w:val="-2"/>
        </w:rPr>
        <w:t>collected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harmonized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Da.D.O.</w:t>
      </w:r>
      <w:r>
        <w:rPr>
          <w:spacing w:val="-7"/>
        </w:rPr>
        <w:t> </w:t>
      </w:r>
      <w:hyperlink w:history="true" w:anchor="_bookmark37">
        <w:r>
          <w:rPr>
            <w:color w:val="007FAC"/>
            <w:spacing w:val="-2"/>
          </w:rPr>
          <w:t>Dolce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al.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(2019)</w:t>
        </w:r>
      </w:hyperlink>
      <w:r>
        <w:rPr>
          <w:color w:val="007FAC"/>
          <w:spacing w:val="-6"/>
        </w:rPr>
        <w:t> </w:t>
      </w:r>
      <w:r>
        <w:rPr>
          <w:spacing w:val="-2"/>
        </w:rPr>
        <w:t>with</w:t>
      </w:r>
      <w:r>
        <w:rPr>
          <w:spacing w:val="40"/>
        </w:rPr>
        <w:t> </w:t>
      </w:r>
      <w:r>
        <w:rPr>
          <w:spacing w:val="-6"/>
        </w:rPr>
        <w:t>ground</w:t>
      </w:r>
      <w:r>
        <w:rPr/>
        <w:t> </w:t>
      </w:r>
      <w:r>
        <w:rPr>
          <w:spacing w:val="-6"/>
        </w:rPr>
        <w:t>shaking</w:t>
      </w:r>
      <w:r>
        <w:rPr/>
        <w:t> </w:t>
      </w:r>
      <w:r>
        <w:rPr>
          <w:spacing w:val="-6"/>
        </w:rPr>
        <w:t>data.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University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Cambridge</w:t>
      </w:r>
      <w:r>
        <w:rPr/>
        <w:t> </w:t>
      </w:r>
      <w:r>
        <w:rPr>
          <w:spacing w:val="-6"/>
        </w:rPr>
        <w:t>has</w:t>
      </w:r>
      <w:r>
        <w:rPr/>
        <w:t> </w:t>
      </w:r>
      <w:r>
        <w:rPr>
          <w:spacing w:val="-6"/>
        </w:rPr>
        <w:t>recently</w:t>
      </w:r>
      <w:r>
        <w:rPr/>
        <w:t> </w:t>
      </w:r>
      <w:r>
        <w:rPr>
          <w:spacing w:val="-6"/>
        </w:rPr>
        <w:t>developed</w:t>
      </w:r>
      <w:r>
        <w:rPr/>
        <w:t> </w:t>
      </w:r>
      <w:r>
        <w:rPr>
          <w:spacing w:val="-6"/>
        </w:rPr>
        <w:t>a</w:t>
      </w:r>
      <w:r>
        <w:rPr>
          <w:spacing w:val="40"/>
        </w:rPr>
        <w:t> </w:t>
      </w:r>
      <w:r>
        <w:rPr/>
        <w:t>platform</w:t>
      </w:r>
      <w:r>
        <w:rPr>
          <w:spacing w:val="-10"/>
        </w:rPr>
        <w:t> </w:t>
      </w:r>
      <w:r>
        <w:rPr/>
        <w:t>(</w:t>
      </w:r>
      <w:hyperlink w:history="true" w:anchor="_bookmark51">
        <w:r>
          <w:rPr>
            <w:color w:val="007FAC"/>
          </w:rPr>
          <w:t>Spence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2011</w:t>
        </w:r>
      </w:hyperlink>
      <w:r>
        <w:rPr/>
        <w:t>)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similar</w:t>
      </w:r>
      <w:r>
        <w:rPr>
          <w:spacing w:val="-10"/>
        </w:rPr>
        <w:t> </w:t>
      </w:r>
      <w:r>
        <w:rPr/>
        <w:t>purposes</w:t>
      </w:r>
      <w:r>
        <w:rPr>
          <w:spacing w:val="-8"/>
        </w:rPr>
        <w:t> </w:t>
      </w:r>
      <w:r>
        <w:rPr/>
        <w:t>as</w:t>
      </w:r>
      <w:r>
        <w:rPr>
          <w:spacing w:val="-10"/>
        </w:rPr>
        <w:t> </w:t>
      </w:r>
      <w:r>
        <w:rPr/>
        <w:t>ShakeDaDO.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main</w:t>
      </w:r>
      <w:r>
        <w:rPr>
          <w:spacing w:val="-8"/>
        </w:rPr>
        <w:t> </w:t>
      </w:r>
      <w:r>
        <w:rPr>
          <w:spacing w:val="-2"/>
        </w:rPr>
        <w:t>difference,</w:t>
      </w:r>
      <w:r>
        <w:rPr>
          <w:spacing w:val="-5"/>
        </w:rPr>
        <w:t> </w:t>
      </w:r>
      <w:r>
        <w:rPr>
          <w:spacing w:val="-2"/>
        </w:rPr>
        <w:t>however,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5"/>
        </w:rPr>
        <w:t> </w:t>
      </w:r>
      <w:r>
        <w:rPr>
          <w:spacing w:val="-2"/>
        </w:rPr>
        <w:t>ShakeDaDO</w:t>
      </w:r>
      <w:r>
        <w:rPr>
          <w:spacing w:val="-8"/>
        </w:rPr>
        <w:t> </w:t>
      </w:r>
      <w:r>
        <w:rPr>
          <w:spacing w:val="-2"/>
        </w:rPr>
        <w:t>provides</w:t>
      </w:r>
      <w:r>
        <w:rPr>
          <w:spacing w:val="-7"/>
        </w:rPr>
        <w:t> </w:t>
      </w:r>
      <w:r>
        <w:rPr>
          <w:spacing w:val="-2"/>
        </w:rPr>
        <w:t>data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higher</w:t>
      </w:r>
      <w:r>
        <w:rPr>
          <w:spacing w:val="40"/>
        </w:rPr>
        <w:t> </w:t>
      </w:r>
      <w:r>
        <w:rPr>
          <w:spacing w:val="-2"/>
        </w:rPr>
        <w:t>level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detail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completely</w:t>
      </w:r>
      <w:r>
        <w:rPr>
          <w:spacing w:val="-8"/>
        </w:rPr>
        <w:t> </w:t>
      </w:r>
      <w:r>
        <w:rPr>
          <w:spacing w:val="-2"/>
        </w:rPr>
        <w:t>disaggregated.</w:t>
      </w:r>
      <w:r>
        <w:rPr>
          <w:spacing w:val="-7"/>
        </w:rPr>
        <w:t> </w:t>
      </w:r>
      <w:r>
        <w:rPr>
          <w:spacing w:val="-2"/>
        </w:rPr>
        <w:t>There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six</w:t>
      </w:r>
      <w:r>
        <w:rPr>
          <w:spacing w:val="-7"/>
        </w:rPr>
        <w:t> </w:t>
      </w:r>
      <w:r>
        <w:rPr>
          <w:spacing w:val="-2"/>
        </w:rPr>
        <w:t>ground</w:t>
      </w:r>
      <w:r>
        <w:rPr>
          <w:spacing w:val="-8"/>
        </w:rPr>
        <w:t> </w:t>
      </w:r>
      <w:r>
        <w:rPr>
          <w:spacing w:val="-2"/>
        </w:rPr>
        <w:t>shaking</w:t>
      </w:r>
      <w:r>
        <w:rPr>
          <w:spacing w:val="40"/>
        </w:rPr>
        <w:t> </w:t>
      </w:r>
      <w:r>
        <w:rPr>
          <w:spacing w:val="-2"/>
        </w:rPr>
        <w:t>variables:</w:t>
      </w:r>
      <w:r>
        <w:rPr>
          <w:spacing w:val="-8"/>
        </w:rPr>
        <w:t> </w:t>
      </w:r>
      <w:r>
        <w:rPr>
          <w:spacing w:val="-2"/>
        </w:rPr>
        <w:t>MCS</w:t>
      </w:r>
      <w:r>
        <w:rPr>
          <w:spacing w:val="-8"/>
        </w:rPr>
        <w:t> </w:t>
      </w:r>
      <w:r>
        <w:rPr>
          <w:spacing w:val="-2"/>
        </w:rPr>
        <w:t>scale</w:t>
      </w:r>
      <w:r>
        <w:rPr>
          <w:spacing w:val="-7"/>
        </w:rPr>
        <w:t> </w:t>
      </w:r>
      <w:r>
        <w:rPr>
          <w:spacing w:val="-2"/>
        </w:rPr>
        <w:t>intensity,</w:t>
      </w:r>
      <w:r>
        <w:rPr>
          <w:spacing w:val="-8"/>
        </w:rPr>
        <w:t> </w:t>
      </w:r>
      <w:r>
        <w:rPr>
          <w:spacing w:val="-2"/>
        </w:rPr>
        <w:t>PGA,</w:t>
      </w:r>
      <w:r>
        <w:rPr>
          <w:spacing w:val="-8"/>
        </w:rPr>
        <w:t> </w:t>
      </w:r>
      <w:r>
        <w:rPr>
          <w:spacing w:val="-2"/>
        </w:rPr>
        <w:t>PGV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SA</w:t>
      </w:r>
      <w:r>
        <w:rPr>
          <w:spacing w:val="-8"/>
        </w:rPr>
        <w:t> </w:t>
      </w:r>
      <w:r>
        <w:rPr>
          <w:spacing w:val="-2"/>
        </w:rPr>
        <w:t>at</w:t>
      </w:r>
      <w:r>
        <w:rPr>
          <w:spacing w:val="-7"/>
        </w:rPr>
        <w:t> </w:t>
      </w:r>
      <w:r>
        <w:rPr>
          <w:spacing w:val="-2"/>
        </w:rPr>
        <w:t>0.3s,</w:t>
      </w:r>
      <w:r>
        <w:rPr>
          <w:spacing w:val="-8"/>
        </w:rPr>
        <w:t> </w:t>
      </w:r>
      <w:r>
        <w:rPr>
          <w:spacing w:val="-2"/>
        </w:rPr>
        <w:t>1.0s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3.0s.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40"/>
        </w:rPr>
        <w:t> </w:t>
      </w:r>
      <w:r>
        <w:rPr/>
        <w:t>noted</w:t>
      </w:r>
      <w:r>
        <w:rPr>
          <w:spacing w:val="-10"/>
        </w:rPr>
        <w:t> </w:t>
      </w:r>
      <w:r>
        <w:rPr/>
        <w:t>above,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shaking</w:t>
      </w:r>
      <w:r>
        <w:rPr>
          <w:spacing w:val="-10"/>
        </w:rPr>
        <w:t> </w:t>
      </w:r>
      <w:r>
        <w:rPr/>
        <w:t>was</w:t>
      </w:r>
      <w:r>
        <w:rPr>
          <w:spacing w:val="-9"/>
        </w:rPr>
        <w:t> </w:t>
      </w:r>
      <w:r>
        <w:rPr/>
        <w:t>calculated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new</w:t>
      </w:r>
      <w:r>
        <w:rPr>
          <w:spacing w:val="-10"/>
        </w:rPr>
        <w:t> </w:t>
      </w:r>
      <w:r>
        <w:rPr/>
        <w:t>version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Shake-</w:t>
      </w:r>
      <w:r>
        <w:rPr>
          <w:spacing w:val="40"/>
        </w:rPr>
        <w:t> </w:t>
      </w:r>
      <w:r>
        <w:rPr>
          <w:spacing w:val="-4"/>
        </w:rPr>
        <w:t>Map,</w:t>
      </w:r>
      <w:r>
        <w:rPr>
          <w:spacing w:val="-15"/>
        </w:rPr>
        <w:t> </w:t>
      </w:r>
      <w:r>
        <w:rPr>
          <w:spacing w:val="-4"/>
        </w:rPr>
        <w:t>with</w:t>
      </w:r>
      <w:r>
        <w:rPr>
          <w:spacing w:val="-14"/>
        </w:rPr>
        <w:t> </w:t>
      </w:r>
      <w:r>
        <w:rPr>
          <w:spacing w:val="-4"/>
        </w:rPr>
        <w:t>the</w:t>
      </w:r>
      <w:r>
        <w:rPr>
          <w:spacing w:val="-14"/>
        </w:rPr>
        <w:t> </w:t>
      </w:r>
      <w:r>
        <w:rPr>
          <w:spacing w:val="-4"/>
        </w:rPr>
        <w:t>latest</w:t>
      </w:r>
      <w:r>
        <w:rPr>
          <w:spacing w:val="-14"/>
        </w:rPr>
        <w:t> </w:t>
      </w:r>
      <w:r>
        <w:rPr>
          <w:spacing w:val="-4"/>
        </w:rPr>
        <w:t>seismological</w:t>
      </w:r>
      <w:r>
        <w:rPr>
          <w:spacing w:val="-14"/>
        </w:rPr>
        <w:t> </w:t>
      </w:r>
      <w:r>
        <w:rPr>
          <w:spacing w:val="-4"/>
        </w:rPr>
        <w:t>data</w:t>
      </w:r>
      <w:r>
        <w:rPr>
          <w:spacing w:val="-14"/>
        </w:rPr>
        <w:t> </w:t>
      </w:r>
      <w:r>
        <w:rPr>
          <w:spacing w:val="-4"/>
        </w:rPr>
        <w:t>and</w:t>
      </w:r>
      <w:r>
        <w:rPr>
          <w:spacing w:val="-16"/>
        </w:rPr>
        <w:t> </w:t>
      </w:r>
      <w:r>
        <w:rPr>
          <w:spacing w:val="-4"/>
        </w:rPr>
        <w:t>information.</w:t>
      </w:r>
      <w:r>
        <w:rPr>
          <w:spacing w:val="-15"/>
        </w:rPr>
        <w:t> </w:t>
      </w:r>
      <w:r>
        <w:rPr>
          <w:spacing w:val="-4"/>
        </w:rPr>
        <w:t>Each</w:t>
      </w:r>
      <w:r>
        <w:rPr>
          <w:spacing w:val="-15"/>
        </w:rPr>
        <w:t> </w:t>
      </w:r>
      <w:r>
        <w:rPr>
          <w:spacing w:val="-4"/>
        </w:rPr>
        <w:t>shaking</w:t>
      </w:r>
      <w:r>
        <w:rPr>
          <w:spacing w:val="-12"/>
        </w:rPr>
        <w:t> </w:t>
      </w:r>
      <w:r>
        <w:rPr>
          <w:spacing w:val="-4"/>
        </w:rPr>
        <w:t>value</w:t>
      </w:r>
    </w:p>
    <w:p>
      <w:pPr>
        <w:pStyle w:val="BodyText"/>
        <w:spacing w:line="276" w:lineRule="auto" w:before="110"/>
        <w:ind w:left="111" w:right="108"/>
        <w:jc w:val="both"/>
      </w:pPr>
      <w:r>
        <w:rPr/>
        <w:br w:type="column"/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associated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its</w:t>
      </w:r>
      <w:r>
        <w:rPr>
          <w:spacing w:val="-8"/>
        </w:rPr>
        <w:t> </w:t>
      </w:r>
      <w:r>
        <w:rPr>
          <w:spacing w:val="-2"/>
        </w:rPr>
        <w:t>uncertainty.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rFonts w:ascii="Times New Roman"/>
          <w:spacing w:val="-2"/>
        </w:rPr>
        <w:t>fi</w:t>
      </w:r>
      <w:r>
        <w:rPr>
          <w:spacing w:val="-2"/>
        </w:rPr>
        <w:t>nal</w:t>
      </w:r>
      <w:r>
        <w:rPr>
          <w:spacing w:val="-8"/>
        </w:rPr>
        <w:t> </w:t>
      </w:r>
      <w:r>
        <w:rPr>
          <w:spacing w:val="-2"/>
        </w:rPr>
        <w:t>assembled</w:t>
      </w:r>
      <w:r>
        <w:rPr>
          <w:spacing w:val="-8"/>
        </w:rPr>
        <w:t> </w:t>
      </w:r>
      <w:r>
        <w:rPr>
          <w:spacing w:val="-2"/>
        </w:rPr>
        <w:t>data</w:t>
      </w:r>
      <w:r>
        <w:rPr>
          <w:spacing w:val="-7"/>
        </w:rPr>
        <w:t> </w:t>
      </w:r>
      <w:r>
        <w:rPr>
          <w:spacing w:val="-2"/>
        </w:rPr>
        <w:t>collection</w:t>
      </w:r>
      <w:r>
        <w:rPr>
          <w:spacing w:val="-8"/>
        </w:rPr>
        <w:t> </w:t>
      </w:r>
      <w:r>
        <w:rPr>
          <w:spacing w:val="-2"/>
        </w:rPr>
        <w:t>con-</w:t>
      </w:r>
      <w:r>
        <w:rPr>
          <w:spacing w:val="40"/>
        </w:rPr>
        <w:t> </w:t>
      </w:r>
      <w:r>
        <w:rPr/>
        <w:t>sists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117,695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points;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resulting</w:t>
      </w:r>
      <w:r>
        <w:rPr>
          <w:spacing w:val="-2"/>
        </w:rPr>
        <w:t> </w:t>
      </w:r>
      <w:r>
        <w:rPr/>
        <w:t>table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row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associated</w:t>
      </w:r>
      <w:r>
        <w:rPr>
          <w:spacing w:val="40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building.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each</w:t>
      </w:r>
      <w:r>
        <w:rPr>
          <w:spacing w:val="-6"/>
        </w:rPr>
        <w:t> </w:t>
      </w:r>
      <w:r>
        <w:rPr>
          <w:spacing w:val="-2"/>
        </w:rPr>
        <w:t>building,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information</w:t>
      </w:r>
      <w:r>
        <w:rPr>
          <w:spacing w:val="-5"/>
        </w:rPr>
        <w:t> </w:t>
      </w:r>
      <w:r>
        <w:rPr>
          <w:spacing w:val="-2"/>
        </w:rPr>
        <w:t>available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type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/>
        <w:t>structure,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number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storeys,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age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construction,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class</w:t>
      </w:r>
      <w:r>
        <w:rPr>
          <w:spacing w:val="-9"/>
        </w:rPr>
        <w:t> </w:t>
      </w:r>
      <w:r>
        <w:rPr/>
        <w:t>of</w:t>
      </w:r>
      <w:r>
        <w:rPr>
          <w:spacing w:val="40"/>
        </w:rPr>
        <w:t> </w:t>
      </w:r>
      <w:r>
        <w:rPr>
          <w:spacing w:val="-6"/>
        </w:rPr>
        <w:t>damage.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year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which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municipality</w:t>
      </w:r>
      <w:r>
        <w:rPr/>
        <w:t> </w:t>
      </w:r>
      <w:r>
        <w:rPr>
          <w:spacing w:val="-6"/>
        </w:rPr>
        <w:t>was</w:t>
      </w:r>
      <w:r>
        <w:rPr/>
        <w:t> </w:t>
      </w:r>
      <w:r>
        <w:rPr>
          <w:spacing w:val="-6"/>
        </w:rPr>
        <w:t>classi</w:t>
      </w:r>
      <w:r>
        <w:rPr>
          <w:rFonts w:ascii="Times New Roman"/>
          <w:spacing w:val="-6"/>
        </w:rPr>
        <w:t>fi</w:t>
      </w:r>
      <w:r>
        <w:rPr>
          <w:spacing w:val="-6"/>
        </w:rPr>
        <w:t>ed</w:t>
      </w:r>
      <w:r>
        <w:rPr/>
        <w:t> </w:t>
      </w:r>
      <w:r>
        <w:rPr>
          <w:spacing w:val="-6"/>
        </w:rPr>
        <w:t>as</w:t>
      </w:r>
      <w:r>
        <w:rPr/>
        <w:t> </w:t>
      </w:r>
      <w:r>
        <w:rPr>
          <w:spacing w:val="-6"/>
        </w:rPr>
        <w:t>a</w:t>
      </w:r>
      <w:r>
        <w:rPr/>
        <w:t> </w:t>
      </w:r>
      <w:r>
        <w:rPr>
          <w:spacing w:val="-6"/>
        </w:rPr>
        <w:t>seismic</w:t>
      </w:r>
      <w:r>
        <w:rPr/>
        <w:t> </w:t>
      </w:r>
      <w:r>
        <w:rPr>
          <w:spacing w:val="-6"/>
        </w:rPr>
        <w:t>zone,</w:t>
      </w:r>
      <w:r>
        <w:rPr>
          <w:spacing w:val="40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well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value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Vs,30,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useful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get</w:t>
      </w:r>
      <w:r>
        <w:rPr>
          <w:spacing w:val="-7"/>
        </w:rPr>
        <w:t> </w:t>
      </w:r>
      <w:r>
        <w:rPr>
          <w:spacing w:val="-2"/>
        </w:rPr>
        <w:t>an</w:t>
      </w:r>
      <w:r>
        <w:rPr>
          <w:spacing w:val="-8"/>
        </w:rPr>
        <w:t> </w:t>
      </w:r>
      <w:r>
        <w:rPr>
          <w:spacing w:val="-2"/>
        </w:rPr>
        <w:t>idea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type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/>
        <w:t>soil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which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building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built,</w:t>
      </w:r>
      <w:r>
        <w:rPr>
          <w:spacing w:val="-6"/>
        </w:rPr>
        <w:t> </w:t>
      </w:r>
      <w:r>
        <w:rPr/>
        <w:t>are</w:t>
      </w:r>
      <w:r>
        <w:rPr>
          <w:spacing w:val="-4"/>
        </w:rPr>
        <w:t> </w:t>
      </w:r>
      <w:r>
        <w:rPr/>
        <w:t>also</w:t>
      </w:r>
      <w:r>
        <w:rPr>
          <w:spacing w:val="-6"/>
        </w:rPr>
        <w:t> </w:t>
      </w:r>
      <w:r>
        <w:rPr/>
        <w:t>available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database.</w:t>
      </w:r>
      <w:r>
        <w:rPr>
          <w:spacing w:val="-7"/>
        </w:rPr>
        <w:t> </w:t>
      </w:r>
      <w:r>
        <w:rPr/>
        <w:t>We</w:t>
      </w:r>
      <w:r>
        <w:rPr>
          <w:spacing w:val="40"/>
        </w:rPr>
        <w:t> </w:t>
      </w:r>
      <w:r>
        <w:rPr>
          <w:spacing w:val="-2"/>
        </w:rPr>
        <w:t>note,</w:t>
      </w:r>
      <w:r>
        <w:rPr>
          <w:spacing w:val="-8"/>
        </w:rPr>
        <w:t> </w:t>
      </w:r>
      <w:r>
        <w:rPr>
          <w:spacing w:val="-2"/>
        </w:rPr>
        <w:t>however,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Vs,30</w:t>
      </w:r>
      <w:r>
        <w:rPr>
          <w:spacing w:val="-8"/>
        </w:rPr>
        <w:t> </w:t>
      </w:r>
      <w:r>
        <w:rPr>
          <w:spacing w:val="-2"/>
        </w:rPr>
        <w:t>data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extracted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Vs,30</w:t>
      </w:r>
      <w:r>
        <w:rPr>
          <w:spacing w:val="-8"/>
        </w:rPr>
        <w:t> </w:t>
      </w:r>
      <w:r>
        <w:rPr>
          <w:spacing w:val="-2"/>
        </w:rPr>
        <w:t>grid</w:t>
      </w:r>
      <w:r>
        <w:rPr>
          <w:spacing w:val="-7"/>
        </w:rPr>
        <w:t> </w:t>
      </w:r>
      <w:r>
        <w:rPr>
          <w:spacing w:val="-2"/>
        </w:rPr>
        <w:t>used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40"/>
        </w:rPr>
        <w:t> </w:t>
      </w:r>
      <w:r>
        <w:rPr/>
        <w:t>ShakeMap,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it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not</w:t>
      </w:r>
      <w:r>
        <w:rPr>
          <w:spacing w:val="-7"/>
        </w:rPr>
        <w:t> </w:t>
      </w:r>
      <w:r>
        <w:rPr/>
        <w:t>provided</w:t>
      </w:r>
      <w:r>
        <w:rPr>
          <w:spacing w:val="-7"/>
        </w:rPr>
        <w:t> </w:t>
      </w:r>
      <w:r>
        <w:rPr/>
        <w:t>from</w:t>
      </w:r>
      <w:r>
        <w:rPr>
          <w:spacing w:val="-6"/>
        </w:rPr>
        <w:t> </w:t>
      </w:r>
      <w:r>
        <w:rPr/>
        <w:t>direct</w:t>
      </w:r>
      <w:r>
        <w:rPr>
          <w:spacing w:val="-5"/>
        </w:rPr>
        <w:t> </w:t>
      </w:r>
      <w:r>
        <w:rPr/>
        <w:t>measurements.</w:t>
      </w:r>
    </w:p>
    <w:p>
      <w:pPr>
        <w:pStyle w:val="BodyText"/>
        <w:spacing w:line="276" w:lineRule="auto"/>
        <w:ind w:left="111" w:right="109" w:firstLine="239"/>
        <w:jc w:val="both"/>
      </w:pPr>
      <w:hyperlink w:history="true" w:anchor="_bookmark26">
        <w:r>
          <w:rPr>
            <w:color w:val="007FAC"/>
          </w:rPr>
          <w:t>Figs. 10 and 11</w:t>
        </w:r>
      </w:hyperlink>
      <w:r>
        <w:rPr>
          <w:color w:val="007FAC"/>
        </w:rPr>
        <w:t> </w:t>
      </w:r>
      <w:r>
        <w:rPr/>
        <w:t>summarises the data collection according to </w:t>
      </w:r>
      <w:r>
        <w:rPr/>
        <w:t>the</w:t>
      </w:r>
      <w:r>
        <w:rPr>
          <w:spacing w:val="40"/>
        </w:rPr>
        <w:t> </w:t>
      </w:r>
      <w:r>
        <w:rPr/>
        <w:t>building</w:t>
      </w:r>
      <w:r>
        <w:rPr>
          <w:spacing w:val="-9"/>
        </w:rPr>
        <w:t> </w:t>
      </w:r>
      <w:r>
        <w:rPr/>
        <w:t>characteristics.</w:t>
      </w:r>
      <w:r>
        <w:rPr>
          <w:spacing w:val="-8"/>
        </w:rPr>
        <w:t> </w:t>
      </w:r>
      <w:r>
        <w:rPr/>
        <w:t>Three-quarters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available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come</w:t>
      </w:r>
      <w:r>
        <w:rPr>
          <w:spacing w:val="-8"/>
        </w:rPr>
        <w:t> </w:t>
      </w:r>
      <w:r>
        <w:rPr/>
        <w:t>from</w:t>
      </w:r>
      <w:r>
        <w:rPr>
          <w:spacing w:val="40"/>
        </w:rPr>
        <w:t> </w:t>
      </w:r>
      <w:r>
        <w:rPr/>
        <w:t>the sum of the information of the earthquakes of Irpinia 1980 and</w:t>
      </w:r>
      <w:r>
        <w:rPr>
          <w:spacing w:val="40"/>
        </w:rPr>
        <w:t> </w:t>
      </w:r>
      <w:r>
        <w:rPr>
          <w:spacing w:val="-2"/>
        </w:rPr>
        <w:t>L</w:t>
      </w:r>
      <w:r>
        <w:rPr>
          <w:rFonts w:ascii="Times New Roman" w:hAnsi="Times New Roman"/>
          <w:spacing w:val="-2"/>
        </w:rPr>
        <w:t>’</w:t>
      </w:r>
      <w:r>
        <w:rPr>
          <w:spacing w:val="-2"/>
        </w:rPr>
        <w:t>Aquila</w:t>
      </w:r>
      <w:r>
        <w:rPr>
          <w:spacing w:val="-5"/>
        </w:rPr>
        <w:t> </w:t>
      </w:r>
      <w:r>
        <w:rPr>
          <w:spacing w:val="-2"/>
        </w:rPr>
        <w:t>2009,</w:t>
      </w:r>
      <w:r>
        <w:rPr>
          <w:spacing w:val="-5"/>
        </w:rPr>
        <w:t> </w:t>
      </w:r>
      <w:r>
        <w:rPr>
          <w:spacing w:val="-2"/>
        </w:rPr>
        <w:t>while</w:t>
      </w:r>
      <w:r>
        <w:rPr>
          <w:spacing w:val="-5"/>
        </w:rPr>
        <w:t> </w:t>
      </w:r>
      <w:r>
        <w:rPr>
          <w:spacing w:val="-2"/>
        </w:rPr>
        <w:t>few</w:t>
      </w:r>
      <w:r>
        <w:rPr>
          <w:spacing w:val="-5"/>
        </w:rPr>
        <w:t> </w:t>
      </w:r>
      <w:r>
        <w:rPr>
          <w:spacing w:val="-2"/>
        </w:rPr>
        <w:t>data</w:t>
      </w:r>
      <w:r>
        <w:rPr>
          <w:spacing w:val="-6"/>
        </w:rPr>
        <w:t> </w:t>
      </w:r>
      <w:r>
        <w:rPr>
          <w:spacing w:val="-2"/>
        </w:rPr>
        <w:t>come</w:t>
      </w:r>
      <w:r>
        <w:rPr>
          <w:spacing w:val="-6"/>
        </w:rPr>
        <w:t> </w:t>
      </w:r>
      <w:r>
        <w:rPr>
          <w:spacing w:val="-2"/>
        </w:rPr>
        <w:t>from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earthquakes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Emilia</w:t>
      </w:r>
      <w:r>
        <w:rPr>
          <w:spacing w:val="-6"/>
        </w:rPr>
        <w:t> </w:t>
      </w:r>
      <w:r>
        <w:rPr>
          <w:spacing w:val="-2"/>
        </w:rPr>
        <w:t>2012</w:t>
      </w:r>
      <w:r>
        <w:rPr>
          <w:spacing w:val="40"/>
        </w:rPr>
        <w:t> </w:t>
      </w:r>
      <w:r>
        <w:rPr/>
        <w:t>and Pollino 1998 (see </w:t>
      </w:r>
      <w:hyperlink w:history="true" w:anchor="_bookmark26">
        <w:r>
          <w:rPr>
            <w:color w:val="007FAC"/>
          </w:rPr>
          <w:t>Fig. 10</w:t>
        </w:r>
      </w:hyperlink>
      <w:r>
        <w:rPr/>
        <w:t>, panel </w:t>
      </w:r>
      <w:r>
        <w:rPr>
          <w:i/>
        </w:rPr>
        <w:t>a</w:t>
      </w:r>
      <w:r>
        <w:rPr/>
        <w:t>).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6" w:space="204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8"/>
        <w:rPr>
          <w:sz w:val="20"/>
        </w:rPr>
      </w:pPr>
      <w:r>
        <w:rPr>
          <w:sz w:val="20"/>
        </w:rPr>
        <w:drawing>
          <wp:inline distT="0" distB="0" distL="0" distR="0">
            <wp:extent cx="4338436" cy="6135624"/>
            <wp:effectExtent l="0" t="0" r="0" b="0"/>
            <wp:docPr id="47" name="Image 47" descr="Image of Fig.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 descr="Image of Fig. 1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8436" cy="613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</w:p>
    <w:p>
      <w:pPr>
        <w:spacing w:line="285" w:lineRule="auto" w:before="0"/>
        <w:ind w:left="111" w:right="110" w:firstLine="0"/>
        <w:jc w:val="both"/>
        <w:rPr>
          <w:sz w:val="14"/>
        </w:rPr>
      </w:pPr>
      <w:bookmarkStart w:name="_bookmark29" w:id="51"/>
      <w:bookmarkEnd w:id="51"/>
      <w:r>
        <w:rPr/>
      </w:r>
      <w:r>
        <w:rPr>
          <w:sz w:val="14"/>
        </w:rPr>
        <w:t>Fig. 13.</w:t>
      </w:r>
      <w:r>
        <w:rPr>
          <w:spacing w:val="40"/>
          <w:sz w:val="14"/>
        </w:rPr>
        <w:t> </w:t>
      </w:r>
      <w:r>
        <w:rPr>
          <w:sz w:val="14"/>
        </w:rPr>
        <w:t>Distribution of the different categories in the data collection with respect to the Earthquake Identi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er. Panel </w:t>
      </w:r>
      <w:r>
        <w:rPr>
          <w:i/>
          <w:sz w:val="14"/>
        </w:rPr>
        <w:t>a</w:t>
      </w:r>
      <w:r>
        <w:rPr>
          <w:sz w:val="14"/>
        </w:rPr>
        <w:t>: Average Year of Construction; Panel </w:t>
      </w:r>
      <w:r>
        <w:rPr>
          <w:i/>
          <w:sz w:val="14"/>
        </w:rPr>
        <w:t>b</w:t>
      </w:r>
      <w:r>
        <w:rPr>
          <w:sz w:val="14"/>
        </w:rPr>
        <w:t>: Year of</w:t>
      </w:r>
      <w:r>
        <w:rPr>
          <w:spacing w:val="40"/>
          <w:sz w:val="14"/>
        </w:rPr>
        <w:t> </w:t>
      </w:r>
      <w:r>
        <w:rPr>
          <w:sz w:val="14"/>
        </w:rPr>
        <w:t>Seismic</w:t>
      </w:r>
      <w:r>
        <w:rPr>
          <w:spacing w:val="23"/>
          <w:sz w:val="14"/>
        </w:rPr>
        <w:t> </w:t>
      </w:r>
      <w:r>
        <w:rPr>
          <w:sz w:val="14"/>
        </w:rPr>
        <w:t>Classi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cation;</w:t>
      </w:r>
      <w:r>
        <w:rPr>
          <w:spacing w:val="24"/>
          <w:sz w:val="14"/>
        </w:rPr>
        <w:t> </w:t>
      </w:r>
      <w:r>
        <w:rPr>
          <w:sz w:val="14"/>
        </w:rPr>
        <w:t>Panel</w:t>
      </w:r>
      <w:r>
        <w:rPr>
          <w:spacing w:val="24"/>
          <w:sz w:val="14"/>
        </w:rPr>
        <w:t> </w:t>
      </w:r>
      <w:r>
        <w:rPr>
          <w:i/>
          <w:sz w:val="14"/>
        </w:rPr>
        <w:t>c</w:t>
      </w:r>
      <w:r>
        <w:rPr>
          <w:sz w:val="14"/>
        </w:rPr>
        <w:t>:</w:t>
      </w:r>
      <w:r>
        <w:rPr>
          <w:spacing w:val="23"/>
          <w:sz w:val="14"/>
        </w:rPr>
        <w:t> </w:t>
      </w:r>
      <w:r>
        <w:rPr>
          <w:sz w:val="14"/>
        </w:rPr>
        <w:t>Classi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cation-Age</w:t>
      </w:r>
      <w:r>
        <w:rPr>
          <w:spacing w:val="25"/>
          <w:sz w:val="14"/>
        </w:rPr>
        <w:t> </w:t>
      </w:r>
      <w:r>
        <w:rPr>
          <w:sz w:val="14"/>
        </w:rPr>
        <w:t>of</w:t>
      </w:r>
      <w:r>
        <w:rPr>
          <w:spacing w:val="25"/>
          <w:sz w:val="14"/>
        </w:rPr>
        <w:t> </w:t>
      </w:r>
      <w:r>
        <w:rPr>
          <w:sz w:val="14"/>
        </w:rPr>
        <w:t>Construction</w:t>
      </w:r>
      <w:r>
        <w:rPr>
          <w:spacing w:val="24"/>
          <w:sz w:val="14"/>
        </w:rPr>
        <w:t> </w:t>
      </w:r>
      <w:r>
        <w:rPr>
          <w:sz w:val="14"/>
        </w:rPr>
        <w:t>Category.</w:t>
      </w:r>
      <w:r>
        <w:rPr>
          <w:spacing w:val="26"/>
          <w:sz w:val="14"/>
        </w:rPr>
        <w:t> </w:t>
      </w:r>
      <w:r>
        <w:rPr>
          <w:rFonts w:ascii="Times New Roman" w:hAnsi="Times New Roman"/>
          <w:sz w:val="14"/>
        </w:rPr>
        <w:t>“</w:t>
      </w:r>
      <w:r>
        <w:rPr>
          <w:sz w:val="14"/>
        </w:rPr>
        <w:t>N.C.</w:t>
      </w:r>
      <w:r>
        <w:rPr>
          <w:rFonts w:ascii="Times New Roman" w:hAnsi="Times New Roman"/>
          <w:sz w:val="14"/>
        </w:rPr>
        <w:t>”</w:t>
      </w:r>
      <w:r>
        <w:rPr>
          <w:rFonts w:ascii="Times New Roman" w:hAnsi="Times New Roman"/>
          <w:spacing w:val="24"/>
          <w:sz w:val="14"/>
        </w:rPr>
        <w:t> </w:t>
      </w:r>
      <w:r>
        <w:rPr>
          <w:sz w:val="14"/>
        </w:rPr>
        <w:t>(Not</w:t>
      </w:r>
      <w:r>
        <w:rPr>
          <w:spacing w:val="24"/>
          <w:sz w:val="14"/>
        </w:rPr>
        <w:t> </w:t>
      </w:r>
      <w:r>
        <w:rPr>
          <w:sz w:val="14"/>
        </w:rPr>
        <w:t>compiled)</w:t>
      </w:r>
      <w:r>
        <w:rPr>
          <w:spacing w:val="26"/>
          <w:sz w:val="14"/>
        </w:rPr>
        <w:t> </w:t>
      </w:r>
      <w:r>
        <w:rPr>
          <w:sz w:val="14"/>
        </w:rPr>
        <w:t>implies</w:t>
      </w:r>
      <w:r>
        <w:rPr>
          <w:spacing w:val="24"/>
          <w:sz w:val="14"/>
        </w:rPr>
        <w:t> </w:t>
      </w:r>
      <w:r>
        <w:rPr>
          <w:sz w:val="14"/>
        </w:rPr>
        <w:t>that</w:t>
      </w:r>
      <w:r>
        <w:rPr>
          <w:spacing w:val="25"/>
          <w:sz w:val="14"/>
        </w:rPr>
        <w:t> </w:t>
      </w:r>
      <w:r>
        <w:rPr>
          <w:sz w:val="14"/>
        </w:rPr>
        <w:t>no</w:t>
      </w:r>
      <w:r>
        <w:rPr>
          <w:spacing w:val="24"/>
          <w:sz w:val="14"/>
        </w:rPr>
        <w:t> </w:t>
      </w:r>
      <w:r>
        <w:rPr>
          <w:sz w:val="14"/>
        </w:rPr>
        <w:t>information</w:t>
      </w:r>
      <w:r>
        <w:rPr>
          <w:spacing w:val="25"/>
          <w:sz w:val="14"/>
        </w:rPr>
        <w:t> </w:t>
      </w:r>
      <w:r>
        <w:rPr>
          <w:sz w:val="14"/>
        </w:rPr>
        <w:t>was</w:t>
      </w:r>
      <w:r>
        <w:rPr>
          <w:spacing w:val="25"/>
          <w:sz w:val="14"/>
        </w:rPr>
        <w:t> </w:t>
      </w:r>
      <w:r>
        <w:rPr>
          <w:sz w:val="14"/>
        </w:rPr>
        <w:t>available</w:t>
      </w:r>
      <w:r>
        <w:rPr>
          <w:spacing w:val="25"/>
          <w:sz w:val="14"/>
        </w:rPr>
        <w:t> </w:t>
      </w:r>
      <w:r>
        <w:rPr>
          <w:sz w:val="14"/>
        </w:rPr>
        <w:t>for</w:t>
      </w:r>
      <w:r>
        <w:rPr>
          <w:spacing w:val="24"/>
          <w:sz w:val="14"/>
        </w:rPr>
        <w:t> </w:t>
      </w:r>
      <w:r>
        <w:rPr>
          <w:sz w:val="14"/>
        </w:rPr>
        <w:t>that</w:t>
      </w:r>
      <w:r>
        <w:rPr>
          <w:spacing w:val="25"/>
          <w:sz w:val="14"/>
        </w:rPr>
        <w:t> </w:t>
      </w:r>
      <w:r>
        <w:rPr>
          <w:sz w:val="14"/>
        </w:rPr>
        <w:t>building</w:t>
      </w:r>
      <w:r>
        <w:rPr>
          <w:spacing w:val="25"/>
          <w:sz w:val="14"/>
        </w:rPr>
        <w:t> </w:t>
      </w:r>
      <w:r>
        <w:rPr>
          <w:sz w:val="14"/>
        </w:rPr>
        <w:t>in</w:t>
      </w:r>
      <w:r>
        <w:rPr>
          <w:spacing w:val="40"/>
          <w:sz w:val="14"/>
        </w:rPr>
        <w:t> </w:t>
      </w:r>
      <w:r>
        <w:rPr>
          <w:sz w:val="14"/>
        </w:rPr>
        <w:t>this category.</w:t>
      </w:r>
    </w:p>
    <w:p>
      <w:pPr>
        <w:pStyle w:val="BodyText"/>
        <w:spacing w:before="4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3"/>
        <w:ind w:left="111" w:right="38" w:firstLine="239"/>
        <w:jc w:val="both"/>
      </w:pPr>
      <w:r>
        <w:rPr/>
        <w:t>Concerning the type of structures, here divided only in </w:t>
      </w:r>
      <w:r>
        <w:rPr/>
        <w:t>masonry</w:t>
      </w:r>
      <w:r>
        <w:rPr>
          <w:spacing w:val="40"/>
        </w:rPr>
        <w:t> </w:t>
      </w:r>
      <w:r>
        <w:rPr/>
        <w:t>(denoted as </w:t>
      </w:r>
      <w:r>
        <w:rPr>
          <w:i/>
        </w:rPr>
        <w:t>mu </w:t>
      </w:r>
      <w:r>
        <w:rPr/>
        <w:t>in Figure) and reinforced concrete (denoted as </w:t>
      </w:r>
      <w:r>
        <w:rPr>
          <w:i/>
        </w:rPr>
        <w:t>ca </w:t>
      </w:r>
      <w:r>
        <w:rPr/>
        <w:t>in</w:t>
      </w:r>
      <w:r>
        <w:rPr>
          <w:spacing w:val="40"/>
        </w:rPr>
        <w:t> </w:t>
      </w:r>
      <w:r>
        <w:rPr/>
        <w:t>Figure),</w:t>
      </w:r>
      <w:r>
        <w:rPr>
          <w:spacing w:val="-10"/>
        </w:rPr>
        <w:t> </w:t>
      </w:r>
      <w:r>
        <w:rPr/>
        <w:t>we</w:t>
      </w:r>
      <w:r>
        <w:rPr>
          <w:spacing w:val="-10"/>
        </w:rPr>
        <w:t> </w:t>
      </w:r>
      <w:r>
        <w:rPr>
          <w:rFonts w:ascii="Times New Roman"/>
        </w:rPr>
        <w:t>fi</w:t>
      </w:r>
      <w:r>
        <w:rPr/>
        <w:t>nd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three-quarters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buildings</w:t>
      </w:r>
      <w:r>
        <w:rPr>
          <w:spacing w:val="-10"/>
        </w:rPr>
        <w:t> </w:t>
      </w:r>
      <w:r>
        <w:rPr/>
        <w:t>surveyed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Da.D.O.</w:t>
      </w:r>
      <w:r>
        <w:rPr>
          <w:spacing w:val="40"/>
        </w:rPr>
        <w:t> </w:t>
      </w:r>
      <w:r>
        <w:rPr/>
        <w:t>database are of the masonry type, while only a quarter is in reinforced</w:t>
      </w:r>
      <w:r>
        <w:rPr>
          <w:spacing w:val="40"/>
        </w:rPr>
        <w:t> </w:t>
      </w:r>
      <w:r>
        <w:rPr/>
        <w:t>concrete (panel </w:t>
      </w:r>
      <w:r>
        <w:rPr>
          <w:i/>
        </w:rPr>
        <w:t>c </w:t>
      </w:r>
      <w:r>
        <w:rPr/>
        <w:t>of </w:t>
      </w:r>
      <w:hyperlink w:history="true" w:anchor="_bookmark26">
        <w:r>
          <w:rPr>
            <w:color w:val="007FAC"/>
          </w:rPr>
          <w:t>Fig. 10</w:t>
        </w:r>
      </w:hyperlink>
      <w:r>
        <w:rPr/>
        <w:t>). The damage grades are also not equally</w:t>
      </w:r>
      <w:r>
        <w:rPr>
          <w:spacing w:val="40"/>
        </w:rPr>
        <w:t> </w:t>
      </w:r>
      <w:r>
        <w:rPr/>
        <w:t>populated. DS0 is by far the most populated, while few buildings have</w:t>
      </w:r>
      <w:r>
        <w:rPr>
          <w:spacing w:val="40"/>
        </w:rPr>
        <w:t> </w:t>
      </w:r>
      <w:r>
        <w:rPr/>
        <w:t>suffered damage falling within the DS4 and DS5 categories (panel </w:t>
      </w:r>
      <w:r>
        <w:rPr>
          <w:i/>
        </w:rPr>
        <w:t>b </w:t>
      </w:r>
      <w:r>
        <w:rPr/>
        <w:t>of</w:t>
      </w:r>
      <w:r>
        <w:rPr>
          <w:spacing w:val="40"/>
        </w:rPr>
        <w:t> </w:t>
      </w:r>
      <w:hyperlink w:history="true" w:anchor="_bookmark26">
        <w:r>
          <w:rPr>
            <w:color w:val="007FAC"/>
            <w:spacing w:val="-2"/>
          </w:rPr>
          <w:t>Fig.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10</w:t>
        </w:r>
      </w:hyperlink>
      <w:r>
        <w:rPr>
          <w:spacing w:val="-2"/>
        </w:rPr>
        <w:t>).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signi</w:t>
      </w:r>
      <w:r>
        <w:rPr>
          <w:rFonts w:ascii="Times New Roman"/>
          <w:spacing w:val="-2"/>
        </w:rPr>
        <w:t>fi</w:t>
      </w:r>
      <w:r>
        <w:rPr>
          <w:spacing w:val="-2"/>
        </w:rPr>
        <w:t>cant</w:t>
      </w:r>
      <w:r>
        <w:rPr>
          <w:spacing w:val="-8"/>
        </w:rPr>
        <w:t> </w:t>
      </w:r>
      <w:r>
        <w:rPr>
          <w:spacing w:val="-2"/>
        </w:rPr>
        <w:t>portion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buildings</w:t>
      </w:r>
      <w:r>
        <w:rPr>
          <w:spacing w:val="-8"/>
        </w:rPr>
        <w:t> </w:t>
      </w:r>
      <w:r>
        <w:rPr>
          <w:spacing w:val="-2"/>
        </w:rPr>
        <w:t>have</w:t>
      </w:r>
      <w:r>
        <w:rPr>
          <w:spacing w:val="-7"/>
        </w:rPr>
        <w:t> </w:t>
      </w:r>
      <w:r>
        <w:rPr>
          <w:spacing w:val="-2"/>
        </w:rPr>
        <w:t>just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few</w:t>
      </w:r>
      <w:r>
        <w:rPr>
          <w:spacing w:val="-7"/>
        </w:rPr>
        <w:t> </w:t>
      </w:r>
      <w:r>
        <w:rPr>
          <w:rFonts w:ascii="Times New Roman"/>
          <w:spacing w:val="-2"/>
        </w:rPr>
        <w:t>fl</w:t>
      </w:r>
      <w:r>
        <w:rPr>
          <w:spacing w:val="-2"/>
        </w:rPr>
        <w:t>oors,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40"/>
        </w:rPr>
        <w:t> </w:t>
      </w:r>
      <w:r>
        <w:rPr>
          <w:spacing w:val="-2"/>
        </w:rPr>
        <w:t>considerable</w:t>
      </w:r>
      <w:r>
        <w:rPr>
          <w:spacing w:val="-6"/>
        </w:rPr>
        <w:t> </w:t>
      </w:r>
      <w:r>
        <w:rPr>
          <w:spacing w:val="-2"/>
        </w:rPr>
        <w:t>peak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two</w:t>
      </w:r>
      <w:r>
        <w:rPr>
          <w:spacing w:val="-6"/>
        </w:rPr>
        <w:t> </w:t>
      </w:r>
      <w:r>
        <w:rPr>
          <w:spacing w:val="-2"/>
        </w:rPr>
        <w:t>or</w:t>
      </w:r>
      <w:r>
        <w:rPr>
          <w:spacing w:val="-5"/>
        </w:rPr>
        <w:t> </w:t>
      </w:r>
      <w:r>
        <w:rPr>
          <w:spacing w:val="-2"/>
        </w:rPr>
        <w:t>three-storey</w:t>
      </w:r>
      <w:r>
        <w:rPr>
          <w:spacing w:val="-6"/>
        </w:rPr>
        <w:t> </w:t>
      </w:r>
      <w:r>
        <w:rPr>
          <w:spacing w:val="-2"/>
        </w:rPr>
        <w:t>buildings</w:t>
      </w:r>
      <w:r>
        <w:rPr>
          <w:spacing w:val="-6"/>
        </w:rPr>
        <w:t> </w:t>
      </w:r>
      <w:r>
        <w:rPr>
          <w:spacing w:val="-2"/>
        </w:rPr>
        <w:t>(the</w:t>
      </w:r>
      <w:r>
        <w:rPr>
          <w:spacing w:val="-6"/>
        </w:rPr>
        <w:t> </w:t>
      </w:r>
      <w:r>
        <w:rPr>
          <w:spacing w:val="-2"/>
        </w:rPr>
        <w:t>sum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which</w:t>
      </w:r>
      <w:r>
        <w:rPr>
          <w:spacing w:val="40"/>
        </w:rPr>
        <w:t> </w:t>
      </w:r>
      <w:r>
        <w:rPr/>
        <w:t>reaches three-quarters of the total dataset). Very tall buildings, on the</w:t>
      </w:r>
      <w:r>
        <w:rPr>
          <w:spacing w:val="40"/>
        </w:rPr>
        <w:t> </w:t>
      </w:r>
      <w:r>
        <w:rPr/>
        <w:t>other</w:t>
      </w:r>
      <w:r>
        <w:rPr>
          <w:spacing w:val="-10"/>
        </w:rPr>
        <w:t> </w:t>
      </w:r>
      <w:r>
        <w:rPr/>
        <w:t>hand,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not</w:t>
      </w:r>
      <w:r>
        <w:rPr>
          <w:spacing w:val="-10"/>
        </w:rPr>
        <w:t> </w:t>
      </w:r>
      <w:r>
        <w:rPr/>
        <w:t>numerically</w:t>
      </w:r>
      <w:r>
        <w:rPr>
          <w:spacing w:val="-10"/>
        </w:rPr>
        <w:t> </w:t>
      </w:r>
      <w:r>
        <w:rPr/>
        <w:t>relevant</w:t>
      </w:r>
      <w:r>
        <w:rPr>
          <w:spacing w:val="-9"/>
        </w:rPr>
        <w:t> </w:t>
      </w:r>
      <w:r>
        <w:rPr/>
        <w:t>(panel</w:t>
      </w:r>
      <w:r>
        <w:rPr>
          <w:spacing w:val="-10"/>
        </w:rPr>
        <w:t> </w:t>
      </w:r>
      <w:r>
        <w:rPr>
          <w:i/>
        </w:rPr>
        <w:t>a</w:t>
      </w:r>
      <w:r>
        <w:rPr>
          <w:i/>
          <w:spacing w:val="-10"/>
        </w:rPr>
        <w:t> </w:t>
      </w:r>
      <w:r>
        <w:rPr/>
        <w:t>of</w:t>
      </w:r>
      <w:r>
        <w:rPr>
          <w:spacing w:val="-9"/>
        </w:rPr>
        <w:t> </w:t>
      </w:r>
      <w:hyperlink w:history="true" w:anchor="_bookmark27">
        <w:r>
          <w:rPr>
            <w:color w:val="007FAC"/>
          </w:rPr>
          <w:t>Fig.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11</w:t>
        </w:r>
      </w:hyperlink>
      <w:r>
        <w:rPr/>
        <w:t>).</w:t>
      </w:r>
      <w:r>
        <w:rPr>
          <w:spacing w:val="-10"/>
        </w:rPr>
        <w:t> </w:t>
      </w:r>
      <w:r>
        <w:rPr/>
        <w:t>More</w:t>
      </w:r>
      <w:r>
        <w:rPr>
          <w:spacing w:val="-9"/>
        </w:rPr>
        <w:t> </w:t>
      </w:r>
      <w:r>
        <w:rPr/>
        <w:t>than</w:t>
      </w:r>
      <w:r>
        <w:rPr>
          <w:spacing w:val="-10"/>
        </w:rPr>
        <w:t> </w:t>
      </w:r>
      <w:r>
        <w:rPr/>
        <w:t>a</w:t>
      </w:r>
      <w:r>
        <w:rPr>
          <w:spacing w:val="40"/>
        </w:rPr>
        <w:t> </w:t>
      </w:r>
      <w:r>
        <w:rPr/>
        <w:t>third of the buildings were built before 1910, while there are about 6%</w:t>
      </w:r>
      <w:r>
        <w:rPr>
          <w:spacing w:val="40"/>
        </w:rPr>
        <w:t> </w:t>
      </w:r>
      <w:r>
        <w:rPr>
          <w:spacing w:val="-2"/>
        </w:rPr>
        <w:t>constructed</w:t>
      </w:r>
      <w:r>
        <w:rPr>
          <w:spacing w:val="-8"/>
        </w:rPr>
        <w:t> </w:t>
      </w:r>
      <w:r>
        <w:rPr>
          <w:spacing w:val="-2"/>
        </w:rPr>
        <w:t>after</w:t>
      </w:r>
      <w:r>
        <w:rPr>
          <w:spacing w:val="-8"/>
        </w:rPr>
        <w:t> </w:t>
      </w:r>
      <w:r>
        <w:rPr>
          <w:spacing w:val="-2"/>
        </w:rPr>
        <w:t>1990</w:t>
      </w:r>
      <w:r>
        <w:rPr>
          <w:spacing w:val="-7"/>
        </w:rPr>
        <w:t> </w:t>
      </w:r>
      <w:r>
        <w:rPr>
          <w:spacing w:val="-2"/>
        </w:rPr>
        <w:t>(panel</w:t>
      </w:r>
      <w:r>
        <w:rPr>
          <w:spacing w:val="-8"/>
        </w:rPr>
        <w:t> </w:t>
      </w:r>
      <w:r>
        <w:rPr>
          <w:i/>
          <w:spacing w:val="-2"/>
        </w:rPr>
        <w:t>b</w:t>
      </w:r>
      <w:r>
        <w:rPr>
          <w:i/>
          <w:spacing w:val="-8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hyperlink w:history="true" w:anchor="_bookmark27">
        <w:r>
          <w:rPr>
            <w:color w:val="007FAC"/>
            <w:spacing w:val="-2"/>
          </w:rPr>
          <w:t>Fig.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11</w:t>
        </w:r>
      </w:hyperlink>
      <w:r>
        <w:rPr>
          <w:spacing w:val="-2"/>
        </w:rPr>
        <w:t>).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panel</w:t>
      </w:r>
      <w:r>
        <w:rPr>
          <w:spacing w:val="-7"/>
        </w:rPr>
        <w:t> </w:t>
      </w:r>
      <w:r>
        <w:rPr>
          <w:i/>
          <w:spacing w:val="-2"/>
        </w:rPr>
        <w:t>c</w:t>
      </w:r>
      <w:r>
        <w:rPr>
          <w:i/>
          <w:spacing w:val="-8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hyperlink w:history="true" w:anchor="_bookmark27">
        <w:r>
          <w:rPr>
            <w:color w:val="007FAC"/>
            <w:spacing w:val="-2"/>
          </w:rPr>
          <w:t>Fig.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11</w:t>
        </w:r>
      </w:hyperlink>
      <w:r>
        <w:rPr>
          <w:color w:val="007FAC"/>
          <w:spacing w:val="-6"/>
        </w:rPr>
        <w:t> </w:t>
      </w:r>
      <w:r>
        <w:rPr>
          <w:spacing w:val="-2"/>
        </w:rPr>
        <w:t>shows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>
          <w:spacing w:val="-2"/>
        </w:rPr>
        <w:t>year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seismic</w:t>
      </w:r>
      <w:r>
        <w:rPr>
          <w:spacing w:val="-12"/>
        </w:rPr>
        <w:t> </w:t>
      </w:r>
      <w:r>
        <w:rPr>
          <w:spacing w:val="-2"/>
        </w:rPr>
        <w:t>classi</w:t>
      </w:r>
      <w:r>
        <w:rPr>
          <w:rFonts w:ascii="Times New Roman"/>
          <w:spacing w:val="-2"/>
        </w:rPr>
        <w:t>fi</w:t>
      </w:r>
      <w:r>
        <w:rPr>
          <w:spacing w:val="-2"/>
        </w:rPr>
        <w:t>cation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municipalities.</w:t>
      </w:r>
      <w:r>
        <w:rPr>
          <w:spacing w:val="-12"/>
        </w:rPr>
        <w:t> </w:t>
      </w:r>
      <w:r>
        <w:rPr>
          <w:spacing w:val="-2"/>
        </w:rPr>
        <w:t>Slightly</w:t>
      </w:r>
      <w:r>
        <w:rPr>
          <w:spacing w:val="-12"/>
        </w:rPr>
        <w:t> </w:t>
      </w:r>
      <w:r>
        <w:rPr>
          <w:spacing w:val="-2"/>
        </w:rPr>
        <w:t>less</w:t>
      </w:r>
      <w:r>
        <w:rPr>
          <w:spacing w:val="-12"/>
        </w:rPr>
        <w:t> </w:t>
      </w:r>
      <w:r>
        <w:rPr>
          <w:spacing w:val="-2"/>
        </w:rPr>
        <w:t>than</w:t>
      </w:r>
      <w:r>
        <w:rPr>
          <w:spacing w:val="-12"/>
        </w:rPr>
        <w:t> </w:t>
      </w:r>
      <w:r>
        <w:rPr>
          <w:spacing w:val="-2"/>
        </w:rPr>
        <w:t>half</w:t>
      </w:r>
      <w:r>
        <w:rPr>
          <w:spacing w:val="-11"/>
        </w:rPr>
        <w:t> </w:t>
      </w:r>
      <w:r>
        <w:rPr>
          <w:spacing w:val="-5"/>
        </w:rPr>
        <w:t>of</w:t>
      </w:r>
    </w:p>
    <w:p>
      <w:pPr>
        <w:pStyle w:val="BodyText"/>
        <w:spacing w:line="273" w:lineRule="auto" w:before="110"/>
        <w:ind w:left="111" w:right="109"/>
        <w:jc w:val="both"/>
      </w:pPr>
      <w:r>
        <w:rPr/>
        <w:br w:type="column"/>
      </w:r>
      <w:r>
        <w:rPr/>
        <w:t>the</w:t>
      </w:r>
      <w:r>
        <w:rPr>
          <w:spacing w:val="-4"/>
        </w:rPr>
        <w:t> </w:t>
      </w:r>
      <w:r>
        <w:rPr/>
        <w:t>buildings</w:t>
      </w:r>
      <w:r>
        <w:rPr>
          <w:spacing w:val="-5"/>
        </w:rPr>
        <w:t> </w:t>
      </w:r>
      <w:r>
        <w:rPr/>
        <w:t>belong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cities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have</w:t>
      </w:r>
      <w:r>
        <w:rPr>
          <w:spacing w:val="-5"/>
        </w:rPr>
        <w:t> </w:t>
      </w:r>
      <w:r>
        <w:rPr/>
        <w:t>been</w:t>
      </w:r>
      <w:r>
        <w:rPr>
          <w:spacing w:val="-5"/>
        </w:rPr>
        <w:t> </w:t>
      </w:r>
      <w:r>
        <w:rPr/>
        <w:t>classi</w:t>
      </w:r>
      <w:r>
        <w:rPr>
          <w:rFonts w:ascii="Times New Roman" w:hAnsi="Times New Roman"/>
        </w:rPr>
        <w:t>fi</w:t>
      </w:r>
      <w:r>
        <w:rPr/>
        <w:t>ed</w:t>
      </w:r>
      <w:r>
        <w:rPr>
          <w:spacing w:val="-4"/>
        </w:rPr>
        <w:t> </w:t>
      </w:r>
      <w:r>
        <w:rPr/>
        <w:t>since</w:t>
      </w:r>
      <w:r>
        <w:rPr>
          <w:spacing w:val="-3"/>
        </w:rPr>
        <w:t> </w:t>
      </w:r>
      <w:r>
        <w:rPr/>
        <w:t>1915.</w:t>
      </w:r>
      <w:r>
        <w:rPr>
          <w:spacing w:val="-6"/>
        </w:rPr>
        <w:t> </w:t>
      </w:r>
      <w:r>
        <w:rPr/>
        <w:t>A</w:t>
      </w:r>
      <w:r>
        <w:rPr>
          <w:spacing w:val="-4"/>
        </w:rPr>
        <w:t> </w:t>
      </w:r>
      <w:r>
        <w:rPr/>
        <w:t>sec-</w:t>
      </w:r>
      <w:r>
        <w:rPr>
          <w:spacing w:val="40"/>
        </w:rPr>
        <w:t> </w:t>
      </w:r>
      <w:r>
        <w:rPr>
          <w:spacing w:val="-2"/>
        </w:rPr>
        <w:t>ond</w:t>
      </w:r>
      <w:r>
        <w:rPr>
          <w:spacing w:val="-5"/>
        </w:rPr>
        <w:t> </w:t>
      </w:r>
      <w:r>
        <w:rPr>
          <w:spacing w:val="-2"/>
        </w:rPr>
        <w:t>big</w:t>
      </w:r>
      <w:r>
        <w:rPr>
          <w:spacing w:val="-6"/>
        </w:rPr>
        <w:t> </w:t>
      </w:r>
      <w:r>
        <w:rPr>
          <w:spacing w:val="-2"/>
        </w:rPr>
        <w:t>slice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buildings</w:t>
      </w:r>
      <w:r>
        <w:rPr>
          <w:spacing w:val="-5"/>
        </w:rPr>
        <w:t> </w:t>
      </w:r>
      <w:r>
        <w:rPr>
          <w:spacing w:val="-2"/>
        </w:rPr>
        <w:t>(about</w:t>
      </w:r>
      <w:r>
        <w:rPr>
          <w:spacing w:val="-6"/>
        </w:rPr>
        <w:t> </w:t>
      </w:r>
      <w:r>
        <w:rPr>
          <w:spacing w:val="-2"/>
        </w:rPr>
        <w:t>30%)</w:t>
      </w:r>
      <w:r>
        <w:rPr>
          <w:spacing w:val="-5"/>
        </w:rPr>
        <w:t> </w:t>
      </w:r>
      <w:r>
        <w:rPr>
          <w:spacing w:val="-2"/>
        </w:rPr>
        <w:t>belongs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municipalities</w:t>
      </w:r>
      <w:r>
        <w:rPr>
          <w:spacing w:val="-5"/>
        </w:rPr>
        <w:t> </w:t>
      </w:r>
      <w:r>
        <w:rPr>
          <w:spacing w:val="-2"/>
        </w:rPr>
        <w:t>that</w:t>
      </w:r>
      <w:r>
        <w:rPr>
          <w:spacing w:val="-5"/>
        </w:rPr>
        <w:t> </w:t>
      </w:r>
      <w:r>
        <w:rPr>
          <w:spacing w:val="-2"/>
        </w:rPr>
        <w:t>have</w:t>
      </w:r>
      <w:r>
        <w:rPr>
          <w:spacing w:val="40"/>
        </w:rPr>
        <w:t> </w:t>
      </w:r>
      <w:r>
        <w:rPr/>
        <w:t>been</w:t>
      </w:r>
      <w:r>
        <w:rPr>
          <w:spacing w:val="-10"/>
        </w:rPr>
        <w:t> </w:t>
      </w:r>
      <w:r>
        <w:rPr/>
        <w:t>classi</w:t>
      </w:r>
      <w:r>
        <w:rPr>
          <w:rFonts w:ascii="Times New Roman" w:hAnsi="Times New Roman"/>
        </w:rPr>
        <w:t>fi</w:t>
      </w:r>
      <w:r>
        <w:rPr/>
        <w:t>ed</w:t>
      </w:r>
      <w:r>
        <w:rPr>
          <w:spacing w:val="-10"/>
        </w:rPr>
        <w:t> </w:t>
      </w:r>
      <w:r>
        <w:rPr/>
        <w:t>after</w:t>
      </w:r>
      <w:r>
        <w:rPr>
          <w:spacing w:val="-9"/>
        </w:rPr>
        <w:t> </w:t>
      </w:r>
      <w:r>
        <w:rPr/>
        <w:t>1984.</w:t>
      </w:r>
      <w:r>
        <w:rPr>
          <w:spacing w:val="-10"/>
        </w:rPr>
        <w:t> </w:t>
      </w:r>
      <w:r>
        <w:rPr/>
        <w:t>About</w:t>
      </w:r>
      <w:r>
        <w:rPr>
          <w:spacing w:val="-10"/>
        </w:rPr>
        <w:t> </w:t>
      </w:r>
      <w:r>
        <w:rPr/>
        <w:t>12%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buildings</w:t>
      </w:r>
      <w:r>
        <w:rPr>
          <w:spacing w:val="-9"/>
        </w:rPr>
        <w:t> </w:t>
      </w:r>
      <w:r>
        <w:rPr/>
        <w:t>belong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cities</w:t>
      </w:r>
      <w:r>
        <w:rPr>
          <w:spacing w:val="40"/>
        </w:rPr>
        <w:t> </w:t>
      </w:r>
      <w:r>
        <w:rPr/>
        <w:t>that</w:t>
      </w:r>
      <w:r>
        <w:rPr>
          <w:spacing w:val="-8"/>
        </w:rPr>
        <w:t> </w:t>
      </w:r>
      <w:r>
        <w:rPr/>
        <w:t>have</w:t>
      </w:r>
      <w:r>
        <w:rPr>
          <w:spacing w:val="-9"/>
        </w:rPr>
        <w:t> </w:t>
      </w:r>
      <w:r>
        <w:rPr/>
        <w:t>been</w:t>
      </w:r>
      <w:r>
        <w:rPr>
          <w:spacing w:val="-9"/>
        </w:rPr>
        <w:t> </w:t>
      </w:r>
      <w:r>
        <w:rPr/>
        <w:t>classi</w:t>
      </w:r>
      <w:r>
        <w:rPr>
          <w:rFonts w:ascii="Times New Roman" w:hAnsi="Times New Roman"/>
        </w:rPr>
        <w:t>fi</w:t>
      </w:r>
      <w:r>
        <w:rPr/>
        <w:t>ed</w:t>
      </w:r>
      <w:r>
        <w:rPr>
          <w:spacing w:val="-9"/>
        </w:rPr>
        <w:t> </w:t>
      </w:r>
      <w:r>
        <w:rPr/>
        <w:t>after</w:t>
      </w:r>
      <w:r>
        <w:rPr>
          <w:spacing w:val="-8"/>
        </w:rPr>
        <w:t> </w:t>
      </w:r>
      <w:r>
        <w:rPr/>
        <w:t>2004.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combination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on</w:t>
      </w:r>
      <w:r>
        <w:rPr>
          <w:spacing w:val="40"/>
        </w:rPr>
        <w:t> </w:t>
      </w:r>
      <w:r>
        <w:rPr/>
        <w:t>the</w:t>
      </w:r>
      <w:r>
        <w:rPr>
          <w:spacing w:val="-7"/>
        </w:rPr>
        <w:t> </w:t>
      </w:r>
      <w:r>
        <w:rPr/>
        <w:t>age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construction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year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seismic</w:t>
      </w:r>
      <w:r>
        <w:rPr>
          <w:spacing w:val="-8"/>
        </w:rPr>
        <w:t> </w:t>
      </w:r>
      <w:r>
        <w:rPr/>
        <w:t>classi</w:t>
      </w:r>
      <w:r>
        <w:rPr>
          <w:rFonts w:ascii="Times New Roman" w:hAnsi="Times New Roman"/>
        </w:rPr>
        <w:t>fi</w:t>
      </w:r>
      <w:r>
        <w:rPr/>
        <w:t>cation</w:t>
      </w:r>
      <w:r>
        <w:rPr>
          <w:spacing w:val="-8"/>
        </w:rPr>
        <w:t> </w:t>
      </w:r>
      <w:r>
        <w:rPr/>
        <w:t>has</w:t>
      </w:r>
      <w:r>
        <w:rPr>
          <w:spacing w:val="-7"/>
        </w:rPr>
        <w:t> </w:t>
      </w:r>
      <w:r>
        <w:rPr/>
        <w:t>de</w:t>
      </w:r>
      <w:r>
        <w:rPr>
          <w:rFonts w:ascii="Times New Roman" w:hAnsi="Times New Roman"/>
        </w:rPr>
        <w:t>fi</w:t>
      </w:r>
      <w:r>
        <w:rPr/>
        <w:t>ned</w:t>
      </w:r>
      <w:r>
        <w:rPr>
          <w:spacing w:val="40"/>
        </w:rPr>
        <w:t> </w:t>
      </w:r>
      <w:r>
        <w:rPr/>
        <w:t>the parameter </w:t>
      </w:r>
      <w:r>
        <w:rPr>
          <w:rFonts w:ascii="Times New Roman" w:hAnsi="Times New Roman"/>
        </w:rPr>
        <w:t>“</w:t>
      </w:r>
      <w:r>
        <w:rPr/>
        <w:t>Classi</w:t>
      </w:r>
      <w:r>
        <w:rPr>
          <w:rFonts w:ascii="Times New Roman" w:hAnsi="Times New Roman"/>
        </w:rPr>
        <w:t>fi</w:t>
      </w:r>
      <w:r>
        <w:rPr/>
        <w:t>cation Age</w:t>
      </w:r>
      <w:r>
        <w:rPr>
          <w:rFonts w:ascii="Times New Roman" w:hAnsi="Times New Roman"/>
        </w:rPr>
        <w:t>” </w:t>
      </w:r>
      <w:r>
        <w:rPr/>
        <w:t>(in panel </w:t>
      </w:r>
      <w:r>
        <w:rPr>
          <w:i/>
        </w:rPr>
        <w:t>d </w:t>
      </w:r>
      <w:r>
        <w:rPr/>
        <w:t>in </w:t>
      </w:r>
      <w:hyperlink w:history="true" w:anchor="_bookmark26">
        <w:r>
          <w:rPr>
            <w:color w:val="007FAC"/>
          </w:rPr>
          <w:t>Fig. 10</w:t>
        </w:r>
      </w:hyperlink>
      <w:r>
        <w:rPr/>
        <w:t>). 61% of the</w:t>
      </w:r>
      <w:r>
        <w:rPr>
          <w:spacing w:val="40"/>
        </w:rPr>
        <w:t> </w:t>
      </w:r>
      <w:r>
        <w:rPr>
          <w:spacing w:val="-4"/>
        </w:rPr>
        <w:t>buildings were built</w:t>
      </w:r>
      <w:r>
        <w:rPr/>
        <w:t> </w:t>
      </w:r>
      <w:r>
        <w:rPr>
          <w:spacing w:val="-4"/>
        </w:rPr>
        <w:t>before the municipality entered seismic classi</w:t>
      </w:r>
      <w:r>
        <w:rPr>
          <w:rFonts w:ascii="Times New Roman" w:hAnsi="Times New Roman"/>
          <w:spacing w:val="-4"/>
        </w:rPr>
        <w:t>fi</w:t>
      </w:r>
      <w:r>
        <w:rPr>
          <w:spacing w:val="-4"/>
        </w:rPr>
        <w:t>cation,</w:t>
      </w:r>
      <w:r>
        <w:rPr>
          <w:spacing w:val="40"/>
        </w:rPr>
        <w:t> </w:t>
      </w:r>
      <w:r>
        <w:rPr/>
        <w:t>against 27% of buildings constructed afterwards.</w:t>
      </w:r>
    </w:p>
    <w:p>
      <w:pPr>
        <w:pStyle w:val="BodyText"/>
        <w:spacing w:line="276" w:lineRule="auto" w:before="1"/>
        <w:ind w:left="111" w:right="109" w:firstLine="239"/>
        <w:jc w:val="both"/>
      </w:pPr>
      <w:r>
        <w:rPr/>
        <w:t>Going a little more into the details of the data collection </w:t>
      </w:r>
      <w:r>
        <w:rPr/>
        <w:t>elements,</w:t>
      </w:r>
      <w:r>
        <w:rPr>
          <w:spacing w:val="40"/>
        </w:rPr>
        <w:t> </w:t>
      </w:r>
      <w:hyperlink w:history="true" w:anchor="_bookmark28">
        <w:r>
          <w:rPr>
            <w:color w:val="007FAC"/>
          </w:rPr>
          <w:t>Figs.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12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13</w:t>
        </w:r>
      </w:hyperlink>
      <w:r>
        <w:rPr>
          <w:color w:val="007FAC"/>
          <w:spacing w:val="-5"/>
        </w:rPr>
        <w:t> </w:t>
      </w:r>
      <w:r>
        <w:rPr/>
        <w:t>show</w:t>
      </w:r>
      <w:r>
        <w:rPr>
          <w:spacing w:val="-6"/>
        </w:rPr>
        <w:t> </w:t>
      </w:r>
      <w:r>
        <w:rPr/>
        <w:t>how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features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distributed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six</w:t>
      </w:r>
      <w:r>
        <w:rPr>
          <w:spacing w:val="40"/>
        </w:rPr>
        <w:t> </w:t>
      </w:r>
      <w:r>
        <w:rPr/>
        <w:t>different seismic sequences.</w:t>
      </w:r>
    </w:p>
    <w:p>
      <w:pPr>
        <w:pStyle w:val="BodyText"/>
        <w:spacing w:line="273" w:lineRule="auto" w:before="1"/>
        <w:ind w:left="111" w:right="108" w:firstLine="239"/>
        <w:jc w:val="both"/>
      </w:pPr>
      <w:hyperlink w:history="true" w:anchor="_bookmark28">
        <w:r>
          <w:rPr>
            <w:color w:val="007FAC"/>
            <w:spacing w:val="-2"/>
          </w:rPr>
          <w:t>Fig.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12</w:t>
        </w:r>
      </w:hyperlink>
      <w:r>
        <w:rPr>
          <w:spacing w:val="-2"/>
        </w:rPr>
        <w:t>,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panel</w:t>
      </w:r>
      <w:r>
        <w:rPr>
          <w:spacing w:val="-8"/>
        </w:rPr>
        <w:t> </w:t>
      </w:r>
      <w:r>
        <w:rPr>
          <w:i/>
          <w:spacing w:val="-2"/>
        </w:rPr>
        <w:t>a</w:t>
      </w:r>
      <w:r>
        <w:rPr>
          <w:spacing w:val="-2"/>
        </w:rPr>
        <w:t>,</w:t>
      </w:r>
      <w:r>
        <w:rPr>
          <w:spacing w:val="-8"/>
        </w:rPr>
        <w:t> </w:t>
      </w:r>
      <w:r>
        <w:rPr>
          <w:spacing w:val="-2"/>
        </w:rPr>
        <w:t>shows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damage</w:t>
      </w:r>
      <w:r>
        <w:rPr>
          <w:spacing w:val="-8"/>
        </w:rPr>
        <w:t> </w:t>
      </w:r>
      <w:r>
        <w:rPr>
          <w:spacing w:val="-2"/>
        </w:rPr>
        <w:t>distribution.</w:t>
      </w:r>
      <w:r>
        <w:rPr>
          <w:spacing w:val="-7"/>
        </w:rPr>
        <w:t> </w:t>
      </w:r>
      <w:r>
        <w:rPr>
          <w:spacing w:val="-2"/>
        </w:rPr>
        <w:t>DS05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DS04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40"/>
        </w:rPr>
        <w:t> </w:t>
      </w:r>
      <w:r>
        <w:rPr>
          <w:spacing w:val="-2"/>
        </w:rPr>
        <w:t>numerically</w:t>
      </w:r>
      <w:r>
        <w:rPr>
          <w:spacing w:val="-7"/>
        </w:rPr>
        <w:t> </w:t>
      </w:r>
      <w:r>
        <w:rPr>
          <w:spacing w:val="-2"/>
        </w:rPr>
        <w:t>relevant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earthquakes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Irpinia</w:t>
      </w:r>
      <w:r>
        <w:rPr>
          <w:spacing w:val="-6"/>
        </w:rPr>
        <w:t> </w:t>
      </w:r>
      <w:r>
        <w:rPr>
          <w:spacing w:val="-2"/>
        </w:rPr>
        <w:t>1980,</w:t>
      </w:r>
      <w:r>
        <w:rPr>
          <w:spacing w:val="-6"/>
        </w:rPr>
        <w:t> </w:t>
      </w:r>
      <w:r>
        <w:rPr>
          <w:spacing w:val="-2"/>
        </w:rPr>
        <w:t>Umbria</w:t>
      </w:r>
      <w:r>
        <w:rPr>
          <w:spacing w:val="-6"/>
        </w:rPr>
        <w:t> </w:t>
      </w:r>
      <w:r>
        <w:rPr>
          <w:spacing w:val="-2"/>
        </w:rPr>
        <w:t>Marche</w:t>
      </w:r>
      <w:r>
        <w:rPr>
          <w:spacing w:val="40"/>
        </w:rPr>
        <w:t> </w:t>
      </w:r>
      <w:r>
        <w:rPr/>
        <w:t>1997,</w:t>
      </w:r>
      <w:r>
        <w:rPr>
          <w:spacing w:val="10"/>
        </w:rPr>
        <w:t> </w:t>
      </w:r>
      <w:r>
        <w:rPr/>
        <w:t>Molise</w:t>
      </w:r>
      <w:r>
        <w:rPr>
          <w:spacing w:val="10"/>
        </w:rPr>
        <w:t> </w:t>
      </w:r>
      <w:r>
        <w:rPr/>
        <w:t>2002</w:t>
      </w:r>
      <w:r>
        <w:rPr>
          <w:spacing w:val="10"/>
        </w:rPr>
        <w:t> </w:t>
      </w:r>
      <w:r>
        <w:rPr/>
        <w:t>and</w:t>
      </w:r>
      <w:r>
        <w:rPr>
          <w:spacing w:val="11"/>
        </w:rPr>
        <w:t> </w:t>
      </w:r>
      <w:r>
        <w:rPr/>
        <w:t>L</w:t>
      </w:r>
      <w:r>
        <w:rPr>
          <w:rFonts w:ascii="Times New Roman" w:hAnsi="Times New Roman"/>
        </w:rPr>
        <w:t>’</w:t>
      </w:r>
      <w:r>
        <w:rPr/>
        <w:t>Aquila</w:t>
      </w:r>
      <w:r>
        <w:rPr>
          <w:spacing w:val="10"/>
        </w:rPr>
        <w:t> </w:t>
      </w:r>
      <w:r>
        <w:rPr/>
        <w:t>2009,</w:t>
      </w:r>
      <w:r>
        <w:rPr>
          <w:spacing w:val="11"/>
        </w:rPr>
        <w:t> </w:t>
      </w:r>
      <w:r>
        <w:rPr/>
        <w:t>while</w:t>
      </w:r>
      <w:r>
        <w:rPr>
          <w:spacing w:val="11"/>
        </w:rPr>
        <w:t> </w:t>
      </w:r>
      <w:r>
        <w:rPr/>
        <w:t>it</w:t>
      </w:r>
      <w:r>
        <w:rPr>
          <w:spacing w:val="10"/>
        </w:rPr>
        <w:t> </w:t>
      </w:r>
      <w:r>
        <w:rPr/>
        <w:t>is</w:t>
      </w:r>
      <w:r>
        <w:rPr>
          <w:spacing w:val="11"/>
        </w:rPr>
        <w:t> </w:t>
      </w:r>
      <w:r>
        <w:rPr/>
        <w:t>nearly</w:t>
      </w:r>
      <w:r>
        <w:rPr>
          <w:spacing w:val="10"/>
        </w:rPr>
        <w:t> </w:t>
      </w:r>
      <w:r>
        <w:rPr/>
        <w:t>absent</w:t>
      </w:r>
      <w:r>
        <w:rPr>
          <w:spacing w:val="11"/>
        </w:rPr>
        <w:t> </w:t>
      </w:r>
      <w:r>
        <w:rPr/>
        <w:t>in</w:t>
      </w:r>
      <w:r>
        <w:rPr>
          <w:spacing w:val="10"/>
        </w:rPr>
        <w:t> </w:t>
      </w:r>
      <w:r>
        <w:rPr>
          <w:spacing w:val="-5"/>
        </w:rPr>
        <w:t>the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6"/>
        <w:rPr>
          <w:sz w:val="20"/>
        </w:rPr>
      </w:pPr>
      <w:r>
        <w:rPr>
          <w:sz w:val="20"/>
        </w:rPr>
        <w:drawing>
          <wp:inline distT="0" distB="0" distL="0" distR="0">
            <wp:extent cx="5598918" cy="2926079"/>
            <wp:effectExtent l="0" t="0" r="0" b="0"/>
            <wp:docPr id="48" name="Image 48" descr="Image of Fig.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 descr="Image of Fig. 1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918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"/>
        <w:rPr>
          <w:sz w:val="14"/>
        </w:rPr>
      </w:pPr>
    </w:p>
    <w:p>
      <w:pPr>
        <w:spacing w:line="288" w:lineRule="auto" w:before="0"/>
        <w:ind w:left="111" w:right="0" w:firstLine="0"/>
        <w:jc w:val="left"/>
        <w:rPr>
          <w:sz w:val="14"/>
        </w:rPr>
      </w:pPr>
      <w:bookmarkStart w:name="_bookmark30" w:id="52"/>
      <w:bookmarkEnd w:id="52"/>
      <w:r>
        <w:rPr/>
      </w:r>
      <w:r>
        <w:rPr>
          <w:sz w:val="14"/>
        </w:rPr>
        <w:t>Fig.</w:t>
      </w:r>
      <w:r>
        <w:rPr>
          <w:spacing w:val="9"/>
          <w:sz w:val="14"/>
        </w:rPr>
        <w:t> </w:t>
      </w:r>
      <w:r>
        <w:rPr>
          <w:sz w:val="14"/>
        </w:rPr>
        <w:t>14.</w:t>
      </w:r>
      <w:r>
        <w:rPr>
          <w:spacing w:val="34"/>
          <w:sz w:val="14"/>
        </w:rPr>
        <w:t> </w:t>
      </w:r>
      <w:r>
        <w:rPr>
          <w:sz w:val="14"/>
        </w:rPr>
        <w:t>Distribution</w:t>
      </w:r>
      <w:r>
        <w:rPr>
          <w:spacing w:val="9"/>
          <w:sz w:val="14"/>
        </w:rPr>
        <w:t> </w:t>
      </w:r>
      <w:r>
        <w:rPr>
          <w:sz w:val="14"/>
        </w:rPr>
        <w:t>of</w:t>
      </w:r>
      <w:r>
        <w:rPr>
          <w:spacing w:val="8"/>
          <w:sz w:val="14"/>
        </w:rPr>
        <w:t> </w:t>
      </w:r>
      <w:r>
        <w:rPr>
          <w:sz w:val="14"/>
        </w:rPr>
        <w:t>the</w:t>
      </w:r>
      <w:r>
        <w:rPr>
          <w:spacing w:val="9"/>
          <w:sz w:val="14"/>
        </w:rPr>
        <w:t> </w:t>
      </w:r>
      <w:r>
        <w:rPr>
          <w:sz w:val="14"/>
        </w:rPr>
        <w:t>different</w:t>
      </w:r>
      <w:r>
        <w:rPr>
          <w:spacing w:val="9"/>
          <w:sz w:val="14"/>
        </w:rPr>
        <w:t> </w:t>
      </w:r>
      <w:r>
        <w:rPr>
          <w:sz w:val="14"/>
        </w:rPr>
        <w:t>ground</w:t>
      </w:r>
      <w:r>
        <w:rPr>
          <w:spacing w:val="9"/>
          <w:sz w:val="14"/>
        </w:rPr>
        <w:t> </w:t>
      </w:r>
      <w:r>
        <w:rPr>
          <w:sz w:val="14"/>
        </w:rPr>
        <w:t>motion</w:t>
      </w:r>
      <w:r>
        <w:rPr>
          <w:spacing w:val="9"/>
          <w:sz w:val="14"/>
        </w:rPr>
        <w:t> </w:t>
      </w:r>
      <w:r>
        <w:rPr>
          <w:sz w:val="14"/>
        </w:rPr>
        <w:t>parameters</w:t>
      </w:r>
      <w:r>
        <w:rPr>
          <w:spacing w:val="9"/>
          <w:sz w:val="14"/>
        </w:rPr>
        <w:t> </w:t>
      </w:r>
      <w:r>
        <w:rPr>
          <w:sz w:val="14"/>
        </w:rPr>
        <w:t>in</w:t>
      </w:r>
      <w:r>
        <w:rPr>
          <w:spacing w:val="8"/>
          <w:sz w:val="14"/>
        </w:rPr>
        <w:t> </w:t>
      </w:r>
      <w:r>
        <w:rPr>
          <w:sz w:val="14"/>
        </w:rPr>
        <w:t>the</w:t>
      </w:r>
      <w:r>
        <w:rPr>
          <w:spacing w:val="9"/>
          <w:sz w:val="14"/>
        </w:rPr>
        <w:t> </w:t>
      </w:r>
      <w:r>
        <w:rPr>
          <w:sz w:val="14"/>
        </w:rPr>
        <w:t>data</w:t>
      </w:r>
      <w:r>
        <w:rPr>
          <w:spacing w:val="8"/>
          <w:sz w:val="14"/>
        </w:rPr>
        <w:t> </w:t>
      </w:r>
      <w:r>
        <w:rPr>
          <w:sz w:val="14"/>
        </w:rPr>
        <w:t>collection.</w:t>
      </w:r>
      <w:r>
        <w:rPr>
          <w:spacing w:val="9"/>
          <w:sz w:val="14"/>
        </w:rPr>
        <w:t> </w:t>
      </w:r>
      <w:r>
        <w:rPr>
          <w:sz w:val="14"/>
        </w:rPr>
        <w:t>Panel</w:t>
      </w:r>
      <w:r>
        <w:rPr>
          <w:spacing w:val="9"/>
          <w:sz w:val="14"/>
        </w:rPr>
        <w:t> </w:t>
      </w:r>
      <w:r>
        <w:rPr>
          <w:i/>
          <w:sz w:val="14"/>
        </w:rPr>
        <w:t>a</w:t>
      </w:r>
      <w:r>
        <w:rPr>
          <w:sz w:val="14"/>
        </w:rPr>
        <w:t>:</w:t>
      </w:r>
      <w:r>
        <w:rPr>
          <w:spacing w:val="8"/>
          <w:sz w:val="14"/>
        </w:rPr>
        <w:t> </w:t>
      </w:r>
      <w:r>
        <w:rPr>
          <w:sz w:val="14"/>
        </w:rPr>
        <w:t>MCS;</w:t>
      </w:r>
      <w:r>
        <w:rPr>
          <w:spacing w:val="8"/>
          <w:sz w:val="14"/>
        </w:rPr>
        <w:t> </w:t>
      </w:r>
      <w:r>
        <w:rPr>
          <w:sz w:val="14"/>
        </w:rPr>
        <w:t>Panel</w:t>
      </w:r>
      <w:r>
        <w:rPr>
          <w:spacing w:val="9"/>
          <w:sz w:val="14"/>
        </w:rPr>
        <w:t> </w:t>
      </w:r>
      <w:r>
        <w:rPr>
          <w:i/>
          <w:sz w:val="14"/>
        </w:rPr>
        <w:t>b</w:t>
      </w:r>
      <w:r>
        <w:rPr>
          <w:sz w:val="14"/>
        </w:rPr>
        <w:t>:</w:t>
      </w:r>
      <w:r>
        <w:rPr>
          <w:spacing w:val="8"/>
          <w:sz w:val="14"/>
        </w:rPr>
        <w:t> </w:t>
      </w:r>
      <w:r>
        <w:rPr>
          <w:sz w:val="14"/>
        </w:rPr>
        <w:t>PGA;</w:t>
      </w:r>
      <w:r>
        <w:rPr>
          <w:spacing w:val="8"/>
          <w:sz w:val="14"/>
        </w:rPr>
        <w:t> </w:t>
      </w:r>
      <w:r>
        <w:rPr>
          <w:sz w:val="14"/>
        </w:rPr>
        <w:t>Panel</w:t>
      </w:r>
      <w:r>
        <w:rPr>
          <w:spacing w:val="7"/>
          <w:sz w:val="14"/>
        </w:rPr>
        <w:t> </w:t>
      </w:r>
      <w:r>
        <w:rPr>
          <w:i/>
          <w:sz w:val="14"/>
        </w:rPr>
        <w:t>c</w:t>
      </w:r>
      <w:r>
        <w:rPr>
          <w:sz w:val="14"/>
        </w:rPr>
        <w:t>:</w:t>
      </w:r>
      <w:r>
        <w:rPr>
          <w:spacing w:val="9"/>
          <w:sz w:val="14"/>
        </w:rPr>
        <w:t> </w:t>
      </w:r>
      <w:r>
        <w:rPr>
          <w:sz w:val="14"/>
        </w:rPr>
        <w:t>PGV;</w:t>
      </w:r>
      <w:r>
        <w:rPr>
          <w:spacing w:val="9"/>
          <w:sz w:val="14"/>
        </w:rPr>
        <w:t> </w:t>
      </w:r>
      <w:r>
        <w:rPr>
          <w:sz w:val="14"/>
        </w:rPr>
        <w:t>Panel</w:t>
      </w:r>
      <w:r>
        <w:rPr>
          <w:spacing w:val="7"/>
          <w:sz w:val="14"/>
        </w:rPr>
        <w:t> </w:t>
      </w:r>
      <w:r>
        <w:rPr>
          <w:i/>
          <w:sz w:val="14"/>
        </w:rPr>
        <w:t>d</w:t>
      </w:r>
      <w:r>
        <w:rPr>
          <w:sz w:val="14"/>
        </w:rPr>
        <w:t>:</w:t>
      </w:r>
      <w:r>
        <w:rPr>
          <w:spacing w:val="9"/>
          <w:sz w:val="14"/>
        </w:rPr>
        <w:t> </w:t>
      </w:r>
      <w:r>
        <w:rPr>
          <w:sz w:val="14"/>
        </w:rPr>
        <w:t>SA</w:t>
      </w:r>
      <w:r>
        <w:rPr>
          <w:spacing w:val="8"/>
          <w:sz w:val="14"/>
        </w:rPr>
        <w:t> </w:t>
      </w:r>
      <w:r>
        <w:rPr>
          <w:sz w:val="14"/>
        </w:rPr>
        <w:t>0.3s;</w:t>
      </w:r>
      <w:r>
        <w:rPr>
          <w:spacing w:val="9"/>
          <w:sz w:val="14"/>
        </w:rPr>
        <w:t> </w:t>
      </w:r>
      <w:r>
        <w:rPr>
          <w:sz w:val="14"/>
        </w:rPr>
        <w:t>Panel</w:t>
      </w:r>
      <w:r>
        <w:rPr>
          <w:spacing w:val="9"/>
          <w:sz w:val="14"/>
        </w:rPr>
        <w:t> </w:t>
      </w:r>
      <w:r>
        <w:rPr>
          <w:i/>
          <w:sz w:val="14"/>
        </w:rPr>
        <w:t>e</w:t>
      </w:r>
      <w:r>
        <w:rPr>
          <w:sz w:val="14"/>
        </w:rPr>
        <w:t>:</w:t>
      </w:r>
      <w:r>
        <w:rPr>
          <w:spacing w:val="8"/>
          <w:sz w:val="14"/>
        </w:rPr>
        <w:t> </w:t>
      </w:r>
      <w:r>
        <w:rPr>
          <w:sz w:val="14"/>
        </w:rPr>
        <w:t>SA</w:t>
      </w:r>
      <w:r>
        <w:rPr>
          <w:spacing w:val="9"/>
          <w:sz w:val="14"/>
        </w:rPr>
        <w:t> </w:t>
      </w:r>
      <w:r>
        <w:rPr>
          <w:sz w:val="14"/>
        </w:rPr>
        <w:t>1.0s,</w:t>
      </w:r>
      <w:r>
        <w:rPr>
          <w:spacing w:val="40"/>
          <w:sz w:val="14"/>
        </w:rPr>
        <w:t> </w:t>
      </w:r>
      <w:r>
        <w:rPr>
          <w:sz w:val="14"/>
        </w:rPr>
        <w:t>Panel </w:t>
      </w:r>
      <w:r>
        <w:rPr>
          <w:i/>
          <w:sz w:val="14"/>
        </w:rPr>
        <w:t>f</w:t>
      </w:r>
      <w:r>
        <w:rPr>
          <w:sz w:val="14"/>
        </w:rPr>
        <w:t>: SA 3.0s.</w:t>
      </w:r>
    </w:p>
    <w:p>
      <w:pPr>
        <w:pStyle w:val="BodyText"/>
        <w:spacing w:before="118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3" w:lineRule="auto" w:before="110"/>
        <w:ind w:left="111" w:right="38"/>
        <w:jc w:val="both"/>
      </w:pPr>
      <w:r>
        <w:rPr/>
        <w:t>earthquakes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Pollino</w:t>
      </w:r>
      <w:r>
        <w:rPr>
          <w:spacing w:val="-1"/>
        </w:rPr>
        <w:t> </w:t>
      </w:r>
      <w:r>
        <w:rPr/>
        <w:t>1998 and</w:t>
      </w:r>
      <w:r>
        <w:rPr>
          <w:spacing w:val="-1"/>
        </w:rPr>
        <w:t> </w:t>
      </w:r>
      <w:r>
        <w:rPr/>
        <w:t>Emilia</w:t>
      </w:r>
      <w:r>
        <w:rPr>
          <w:spacing w:val="-1"/>
        </w:rPr>
        <w:t> </w:t>
      </w:r>
      <w:r>
        <w:rPr/>
        <w:t>2012.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DS0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DS1</w:t>
      </w:r>
      <w:r>
        <w:rPr>
          <w:spacing w:val="-1"/>
        </w:rPr>
        <w:t> </w:t>
      </w:r>
      <w:r>
        <w:rPr/>
        <w:t>grades</w:t>
      </w:r>
      <w:r>
        <w:rPr>
          <w:spacing w:val="40"/>
        </w:rPr>
        <w:t> </w:t>
      </w:r>
      <w:r>
        <w:rPr>
          <w:spacing w:val="-4"/>
        </w:rPr>
        <w:t>are the most represented for all earthquakes. At the same time, class DS03</w:t>
      </w:r>
      <w:r>
        <w:rPr>
          <w:spacing w:val="40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more</w:t>
      </w:r>
      <w:r>
        <w:rPr>
          <w:spacing w:val="-8"/>
        </w:rPr>
        <w:t> </w:t>
      </w:r>
      <w:r>
        <w:rPr>
          <w:spacing w:val="-2"/>
        </w:rPr>
        <w:t>populated</w:t>
      </w:r>
      <w:r>
        <w:rPr>
          <w:spacing w:val="-7"/>
        </w:rPr>
        <w:t> </w:t>
      </w:r>
      <w:r>
        <w:rPr>
          <w:spacing w:val="-2"/>
        </w:rPr>
        <w:t>then</w:t>
      </w:r>
      <w:r>
        <w:rPr>
          <w:spacing w:val="-8"/>
        </w:rPr>
        <w:t> </w:t>
      </w:r>
      <w:r>
        <w:rPr>
          <w:spacing w:val="-2"/>
        </w:rPr>
        <w:t>class</w:t>
      </w:r>
      <w:r>
        <w:rPr>
          <w:spacing w:val="-8"/>
        </w:rPr>
        <w:t> </w:t>
      </w:r>
      <w:r>
        <w:rPr>
          <w:spacing w:val="-2"/>
        </w:rPr>
        <w:t>DS02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earthquakes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Umbria</w:t>
      </w:r>
      <w:r>
        <w:rPr>
          <w:spacing w:val="-8"/>
        </w:rPr>
        <w:t> </w:t>
      </w:r>
      <w:r>
        <w:rPr>
          <w:spacing w:val="-2"/>
        </w:rPr>
        <w:t>Marche</w:t>
      </w:r>
      <w:r>
        <w:rPr>
          <w:spacing w:val="40"/>
        </w:rPr>
        <w:t> </w:t>
      </w:r>
      <w:r>
        <w:rPr/>
        <w:t>1997, Molise 2002 and Pollino 1998. As far as vertical structures are</w:t>
      </w:r>
      <w:r>
        <w:rPr>
          <w:spacing w:val="40"/>
        </w:rPr>
        <w:t> </w:t>
      </w:r>
      <w:r>
        <w:rPr/>
        <w:t>concerned, in all sequences and in a somewhat similar way, masonry</w:t>
      </w:r>
      <w:r>
        <w:rPr>
          <w:spacing w:val="40"/>
        </w:rPr>
        <w:t> </w:t>
      </w:r>
      <w:r>
        <w:rPr/>
        <w:t>buildings</w:t>
      </w:r>
      <w:r>
        <w:rPr>
          <w:spacing w:val="-3"/>
        </w:rPr>
        <w:t> </w:t>
      </w:r>
      <w:r>
        <w:rPr/>
        <w:t>(de</w:t>
      </w:r>
      <w:r>
        <w:rPr>
          <w:rFonts w:ascii="Times New Roman" w:hAnsi="Times New Roman"/>
        </w:rPr>
        <w:t>fi</w:t>
      </w:r>
      <w:r>
        <w:rPr/>
        <w:t>ned</w:t>
      </w:r>
      <w:r>
        <w:rPr>
          <w:spacing w:val="-3"/>
        </w:rPr>
        <w:t> </w:t>
      </w:r>
      <w:r>
        <w:rPr/>
        <w:t>as</w:t>
      </w:r>
      <w:r>
        <w:rPr>
          <w:spacing w:val="-1"/>
        </w:rPr>
        <w:t> </w:t>
      </w:r>
      <w:r>
        <w:rPr>
          <w:i/>
        </w:rPr>
        <w:t>mu</w:t>
      </w:r>
      <w:r>
        <w:rPr>
          <w:i/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Figure)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abundant</w:t>
      </w:r>
      <w:r>
        <w:rPr>
          <w:spacing w:val="-3"/>
        </w:rPr>
        <w:t> </w:t>
      </w:r>
      <w:r>
        <w:rPr/>
        <w:t>than</w:t>
      </w:r>
      <w:r>
        <w:rPr>
          <w:spacing w:val="-2"/>
        </w:rPr>
        <w:t> </w:t>
      </w:r>
      <w:r>
        <w:rPr/>
        <w:t>reinforced</w:t>
      </w:r>
      <w:r>
        <w:rPr>
          <w:spacing w:val="40"/>
        </w:rPr>
        <w:t> </w:t>
      </w:r>
      <w:r>
        <w:rPr/>
        <w:t>concrete ones (de</w:t>
      </w:r>
      <w:r>
        <w:rPr>
          <w:rFonts w:ascii="Times New Roman" w:hAnsi="Times New Roman"/>
        </w:rPr>
        <w:t>fi</w:t>
      </w:r>
      <w:r>
        <w:rPr/>
        <w:t>ned as </w:t>
      </w:r>
      <w:r>
        <w:rPr>
          <w:i/>
        </w:rPr>
        <w:t>ca</w:t>
      </w:r>
      <w:r>
        <w:rPr/>
        <w:t>, panel </w:t>
      </w:r>
      <w:r>
        <w:rPr>
          <w:i/>
        </w:rPr>
        <w:t>b </w:t>
      </w:r>
      <w:r>
        <w:rPr/>
        <w:t>in </w:t>
      </w:r>
      <w:hyperlink w:history="true" w:anchor="_bookmark28">
        <w:r>
          <w:rPr>
            <w:color w:val="007FAC"/>
          </w:rPr>
          <w:t>Fig. 12</w:t>
        </w:r>
      </w:hyperlink>
      <w:r>
        <w:rPr/>
        <w:t>). Finally, in panel </w:t>
      </w:r>
      <w:r>
        <w:rPr>
          <w:i/>
        </w:rPr>
        <w:t>c </w:t>
      </w:r>
      <w:r>
        <w:rPr/>
        <w:t>of</w:t>
      </w:r>
      <w:r>
        <w:rPr>
          <w:spacing w:val="40"/>
        </w:rPr>
        <w:t> </w:t>
      </w:r>
      <w:hyperlink w:history="true" w:anchor="_bookmark28">
        <w:r>
          <w:rPr>
            <w:color w:val="007FAC"/>
          </w:rPr>
          <w:t>Fig.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12</w:t>
        </w:r>
      </w:hyperlink>
      <w:r>
        <w:rPr/>
        <w:t>,</w:t>
      </w:r>
      <w:r>
        <w:rPr>
          <w:spacing w:val="-9"/>
        </w:rPr>
        <w:t> </w:t>
      </w:r>
      <w:r>
        <w:rPr/>
        <w:t>we</w:t>
      </w:r>
      <w:r>
        <w:rPr>
          <w:spacing w:val="-8"/>
        </w:rPr>
        <w:t> </w:t>
      </w:r>
      <w:r>
        <w:rPr/>
        <w:t>see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all</w:t>
      </w:r>
      <w:r>
        <w:rPr>
          <w:spacing w:val="-8"/>
        </w:rPr>
        <w:t> </w:t>
      </w:r>
      <w:r>
        <w:rPr/>
        <w:t>earthquakes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very</w:t>
      </w:r>
      <w:r>
        <w:rPr>
          <w:spacing w:val="-9"/>
        </w:rPr>
        <w:t> </w:t>
      </w:r>
      <w:r>
        <w:rPr/>
        <w:t>high</w:t>
      </w:r>
      <w:r>
        <w:rPr>
          <w:spacing w:val="-9"/>
        </w:rPr>
        <w:t> </w:t>
      </w:r>
      <w:r>
        <w:rPr/>
        <w:t>number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2-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3-</w:t>
      </w:r>
      <w:r>
        <w:rPr>
          <w:spacing w:val="-9"/>
        </w:rPr>
        <w:t> </w:t>
      </w:r>
      <w:r>
        <w:rPr/>
        <w:t>storey</w:t>
      </w:r>
      <w:r>
        <w:rPr>
          <w:spacing w:val="40"/>
        </w:rPr>
        <w:t> </w:t>
      </w:r>
      <w:r>
        <w:rPr/>
        <w:t>buildings, while only for L</w:t>
      </w:r>
      <w:r>
        <w:rPr>
          <w:rFonts w:ascii="Times New Roman" w:hAnsi="Times New Roman"/>
        </w:rPr>
        <w:t>’</w:t>
      </w:r>
      <w:r>
        <w:rPr/>
        <w:t>Aquila 2009 and Molise 2002, 4-storey</w:t>
      </w:r>
      <w:r>
        <w:rPr>
          <w:spacing w:val="40"/>
        </w:rPr>
        <w:t> </w:t>
      </w:r>
      <w:r>
        <w:rPr/>
        <w:t>buildings are also numerically relevant. If we analyse the features</w:t>
      </w:r>
      <w:r>
        <w:rPr>
          <w:spacing w:val="40"/>
        </w:rPr>
        <w:t> </w:t>
      </w:r>
      <w:r>
        <w:rPr/>
        <w:t>related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age</w:t>
      </w:r>
      <w:r>
        <w:rPr>
          <w:spacing w:val="-1"/>
        </w:rPr>
        <w:t> </w:t>
      </w:r>
      <w:r>
        <w:rPr/>
        <w:t>of the</w:t>
      </w:r>
      <w:r>
        <w:rPr>
          <w:spacing w:val="-2"/>
        </w:rPr>
        <w:t> </w:t>
      </w:r>
      <w:r>
        <w:rPr/>
        <w:t>buildings,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hyperlink w:history="true" w:anchor="_bookmark29">
        <w:r>
          <w:rPr>
            <w:color w:val="007FAC"/>
          </w:rPr>
          <w:t>Fig.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13</w:t>
        </w:r>
      </w:hyperlink>
      <w:r>
        <w:rPr>
          <w:color w:val="007FAC"/>
          <w:spacing w:val="-1"/>
        </w:rPr>
        <w:t> </w:t>
      </w:r>
      <w:r>
        <w:rPr/>
        <w:t>panel</w:t>
      </w:r>
      <w:r>
        <w:rPr>
          <w:spacing w:val="-2"/>
        </w:rPr>
        <w:t> </w:t>
      </w:r>
      <w:r>
        <w:rPr>
          <w:i/>
        </w:rPr>
        <w:t>a</w:t>
      </w:r>
      <w:r>
        <w:rPr/>
        <w:t>,</w:t>
      </w:r>
      <w:r>
        <w:rPr>
          <w:spacing w:val="-1"/>
        </w:rPr>
        <w:t> </w:t>
      </w:r>
      <w:r>
        <w:rPr/>
        <w:t>we can</w:t>
      </w:r>
      <w:r>
        <w:rPr>
          <w:spacing w:val="-2"/>
        </w:rPr>
        <w:t> </w:t>
      </w:r>
      <w:r>
        <w:rPr/>
        <w:t>say</w:t>
      </w:r>
      <w:r>
        <w:rPr>
          <w:spacing w:val="-1"/>
        </w:rPr>
        <w:t> </w:t>
      </w:r>
      <w:r>
        <w:rPr/>
        <w:t>that</w:t>
      </w:r>
      <w:r>
        <w:rPr>
          <w:spacing w:val="40"/>
        </w:rPr>
        <w:t> </w:t>
      </w:r>
      <w:r>
        <w:rPr/>
        <w:t>there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Irpinia</w:t>
      </w:r>
      <w:r>
        <w:rPr>
          <w:spacing w:val="-10"/>
        </w:rPr>
        <w:t> </w:t>
      </w:r>
      <w:r>
        <w:rPr/>
        <w:t>1980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considerable</w:t>
      </w:r>
      <w:r>
        <w:rPr>
          <w:spacing w:val="-10"/>
        </w:rPr>
        <w:t> </w:t>
      </w:r>
      <w:r>
        <w:rPr/>
        <w:t>part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buildings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had</w:t>
      </w:r>
      <w:r>
        <w:rPr>
          <w:spacing w:val="40"/>
        </w:rPr>
        <w:t> </w:t>
      </w:r>
      <w:r>
        <w:rPr/>
        <w:t>been</w:t>
      </w:r>
      <w:r>
        <w:rPr>
          <w:spacing w:val="-10"/>
        </w:rPr>
        <w:t> </w:t>
      </w:r>
      <w:r>
        <w:rPr/>
        <w:t>built</w:t>
      </w:r>
      <w:r>
        <w:rPr>
          <w:spacing w:val="-8"/>
        </w:rPr>
        <w:t> </w:t>
      </w:r>
      <w:r>
        <w:rPr/>
        <w:t>before</w:t>
      </w:r>
      <w:r>
        <w:rPr>
          <w:spacing w:val="-9"/>
        </w:rPr>
        <w:t> </w:t>
      </w:r>
      <w:r>
        <w:rPr/>
        <w:t>1900.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earthquake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only</w:t>
      </w:r>
      <w:r>
        <w:rPr>
          <w:spacing w:val="-9"/>
        </w:rPr>
        <w:t> </w:t>
      </w:r>
      <w:r>
        <w:rPr/>
        <w:t>one</w:t>
      </w:r>
      <w:r>
        <w:rPr>
          <w:spacing w:val="-10"/>
        </w:rPr>
        <w:t> </w:t>
      </w:r>
      <w:r>
        <w:rPr/>
        <w:t>in</w:t>
      </w:r>
      <w:r>
        <w:rPr>
          <w:spacing w:val="-8"/>
        </w:rPr>
        <w:t> </w:t>
      </w:r>
      <w:r>
        <w:rPr/>
        <w:t>which</w:t>
      </w:r>
      <w:r>
        <w:rPr>
          <w:spacing w:val="-9"/>
        </w:rPr>
        <w:t> </w:t>
      </w:r>
      <w:r>
        <w:rPr/>
        <w:t>the</w:t>
      </w:r>
      <w:r>
        <w:rPr>
          <w:spacing w:val="40"/>
        </w:rPr>
        <w:t> </w:t>
      </w:r>
      <w:r>
        <w:rPr/>
        <w:t>number of buildings without this information is high. As far as the se-</w:t>
      </w:r>
      <w:r>
        <w:rPr>
          <w:spacing w:val="40"/>
        </w:rPr>
        <w:t> </w:t>
      </w:r>
      <w:r>
        <w:rPr/>
        <w:t>quences of Umbria Marche 1997, Pollino 1998 and Emilia 2012 are</w:t>
      </w:r>
      <w:r>
        <w:rPr>
          <w:spacing w:val="40"/>
        </w:rPr>
        <w:t> </w:t>
      </w:r>
      <w:r>
        <w:rPr/>
        <w:t>concerned,</w:t>
      </w:r>
      <w:r>
        <w:rPr>
          <w:spacing w:val="-10"/>
        </w:rPr>
        <w:t> </w:t>
      </w:r>
      <w:r>
        <w:rPr/>
        <w:t>we</w:t>
      </w:r>
      <w:r>
        <w:rPr>
          <w:spacing w:val="-10"/>
        </w:rPr>
        <w:t> </w:t>
      </w:r>
      <w:r>
        <w:rPr/>
        <w:t>observe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relatively</w:t>
      </w:r>
      <w:r>
        <w:rPr>
          <w:spacing w:val="-10"/>
        </w:rPr>
        <w:t> </w:t>
      </w:r>
      <w:r>
        <w:rPr/>
        <w:t>pronounced</w:t>
      </w:r>
      <w:r>
        <w:rPr>
          <w:spacing w:val="-9"/>
        </w:rPr>
        <w:t> </w:t>
      </w:r>
      <w:r>
        <w:rPr/>
        <w:t>peak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buildings</w:t>
      </w:r>
      <w:r>
        <w:rPr>
          <w:spacing w:val="-9"/>
        </w:rPr>
        <w:t> </w:t>
      </w:r>
      <w:r>
        <w:rPr/>
        <w:t>built</w:t>
      </w:r>
      <w:r>
        <w:rPr>
          <w:spacing w:val="-10"/>
        </w:rPr>
        <w:t> </w:t>
      </w:r>
      <w:r>
        <w:rPr/>
        <w:t>in</w:t>
      </w:r>
      <w:r>
        <w:rPr>
          <w:spacing w:val="40"/>
        </w:rPr>
        <w:t> </w:t>
      </w:r>
      <w:r>
        <w:rPr/>
        <w:t>1910, and then very few other constructions. A similar situation also</w:t>
      </w:r>
      <w:r>
        <w:rPr>
          <w:spacing w:val="40"/>
        </w:rPr>
        <w:t> </w:t>
      </w:r>
      <w:r>
        <w:rPr/>
        <w:t>exists for the earthquakes of Molise 2002 and L</w:t>
      </w:r>
      <w:r>
        <w:rPr>
          <w:rFonts w:ascii="Times New Roman" w:hAnsi="Times New Roman"/>
        </w:rPr>
        <w:t>’</w:t>
      </w:r>
      <w:r>
        <w:rPr/>
        <w:t>Aquila 2009. Still, in</w:t>
      </w:r>
      <w:r>
        <w:rPr>
          <w:spacing w:val="40"/>
        </w:rPr>
        <w:t> </w:t>
      </w:r>
      <w:r>
        <w:rPr/>
        <w:t>these cases,</w:t>
      </w:r>
      <w:r>
        <w:rPr>
          <w:spacing w:val="-1"/>
        </w:rPr>
        <w:t> </w:t>
      </w:r>
      <w:r>
        <w:rPr/>
        <w:t>especially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areas affected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the sequence of</w:t>
      </w:r>
      <w:r>
        <w:rPr>
          <w:spacing w:val="-1"/>
        </w:rPr>
        <w:t> </w:t>
      </w:r>
      <w:r>
        <w:rPr/>
        <w:t>L</w:t>
      </w:r>
      <w:r>
        <w:rPr>
          <w:rFonts w:ascii="Times New Roman" w:hAnsi="Times New Roman"/>
        </w:rPr>
        <w:t>’</w:t>
      </w:r>
      <w:r>
        <w:rPr/>
        <w:t>Aquila</w:t>
      </w:r>
      <w:r>
        <w:rPr>
          <w:spacing w:val="40"/>
        </w:rPr>
        <w:t> </w:t>
      </w:r>
      <w:r>
        <w:rPr>
          <w:spacing w:val="-2"/>
        </w:rPr>
        <w:t>2009,</w:t>
      </w:r>
      <w:r>
        <w:rPr>
          <w:spacing w:val="-7"/>
        </w:rPr>
        <w:t> </w:t>
      </w:r>
      <w:r>
        <w:rPr>
          <w:spacing w:val="-2"/>
        </w:rPr>
        <w:t>there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signi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cant</w:t>
      </w:r>
      <w:r>
        <w:rPr>
          <w:spacing w:val="-7"/>
        </w:rPr>
        <w:t> </w:t>
      </w:r>
      <w:r>
        <w:rPr>
          <w:spacing w:val="-2"/>
        </w:rPr>
        <w:t>number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buildings</w:t>
      </w:r>
      <w:r>
        <w:rPr>
          <w:spacing w:val="-7"/>
        </w:rPr>
        <w:t> </w:t>
      </w:r>
      <w:r>
        <w:rPr>
          <w:spacing w:val="-2"/>
        </w:rPr>
        <w:t>built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other</w:t>
      </w:r>
      <w:r>
        <w:rPr>
          <w:spacing w:val="-7"/>
        </w:rPr>
        <w:t> </w:t>
      </w:r>
      <w:r>
        <w:rPr>
          <w:spacing w:val="-2"/>
        </w:rPr>
        <w:t>years.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areas</w:t>
      </w:r>
      <w:r>
        <w:rPr>
          <w:spacing w:val="-1"/>
        </w:rPr>
        <w:t> </w:t>
      </w:r>
      <w:r>
        <w:rPr/>
        <w:t>affected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six sequences have</w:t>
      </w:r>
      <w:r>
        <w:rPr>
          <w:spacing w:val="-2"/>
        </w:rPr>
        <w:t> </w:t>
      </w:r>
      <w:r>
        <w:rPr/>
        <w:t>a very</w:t>
      </w:r>
      <w:r>
        <w:rPr>
          <w:spacing w:val="-1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seismic</w:t>
      </w:r>
      <w:r>
        <w:rPr>
          <w:spacing w:val="-2"/>
        </w:rPr>
        <w:t> </w:t>
      </w:r>
      <w:r>
        <w:rPr/>
        <w:t>clas-</w:t>
      </w:r>
      <w:r>
        <w:rPr>
          <w:spacing w:val="40"/>
        </w:rPr>
        <w:t> </w:t>
      </w:r>
      <w:r>
        <w:rPr/>
        <w:t>si</w:t>
      </w:r>
      <w:r>
        <w:rPr>
          <w:rFonts w:ascii="Times New Roman" w:hAnsi="Times New Roman"/>
        </w:rPr>
        <w:t>fi</w:t>
      </w:r>
      <w:r>
        <w:rPr/>
        <w:t>cation history (</w:t>
      </w:r>
      <w:hyperlink w:history="true" w:anchor="_bookmark29">
        <w:r>
          <w:rPr>
            <w:color w:val="007FAC"/>
          </w:rPr>
          <w:t>Fig. 13</w:t>
        </w:r>
      </w:hyperlink>
      <w:r>
        <w:rPr>
          <w:color w:val="007FAC"/>
        </w:rPr>
        <w:t> </w:t>
      </w:r>
      <w:r>
        <w:rPr/>
        <w:t>panel </w:t>
      </w:r>
      <w:r>
        <w:rPr>
          <w:i/>
        </w:rPr>
        <w:t>b</w:t>
      </w:r>
      <w:r>
        <w:rPr/>
        <w:t>). Referring to the area affected by the</w:t>
      </w:r>
      <w:r>
        <w:rPr>
          <w:spacing w:val="40"/>
        </w:rPr>
        <w:t> </w:t>
      </w:r>
      <w:r>
        <w:rPr>
          <w:spacing w:val="-2"/>
        </w:rPr>
        <w:t>Irpinia</w:t>
      </w:r>
      <w:r>
        <w:rPr>
          <w:spacing w:val="-4"/>
        </w:rPr>
        <w:t> </w:t>
      </w:r>
      <w:r>
        <w:rPr>
          <w:spacing w:val="-2"/>
        </w:rPr>
        <w:t>earthquake,</w:t>
      </w:r>
      <w:r>
        <w:rPr>
          <w:spacing w:val="-4"/>
        </w:rPr>
        <w:t> </w:t>
      </w:r>
      <w:r>
        <w:rPr>
          <w:spacing w:val="-2"/>
        </w:rPr>
        <w:t>many</w:t>
      </w:r>
      <w:r>
        <w:rPr>
          <w:spacing w:val="-4"/>
        </w:rPr>
        <w:t> </w:t>
      </w:r>
      <w:r>
        <w:rPr>
          <w:spacing w:val="-2"/>
        </w:rPr>
        <w:t>buildings belong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municipalities</w:t>
      </w:r>
      <w:r>
        <w:rPr>
          <w:spacing w:val="-4"/>
        </w:rPr>
        <w:t> </w:t>
      </w:r>
      <w:r>
        <w:rPr>
          <w:spacing w:val="-2"/>
        </w:rPr>
        <w:t>that</w:t>
      </w:r>
      <w:r>
        <w:rPr>
          <w:spacing w:val="-3"/>
        </w:rPr>
        <w:t> </w:t>
      </w:r>
      <w:r>
        <w:rPr>
          <w:spacing w:val="-2"/>
        </w:rPr>
        <w:t>entered</w:t>
      </w:r>
      <w:r>
        <w:rPr>
          <w:spacing w:val="40"/>
        </w:rPr>
        <w:t> </w:t>
      </w:r>
      <w:r>
        <w:rPr/>
        <w:t>the 1930 and 1984 seismic regulations. The regulations of 1930 sub-</w:t>
      </w:r>
      <w:r>
        <w:rPr>
          <w:spacing w:val="40"/>
        </w:rPr>
        <w:t> </w:t>
      </w:r>
      <w:r>
        <w:rPr/>
        <w:t>stantially</w:t>
      </w:r>
      <w:r>
        <w:rPr>
          <w:spacing w:val="-1"/>
        </w:rPr>
        <w:t> </w:t>
      </w:r>
      <w:r>
        <w:rPr/>
        <w:t>affect the Irpinia</w:t>
      </w:r>
      <w:r>
        <w:rPr>
          <w:spacing w:val="-2"/>
        </w:rPr>
        <w:t> </w:t>
      </w:r>
      <w:r>
        <w:rPr/>
        <w:t>area, which</w:t>
      </w:r>
      <w:r>
        <w:rPr>
          <w:spacing w:val="-1"/>
        </w:rPr>
        <w:t> </w:t>
      </w:r>
      <w:r>
        <w:rPr/>
        <w:t>classi</w:t>
      </w:r>
      <w:r>
        <w:rPr>
          <w:rFonts w:ascii="Times New Roman" w:hAnsi="Times New Roman"/>
        </w:rPr>
        <w:t>fi</w:t>
      </w:r>
      <w:r>
        <w:rPr/>
        <w:t>ed a</w:t>
      </w:r>
      <w:r>
        <w:rPr>
          <w:spacing w:val="-1"/>
        </w:rPr>
        <w:t> </w:t>
      </w:r>
      <w:r>
        <w:rPr/>
        <w:t>large</w:t>
      </w:r>
      <w:r>
        <w:rPr>
          <w:spacing w:val="-1"/>
        </w:rPr>
        <w:t> </w:t>
      </w:r>
      <w:r>
        <w:rPr/>
        <w:t>part of the ter-</w:t>
      </w:r>
      <w:r>
        <w:rPr>
          <w:spacing w:val="40"/>
        </w:rPr>
        <w:t> </w:t>
      </w:r>
      <w:r>
        <w:rPr/>
        <w:t>ritory after the destructive earthquake of July 23, 1930, Mw 6.7. The</w:t>
      </w:r>
      <w:r>
        <w:rPr>
          <w:spacing w:val="40"/>
        </w:rPr>
        <w:t> </w:t>
      </w:r>
      <w:r>
        <w:rPr/>
        <w:t>1984 regulations were the </w:t>
      </w:r>
      <w:r>
        <w:rPr>
          <w:rFonts w:ascii="Times New Roman" w:hAnsi="Times New Roman"/>
        </w:rPr>
        <w:t>fi</w:t>
      </w:r>
      <w:r>
        <w:rPr/>
        <w:t>rst to classify a large part of the Italian re-</w:t>
      </w:r>
      <w:r>
        <w:rPr>
          <w:spacing w:val="40"/>
        </w:rPr>
        <w:t> </w:t>
      </w:r>
      <w:r>
        <w:rPr/>
        <w:t>gion, as re</w:t>
      </w:r>
      <w:r>
        <w:rPr>
          <w:rFonts w:ascii="Times New Roman" w:hAnsi="Times New Roman"/>
        </w:rPr>
        <w:t>fl</w:t>
      </w:r>
      <w:r>
        <w:rPr/>
        <w:t>ected in </w:t>
      </w:r>
      <w:hyperlink w:history="true" w:anchor="_bookmark29">
        <w:r>
          <w:rPr>
            <w:color w:val="007FAC"/>
          </w:rPr>
          <w:t>Fig. 13</w:t>
        </w:r>
      </w:hyperlink>
      <w:r>
        <w:rPr/>
        <w:t>, panel </w:t>
      </w:r>
      <w:r>
        <w:rPr>
          <w:i/>
        </w:rPr>
        <w:t>b</w:t>
      </w:r>
      <w:r>
        <w:rPr/>
        <w:t>, where all areas have some munic-</w:t>
      </w:r>
      <w:r>
        <w:rPr>
          <w:spacing w:val="40"/>
        </w:rPr>
        <w:t> </w:t>
      </w:r>
      <w:r>
        <w:rPr/>
        <w:t>ipalities classi</w:t>
      </w:r>
      <w:r>
        <w:rPr>
          <w:rFonts w:ascii="Times New Roman" w:hAnsi="Times New Roman"/>
        </w:rPr>
        <w:t>fi</w:t>
      </w:r>
      <w:r>
        <w:rPr/>
        <w:t>ed in that year. A particular situation concerns the</w:t>
      </w:r>
      <w:r>
        <w:rPr>
          <w:spacing w:val="40"/>
        </w:rPr>
        <w:t> </w:t>
      </w:r>
      <w:r>
        <w:rPr/>
        <w:t>L</w:t>
      </w:r>
      <w:r>
        <w:rPr>
          <w:rFonts w:ascii="Times New Roman" w:hAnsi="Times New Roman"/>
        </w:rPr>
        <w:t>’</w:t>
      </w:r>
      <w:r>
        <w:rPr/>
        <w:t>Aquila</w:t>
      </w:r>
      <w:r>
        <w:rPr>
          <w:spacing w:val="-4"/>
        </w:rPr>
        <w:t> </w:t>
      </w:r>
      <w:r>
        <w:rPr/>
        <w:t>area.</w:t>
      </w:r>
      <w:r>
        <w:rPr>
          <w:spacing w:val="-4"/>
        </w:rPr>
        <w:t> </w:t>
      </w:r>
      <w:r>
        <w:rPr/>
        <w:t>Most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buildings</w:t>
      </w:r>
      <w:r>
        <w:rPr>
          <w:spacing w:val="-4"/>
        </w:rPr>
        <w:t> </w:t>
      </w:r>
      <w:r>
        <w:rPr/>
        <w:t>belong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cities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classi</w:t>
      </w:r>
      <w:r>
        <w:rPr>
          <w:rFonts w:ascii="Times New Roman" w:hAnsi="Times New Roman"/>
        </w:rPr>
        <w:t>fi</w:t>
      </w:r>
      <w:r>
        <w:rPr/>
        <w:t>ed</w:t>
      </w:r>
      <w:r>
        <w:rPr>
          <w:spacing w:val="40"/>
        </w:rPr>
        <w:t> </w:t>
      </w:r>
      <w:r>
        <w:rPr/>
        <w:t>seismically already in 1915, following the devastating earthquake in</w:t>
      </w:r>
      <w:r>
        <w:rPr>
          <w:spacing w:val="40"/>
        </w:rPr>
        <w:t> </w:t>
      </w:r>
      <w:r>
        <w:rPr/>
        <w:t>Marsica on January 13, 1915, Mw 7. Finally, the area affected by the</w:t>
      </w:r>
      <w:r>
        <w:rPr>
          <w:spacing w:val="40"/>
        </w:rPr>
        <w:t> </w:t>
      </w:r>
      <w:r>
        <w:rPr/>
        <w:t>Emilia 2012 only entered into the last seismic</w:t>
      </w:r>
      <w:r>
        <w:rPr>
          <w:spacing w:val="-1"/>
        </w:rPr>
        <w:t> </w:t>
      </w:r>
      <w:r>
        <w:rPr/>
        <w:t>regulations, dated</w:t>
      </w:r>
      <w:r>
        <w:rPr>
          <w:spacing w:val="-1"/>
        </w:rPr>
        <w:t> </w:t>
      </w:r>
      <w:r>
        <w:rPr/>
        <w:t>2004.</w:t>
      </w:r>
      <w:r>
        <w:rPr>
          <w:spacing w:val="40"/>
        </w:rPr>
        <w:t> </w:t>
      </w:r>
      <w:r>
        <w:rPr/>
        <w:t>The</w:t>
      </w:r>
      <w:r>
        <w:rPr>
          <w:spacing w:val="-5"/>
        </w:rPr>
        <w:t> </w:t>
      </w:r>
      <w:r>
        <w:rPr/>
        <w:t>union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panels</w:t>
      </w:r>
      <w:r>
        <w:rPr>
          <w:spacing w:val="-5"/>
        </w:rPr>
        <w:t> </w:t>
      </w:r>
      <w:r>
        <w:rPr>
          <w:i/>
        </w:rPr>
        <w:t>a</w:t>
      </w:r>
      <w:r>
        <w:rPr>
          <w:i/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>
          <w:i/>
        </w:rPr>
        <w:t>b</w:t>
      </w:r>
      <w:r>
        <w:rPr>
          <w:i/>
          <w:spacing w:val="-4"/>
        </w:rPr>
        <w:t> </w:t>
      </w:r>
      <w:r>
        <w:rPr/>
        <w:t>of</w:t>
      </w:r>
      <w:r>
        <w:rPr>
          <w:spacing w:val="-5"/>
        </w:rPr>
        <w:t> </w:t>
      </w:r>
      <w:hyperlink w:history="true" w:anchor="_bookmark29">
        <w:r>
          <w:rPr>
            <w:color w:val="007FAC"/>
          </w:rPr>
          <w:t>Fig.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13</w:t>
        </w:r>
      </w:hyperlink>
      <w:r>
        <w:rPr/>
        <w:t>,</w:t>
      </w:r>
      <w:r>
        <w:rPr>
          <w:spacing w:val="-5"/>
        </w:rPr>
        <w:t> </w:t>
      </w:r>
      <w:r>
        <w:rPr/>
        <w:t>leads</w:t>
      </w:r>
      <w:r>
        <w:rPr>
          <w:spacing w:val="-5"/>
        </w:rPr>
        <w:t> </w:t>
      </w:r>
      <w:r>
        <w:rPr/>
        <w:t>us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de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nition</w:t>
      </w:r>
      <w:r>
        <w:rPr>
          <w:spacing w:val="-3"/>
        </w:rPr>
        <w:t> </w:t>
      </w:r>
      <w:r>
        <w:rPr>
          <w:spacing w:val="-2"/>
        </w:rPr>
        <w:t>of code</w:t>
      </w:r>
      <w:r>
        <w:rPr>
          <w:spacing w:val="-3"/>
        </w:rPr>
        <w:t> </w:t>
      </w:r>
      <w:r>
        <w:rPr>
          <w:spacing w:val="-2"/>
        </w:rPr>
        <w:t>to understand if a building</w:t>
      </w:r>
      <w:r>
        <w:rPr>
          <w:spacing w:val="-4"/>
        </w:rPr>
        <w:t> </w:t>
      </w:r>
      <w:r>
        <w:rPr>
          <w:spacing w:val="-2"/>
        </w:rPr>
        <w:t>was</w:t>
      </w:r>
      <w:r>
        <w:rPr>
          <w:spacing w:val="-3"/>
        </w:rPr>
        <w:t> </w:t>
      </w:r>
      <w:r>
        <w:rPr>
          <w:spacing w:val="-2"/>
        </w:rPr>
        <w:t>built before</w:t>
      </w:r>
      <w:r>
        <w:rPr>
          <w:spacing w:val="-4"/>
        </w:rPr>
        <w:t> </w:t>
      </w:r>
      <w:r>
        <w:rPr>
          <w:spacing w:val="-2"/>
        </w:rPr>
        <w:t>the seismic</w:t>
      </w:r>
      <w:r>
        <w:rPr>
          <w:spacing w:val="40"/>
        </w:rPr>
        <w:t> </w:t>
      </w:r>
      <w:r>
        <w:rPr/>
        <w:t>regulations (panel </w:t>
      </w:r>
      <w:r>
        <w:rPr>
          <w:i/>
        </w:rPr>
        <w:t>c</w:t>
      </w:r>
      <w:r>
        <w:rPr/>
        <w:t>, </w:t>
      </w:r>
      <w:hyperlink w:history="true" w:anchor="_bookmark29">
        <w:r>
          <w:rPr>
            <w:color w:val="007FAC"/>
          </w:rPr>
          <w:t>Fig. 13</w:t>
        </w:r>
      </w:hyperlink>
      <w:r>
        <w:rPr/>
        <w:t>). As already mentioned in commenting on</w:t>
      </w:r>
      <w:r>
        <w:rPr>
          <w:spacing w:val="40"/>
        </w:rPr>
        <w:t> </w:t>
      </w:r>
      <w:r>
        <w:rPr/>
        <w:t>the previous two panels in </w:t>
      </w:r>
      <w:hyperlink w:history="true" w:anchor="_bookmark29">
        <w:r>
          <w:rPr>
            <w:color w:val="007FAC"/>
          </w:rPr>
          <w:t>Fig. 13</w:t>
        </w:r>
      </w:hyperlink>
      <w:r>
        <w:rPr/>
        <w:t>, Italy has a fairly old building stock,</w:t>
      </w:r>
      <w:r>
        <w:rPr>
          <w:spacing w:val="40"/>
        </w:rPr>
        <w:t> </w:t>
      </w:r>
      <w:r>
        <w:rPr/>
        <w:t>where</w:t>
      </w:r>
      <w:r>
        <w:rPr>
          <w:spacing w:val="-5"/>
        </w:rPr>
        <w:t> </w:t>
      </w:r>
      <w:r>
        <w:rPr/>
        <w:t>except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L</w:t>
      </w:r>
      <w:r>
        <w:rPr>
          <w:rFonts w:ascii="Times New Roman" w:hAnsi="Times New Roman"/>
        </w:rPr>
        <w:t>’</w:t>
      </w:r>
      <w:r>
        <w:rPr/>
        <w:t>Aquila</w:t>
      </w:r>
      <w:r>
        <w:rPr>
          <w:spacing w:val="-5"/>
        </w:rPr>
        <w:t> </w:t>
      </w:r>
      <w:r>
        <w:rPr/>
        <w:t>2009,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large</w:t>
      </w:r>
      <w:r>
        <w:rPr>
          <w:spacing w:val="-5"/>
        </w:rPr>
        <w:t> </w:t>
      </w:r>
      <w:r>
        <w:rPr/>
        <w:t>proportion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buildings</w:t>
      </w:r>
      <w:r>
        <w:rPr>
          <w:spacing w:val="-5"/>
        </w:rPr>
        <w:t> </w:t>
      </w:r>
      <w:r>
        <w:rPr/>
        <w:t>was</w:t>
      </w:r>
      <w:r>
        <w:rPr>
          <w:spacing w:val="40"/>
        </w:rPr>
        <w:t> </w:t>
      </w:r>
      <w:r>
        <w:rPr/>
        <w:t>built without the seismic regulations in place.</w:t>
      </w:r>
    </w:p>
    <w:p>
      <w:pPr>
        <w:pStyle w:val="BodyText"/>
        <w:spacing w:line="276" w:lineRule="auto" w:before="110"/>
        <w:ind w:left="111" w:right="109" w:firstLine="239"/>
        <w:jc w:val="both"/>
      </w:pPr>
      <w:r>
        <w:rPr/>
        <w:br w:type="column"/>
      </w:r>
      <w:r>
        <w:rPr/>
        <w:t>As regards the seismological information, for each of the 6 </w:t>
      </w:r>
      <w:r>
        <w:rPr/>
        <w:t>shaking</w:t>
      </w:r>
      <w:r>
        <w:rPr>
          <w:spacing w:val="40"/>
        </w:rPr>
        <w:t> </w:t>
      </w:r>
      <w:r>
        <w:rPr/>
        <w:t>parameters under examination, in addition to the value of the variable</w:t>
      </w:r>
      <w:r>
        <w:rPr>
          <w:spacing w:val="40"/>
        </w:rPr>
        <w:t> </w:t>
      </w:r>
      <w:r>
        <w:rPr/>
        <w:t>itself and the relative uncertainty, the distance between site and</w:t>
      </w:r>
      <w:r>
        <w:rPr>
          <w:spacing w:val="40"/>
        </w:rPr>
        <w:t> </w:t>
      </w:r>
      <w:r>
        <w:rPr/>
        <w:t>epicenter and the magnitude of the event under examination are also</w:t>
      </w:r>
      <w:r>
        <w:rPr>
          <w:spacing w:val="40"/>
        </w:rPr>
        <w:t> </w:t>
      </w:r>
      <w:r>
        <w:rPr>
          <w:spacing w:val="-2"/>
        </w:rPr>
        <w:t>provided.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distance</w:t>
      </w:r>
      <w:r>
        <w:rPr>
          <w:spacing w:val="-7"/>
        </w:rPr>
        <w:t> </w:t>
      </w:r>
      <w:r>
        <w:rPr>
          <w:spacing w:val="-2"/>
        </w:rPr>
        <w:t>used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i/>
          <w:spacing w:val="-2"/>
        </w:rPr>
        <w:t>R</w:t>
      </w:r>
      <w:r>
        <w:rPr>
          <w:i/>
          <w:spacing w:val="-2"/>
          <w:vertAlign w:val="subscript"/>
        </w:rPr>
        <w:t>JB</w:t>
      </w:r>
      <w:r>
        <w:rPr>
          <w:i/>
          <w:spacing w:val="5"/>
          <w:vertAlign w:val="baseline"/>
        </w:rPr>
        <w:t> </w:t>
      </w:r>
      <w:r>
        <w:rPr>
          <w:spacing w:val="-2"/>
          <w:vertAlign w:val="baseline"/>
        </w:rPr>
        <w:t>when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rFonts w:ascii="Times New Roman"/>
          <w:spacing w:val="-2"/>
          <w:vertAlign w:val="baseline"/>
        </w:rPr>
        <w:t>fi</w:t>
      </w:r>
      <w:r>
        <w:rPr>
          <w:spacing w:val="-2"/>
          <w:vertAlign w:val="baseline"/>
        </w:rPr>
        <w:t>nite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source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available,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and</w:t>
      </w:r>
      <w:r>
        <w:rPr>
          <w:spacing w:val="40"/>
          <w:vertAlign w:val="baseline"/>
        </w:rPr>
        <w:t> </w:t>
      </w:r>
      <w:r>
        <w:rPr>
          <w:vertAlign w:val="baseline"/>
        </w:rPr>
        <w:t>epicentral distance in other cases.</w:t>
      </w:r>
    </w:p>
    <w:p>
      <w:pPr>
        <w:pStyle w:val="BodyText"/>
        <w:spacing w:line="276" w:lineRule="auto"/>
        <w:ind w:left="111" w:right="109" w:firstLine="239"/>
        <w:jc w:val="both"/>
      </w:pPr>
      <w:hyperlink w:history="true" w:anchor="_bookmark30">
        <w:r>
          <w:rPr>
            <w:color w:val="007FAC"/>
            <w:spacing w:val="-2"/>
          </w:rPr>
          <w:t>Fig.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14</w:t>
        </w:r>
      </w:hyperlink>
      <w:r>
        <w:rPr>
          <w:color w:val="007FAC"/>
          <w:spacing w:val="-3"/>
        </w:rPr>
        <w:t> </w:t>
      </w:r>
      <w:r>
        <w:rPr>
          <w:spacing w:val="-2"/>
        </w:rPr>
        <w:t>shows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histograms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ground</w:t>
      </w:r>
      <w:r>
        <w:rPr>
          <w:spacing w:val="-4"/>
        </w:rPr>
        <w:t> </w:t>
      </w:r>
      <w:r>
        <w:rPr>
          <w:spacing w:val="-2"/>
        </w:rPr>
        <w:t>motion</w:t>
      </w:r>
      <w:r>
        <w:rPr>
          <w:spacing w:val="-4"/>
        </w:rPr>
        <w:t> </w:t>
      </w:r>
      <w:r>
        <w:rPr>
          <w:spacing w:val="-2"/>
        </w:rPr>
        <w:t>variables</w:t>
      </w:r>
      <w:r>
        <w:rPr>
          <w:spacing w:val="-4"/>
        </w:rPr>
        <w:t> </w:t>
      </w:r>
      <w:r>
        <w:rPr>
          <w:spacing w:val="-2"/>
        </w:rPr>
        <w:t>included</w:t>
      </w:r>
      <w:r>
        <w:rPr>
          <w:spacing w:val="40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collection.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intensity</w:t>
      </w:r>
      <w:r>
        <w:rPr>
          <w:spacing w:val="-8"/>
        </w:rPr>
        <w:t> </w:t>
      </w:r>
      <w:r>
        <w:rPr/>
        <w:t>values</w:t>
      </w:r>
      <w:r>
        <w:rPr>
          <w:spacing w:val="-8"/>
        </w:rPr>
        <w:t> </w:t>
      </w:r>
      <w:r>
        <w:rPr/>
        <w:t>range</w:t>
      </w:r>
      <w:r>
        <w:rPr>
          <w:spacing w:val="-8"/>
        </w:rPr>
        <w:t> </w:t>
      </w:r>
      <w:r>
        <w:rPr/>
        <w:t>between</w:t>
      </w:r>
      <w:r>
        <w:rPr>
          <w:spacing w:val="-9"/>
        </w:rPr>
        <w:t> </w:t>
      </w:r>
      <w:r>
        <w:rPr/>
        <w:t>a</w:t>
      </w:r>
      <w:r>
        <w:rPr>
          <w:spacing w:val="-7"/>
        </w:rPr>
        <w:t> </w:t>
      </w:r>
      <w:r>
        <w:rPr/>
        <w:t>minimum</w:t>
      </w:r>
      <w:r>
        <w:rPr>
          <w:spacing w:val="-9"/>
        </w:rPr>
        <w:t> </w:t>
      </w:r>
      <w:r>
        <w:rPr>
          <w:spacing w:val="-5"/>
        </w:rPr>
        <w:t>of</w:t>
      </w:r>
    </w:p>
    <w:p>
      <w:pPr>
        <w:pStyle w:val="BodyText"/>
        <w:spacing w:line="276" w:lineRule="auto"/>
        <w:ind w:left="111" w:right="109"/>
        <w:jc w:val="both"/>
      </w:pPr>
      <w:r>
        <w:rPr/>
        <w:t>6.0 and</w:t>
      </w:r>
      <w:r>
        <w:rPr>
          <w:spacing w:val="-1"/>
        </w:rPr>
        <w:t> </w:t>
      </w:r>
      <w:r>
        <w:rPr/>
        <w:t>a maximum</w:t>
      </w:r>
      <w:r>
        <w:rPr>
          <w:spacing w:val="-2"/>
        </w:rPr>
        <w:t> </w:t>
      </w:r>
      <w:r>
        <w:rPr/>
        <w:t>of 9.0 on the MCS scale.</w:t>
      </w:r>
      <w:r>
        <w:rPr>
          <w:spacing w:val="-1"/>
        </w:rPr>
        <w:t> </w:t>
      </w:r>
      <w:r>
        <w:rPr/>
        <w:t>With the exclusion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two</w:t>
      </w:r>
      <w:r>
        <w:rPr>
          <w:spacing w:val="40"/>
        </w:rPr>
        <w:t> </w:t>
      </w:r>
      <w:r>
        <w:rPr/>
        <w:t>prominent peak at 7.4 and 8.3, the intensities distribute rather homo-</w:t>
      </w:r>
      <w:r>
        <w:rPr>
          <w:spacing w:val="40"/>
        </w:rPr>
        <w:t> </w:t>
      </w:r>
      <w:r>
        <w:rPr>
          <w:spacing w:val="-2"/>
        </w:rPr>
        <w:t>geneously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intensities</w:t>
      </w:r>
      <w:r>
        <w:rPr>
          <w:spacing w:val="-6"/>
        </w:rPr>
        <w:t> </w:t>
      </w:r>
      <w:r>
        <w:rPr>
          <w:spacing w:val="-2"/>
        </w:rPr>
        <w:t>larger</w:t>
      </w:r>
      <w:r>
        <w:rPr>
          <w:spacing w:val="-5"/>
        </w:rPr>
        <w:t> </w:t>
      </w:r>
      <w:r>
        <w:rPr>
          <w:spacing w:val="-2"/>
        </w:rPr>
        <w:t>than</w:t>
      </w:r>
      <w:r>
        <w:rPr>
          <w:spacing w:val="-5"/>
        </w:rPr>
        <w:t> </w:t>
      </w:r>
      <w:r>
        <w:rPr>
          <w:spacing w:val="-2"/>
        </w:rPr>
        <w:t>6.5.</w:t>
      </w:r>
      <w:r>
        <w:rPr>
          <w:spacing w:val="-6"/>
        </w:rPr>
        <w:t> </w:t>
      </w:r>
      <w:r>
        <w:rPr>
          <w:spacing w:val="-2"/>
        </w:rPr>
        <w:t>Instead,</w:t>
      </w:r>
      <w:r>
        <w:rPr>
          <w:spacing w:val="-5"/>
        </w:rPr>
        <w:t> </w:t>
      </w:r>
      <w:r>
        <w:rPr>
          <w:spacing w:val="-2"/>
        </w:rPr>
        <w:t>data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4"/>
        </w:rPr>
        <w:t> </w:t>
      </w:r>
      <w:r>
        <w:rPr>
          <w:spacing w:val="-2"/>
        </w:rPr>
        <w:t>MCS</w:t>
      </w:r>
      <w:r>
        <w:rPr>
          <w:spacing w:val="-6"/>
        </w:rPr>
        <w:t> </w:t>
      </w:r>
      <w:r>
        <w:rPr>
          <w:spacing w:val="-2"/>
        </w:rPr>
        <w:t>less</w:t>
      </w:r>
      <w:r>
        <w:rPr>
          <w:spacing w:val="-5"/>
        </w:rPr>
        <w:t> </w:t>
      </w:r>
      <w:r>
        <w:rPr>
          <w:spacing w:val="-4"/>
        </w:rPr>
        <w:t>than</w:t>
      </w:r>
    </w:p>
    <w:p>
      <w:pPr>
        <w:pStyle w:val="BodyText"/>
        <w:spacing w:line="276" w:lineRule="auto"/>
        <w:ind w:left="350" w:right="109" w:hanging="240"/>
        <w:jc w:val="both"/>
      </w:pPr>
      <w:r>
        <w:rPr/>
        <w:t>7.0</w:t>
      </w:r>
      <w:r>
        <w:rPr>
          <w:spacing w:val="66"/>
          <w:w w:val="150"/>
        </w:rPr>
        <w:t>        </w:t>
      </w:r>
      <w:r>
        <w:rPr/>
        <w:t>are</w:t>
      </w:r>
      <w:r>
        <w:rPr>
          <w:spacing w:val="63"/>
          <w:w w:val="150"/>
        </w:rPr>
        <w:t>        </w:t>
      </w:r>
      <w:r>
        <w:rPr/>
        <w:t>less</w:t>
      </w:r>
      <w:r>
        <w:rPr>
          <w:spacing w:val="67"/>
          <w:w w:val="150"/>
        </w:rPr>
        <w:t>        </w:t>
      </w:r>
      <w:r>
        <w:rPr/>
        <w:t>abundant.</w:t>
      </w:r>
      <w:r>
        <w:rPr>
          <w:spacing w:val="80"/>
          <w:w w:val="150"/>
        </w:rPr>
        <w:t> </w:t>
      </w:r>
      <w:r>
        <w:rPr>
          <w:spacing w:val="-2"/>
        </w:rPr>
        <w:t>Looking</w:t>
      </w:r>
      <w:r>
        <w:rPr>
          <w:spacing w:val="-7"/>
        </w:rPr>
        <w:t> </w:t>
      </w:r>
      <w:r>
        <w:rPr>
          <w:spacing w:val="-2"/>
        </w:rPr>
        <w:t>at</w:t>
      </w:r>
      <w:r>
        <w:rPr>
          <w:spacing w:val="-6"/>
        </w:rPr>
        <w:t> </w:t>
      </w:r>
      <w:r>
        <w:rPr>
          <w:spacing w:val="-2"/>
        </w:rPr>
        <w:t>ground</w:t>
      </w:r>
      <w:r>
        <w:rPr>
          <w:spacing w:val="-7"/>
        </w:rPr>
        <w:t> </w:t>
      </w:r>
      <w:r>
        <w:rPr>
          <w:spacing w:val="-2"/>
        </w:rPr>
        <w:t>motion</w:t>
      </w:r>
      <w:r>
        <w:rPr>
          <w:spacing w:val="-7"/>
        </w:rPr>
        <w:t> </w:t>
      </w:r>
      <w:r>
        <w:rPr>
          <w:spacing w:val="-2"/>
        </w:rPr>
        <w:t>data,</w:t>
      </w:r>
      <w:r>
        <w:rPr>
          <w:spacing w:val="-6"/>
        </w:rPr>
        <w:t> </w:t>
      </w:r>
      <w:r>
        <w:rPr>
          <w:spacing w:val="-2"/>
        </w:rPr>
        <w:t>PGA</w:t>
      </w:r>
      <w:r>
        <w:rPr>
          <w:spacing w:val="-7"/>
        </w:rPr>
        <w:t> </w:t>
      </w:r>
      <w:r>
        <w:rPr>
          <w:spacing w:val="-2"/>
        </w:rPr>
        <w:t>has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predominant</w:t>
      </w:r>
      <w:r>
        <w:rPr>
          <w:spacing w:val="-8"/>
        </w:rPr>
        <w:t> </w:t>
      </w:r>
      <w:r>
        <w:rPr>
          <w:spacing w:val="-2"/>
        </w:rPr>
        <w:t>peak</w:t>
      </w:r>
      <w:r>
        <w:rPr>
          <w:spacing w:val="-6"/>
        </w:rPr>
        <w:t> </w:t>
      </w:r>
      <w:r>
        <w:rPr>
          <w:spacing w:val="-2"/>
        </w:rPr>
        <w:t>at</w:t>
      </w:r>
      <w:r>
        <w:rPr>
          <w:spacing w:val="-6"/>
        </w:rPr>
        <w:t> </w:t>
      </w:r>
      <w:r>
        <w:rPr>
          <w:spacing w:val="-2"/>
        </w:rPr>
        <w:t>0.3</w:t>
      </w:r>
      <w:r>
        <w:rPr>
          <w:spacing w:val="-7"/>
        </w:rPr>
        <w:t> </w:t>
      </w:r>
      <w:r>
        <w:rPr>
          <w:spacing w:val="-5"/>
        </w:rPr>
        <w:t>g,</w:t>
      </w:r>
    </w:p>
    <w:p>
      <w:pPr>
        <w:pStyle w:val="BodyText"/>
        <w:spacing w:line="276" w:lineRule="auto"/>
        <w:ind w:left="111" w:right="109"/>
        <w:jc w:val="both"/>
      </w:pPr>
      <w:r>
        <w:rPr/>
        <w:t>a second smaller peak at 0.2 g, and it ranges between 0.02g and 0.45g.</w:t>
      </w:r>
      <w:r>
        <w:rPr>
          <w:spacing w:val="40"/>
        </w:rPr>
        <w:t> </w:t>
      </w:r>
      <w:r>
        <w:rPr/>
        <w:t>The values of PGV from 5 to 9 cm/s are all equally highly populated. A</w:t>
      </w:r>
      <w:r>
        <w:rPr>
          <w:spacing w:val="40"/>
        </w:rPr>
        <w:t> </w:t>
      </w:r>
      <w:r>
        <w:rPr/>
        <w:t>second peak is at 24 cm/s. Values between 10 cm/s and 26 cm/s </w:t>
      </w:r>
      <w:r>
        <w:rPr/>
        <w:t>are</w:t>
      </w:r>
      <w:r>
        <w:rPr>
          <w:spacing w:val="40"/>
        </w:rPr>
        <w:t> </w:t>
      </w:r>
      <w:r>
        <w:rPr/>
        <w:t>distributed over a plateau of frequencies that are comparable to each</w:t>
      </w:r>
      <w:r>
        <w:rPr>
          <w:spacing w:val="40"/>
        </w:rPr>
        <w:t> </w:t>
      </w:r>
      <w:r>
        <w:rPr/>
        <w:t>other.</w:t>
      </w:r>
      <w:r>
        <w:rPr>
          <w:spacing w:val="-6"/>
        </w:rPr>
        <w:t> </w:t>
      </w:r>
      <w:r>
        <w:rPr/>
        <w:t>At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same</w:t>
      </w:r>
      <w:r>
        <w:rPr>
          <w:spacing w:val="-6"/>
        </w:rPr>
        <w:t> </w:t>
      </w:r>
      <w:r>
        <w:rPr/>
        <w:t>time,</w:t>
      </w:r>
      <w:r>
        <w:rPr>
          <w:spacing w:val="-7"/>
        </w:rPr>
        <w:t> </w:t>
      </w:r>
      <w:r>
        <w:rPr/>
        <w:t>values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28</w:t>
      </w:r>
      <w:r>
        <w:rPr>
          <w:spacing w:val="-6"/>
        </w:rPr>
        <w:t> </w:t>
      </w:r>
      <w:r>
        <w:rPr/>
        <w:t>cm/s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44</w:t>
      </w:r>
      <w:r>
        <w:rPr>
          <w:spacing w:val="-6"/>
        </w:rPr>
        <w:t> </w:t>
      </w:r>
      <w:r>
        <w:rPr/>
        <w:t>cm/s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also</w:t>
      </w:r>
      <w:r>
        <w:rPr>
          <w:spacing w:val="-7"/>
        </w:rPr>
        <w:t> </w:t>
      </w:r>
      <w:r>
        <w:rPr/>
        <w:t>spread</w:t>
      </w:r>
      <w:r>
        <w:rPr>
          <w:spacing w:val="40"/>
        </w:rPr>
        <w:t> </w:t>
      </w:r>
      <w:r>
        <w:rPr/>
        <w:t>over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plateau</w:t>
      </w:r>
      <w:r>
        <w:rPr>
          <w:spacing w:val="-7"/>
        </w:rPr>
        <w:t> </w:t>
      </w:r>
      <w:r>
        <w:rPr/>
        <w:t>but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much</w:t>
      </w:r>
      <w:r>
        <w:rPr>
          <w:spacing w:val="-7"/>
        </w:rPr>
        <w:t> </w:t>
      </w:r>
      <w:r>
        <w:rPr/>
        <w:t>lower</w:t>
      </w:r>
      <w:r>
        <w:rPr>
          <w:spacing w:val="-7"/>
        </w:rPr>
        <w:t> </w:t>
      </w:r>
      <w:r>
        <w:rPr/>
        <w:t>frequency.</w:t>
      </w:r>
      <w:r>
        <w:rPr>
          <w:spacing w:val="-6"/>
        </w:rPr>
        <w:t> </w:t>
      </w:r>
      <w:r>
        <w:rPr/>
        <w:t>SA</w:t>
      </w:r>
      <w:r>
        <w:rPr>
          <w:spacing w:val="-6"/>
        </w:rPr>
        <w:t> </w:t>
      </w:r>
      <w:r>
        <w:rPr/>
        <w:t>at</w:t>
      </w:r>
      <w:r>
        <w:rPr>
          <w:spacing w:val="-7"/>
        </w:rPr>
        <w:t> </w:t>
      </w:r>
      <w:r>
        <w:rPr/>
        <w:t>0.3s</w:t>
      </w:r>
      <w:r>
        <w:rPr>
          <w:spacing w:val="-6"/>
        </w:rPr>
        <w:t> </w:t>
      </w:r>
      <w:r>
        <w:rPr/>
        <w:t>has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peak</w:t>
      </w:r>
      <w:r>
        <w:rPr>
          <w:spacing w:val="-7"/>
        </w:rPr>
        <w:t> </w:t>
      </w:r>
      <w:r>
        <w:rPr/>
        <w:t>at</w:t>
      </w:r>
      <w:r>
        <w:rPr>
          <w:spacing w:val="40"/>
        </w:rPr>
        <w:t> </w:t>
      </w:r>
      <w:r>
        <w:rPr/>
        <w:t>0.7; the values of this variable range between 0.05 g and 1 g, with an</w:t>
      </w:r>
      <w:r>
        <w:rPr>
          <w:spacing w:val="40"/>
        </w:rPr>
        <w:t> </w:t>
      </w:r>
      <w:r>
        <w:rPr/>
        <w:t>almost</w:t>
      </w:r>
      <w:r>
        <w:rPr>
          <w:spacing w:val="-10"/>
        </w:rPr>
        <w:t> </w:t>
      </w:r>
      <w:r>
        <w:rPr/>
        <w:t>uniform</w:t>
      </w:r>
      <w:r>
        <w:rPr>
          <w:spacing w:val="-10"/>
        </w:rPr>
        <w:t> </w:t>
      </w:r>
      <w:r>
        <w:rPr/>
        <w:t>distribution.</w:t>
      </w:r>
      <w:r>
        <w:rPr>
          <w:spacing w:val="-9"/>
        </w:rPr>
        <w:t> </w:t>
      </w:r>
      <w:r>
        <w:rPr/>
        <w:t>SA</w:t>
      </w:r>
      <w:r>
        <w:rPr>
          <w:spacing w:val="-10"/>
        </w:rPr>
        <w:t> </w:t>
      </w:r>
      <w:r>
        <w:rPr/>
        <w:t>at</w:t>
      </w:r>
      <w:r>
        <w:rPr>
          <w:spacing w:val="-10"/>
        </w:rPr>
        <w:t> </w:t>
      </w:r>
      <w:r>
        <w:rPr/>
        <w:t>1.0s</w:t>
      </w:r>
      <w:r>
        <w:rPr>
          <w:spacing w:val="-9"/>
        </w:rPr>
        <w:t> </w:t>
      </w:r>
      <w:r>
        <w:rPr/>
        <w:t>has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predominant</w:t>
      </w:r>
      <w:r>
        <w:rPr>
          <w:spacing w:val="-9"/>
        </w:rPr>
        <w:t> </w:t>
      </w:r>
      <w:r>
        <w:rPr/>
        <w:t>peak</w:t>
      </w:r>
      <w:r>
        <w:rPr>
          <w:spacing w:val="-10"/>
        </w:rPr>
        <w:t> </w:t>
      </w:r>
      <w:r>
        <w:rPr/>
        <w:t>at</w:t>
      </w:r>
      <w:r>
        <w:rPr>
          <w:spacing w:val="-10"/>
        </w:rPr>
        <w:t> </w:t>
      </w:r>
      <w:r>
        <w:rPr/>
        <w:t>0.07</w:t>
      </w:r>
      <w:r>
        <w:rPr>
          <w:spacing w:val="-9"/>
        </w:rPr>
        <w:t> </w:t>
      </w:r>
      <w:r>
        <w:rPr/>
        <w:t>g</w:t>
      </w:r>
      <w:r>
        <w:rPr>
          <w:spacing w:val="40"/>
        </w:rPr>
        <w:t> </w:t>
      </w:r>
      <w:r>
        <w:rPr/>
        <w:t>and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smaller</w:t>
      </w:r>
      <w:r>
        <w:rPr>
          <w:spacing w:val="-6"/>
        </w:rPr>
        <w:t> </w:t>
      </w:r>
      <w:r>
        <w:rPr/>
        <w:t>peak</w:t>
      </w:r>
      <w:r>
        <w:rPr>
          <w:spacing w:val="-7"/>
        </w:rPr>
        <w:t> </w:t>
      </w:r>
      <w:r>
        <w:rPr/>
        <w:t>at</w:t>
      </w:r>
      <w:r>
        <w:rPr>
          <w:spacing w:val="-6"/>
        </w:rPr>
        <w:t> </w:t>
      </w:r>
      <w:r>
        <w:rPr/>
        <w:t>0.3</w:t>
      </w:r>
      <w:r>
        <w:rPr>
          <w:spacing w:val="-6"/>
        </w:rPr>
        <w:t> </w:t>
      </w:r>
      <w:r>
        <w:rPr/>
        <w:t>g.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ranges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values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between</w:t>
      </w:r>
      <w:r>
        <w:rPr>
          <w:spacing w:val="-8"/>
        </w:rPr>
        <w:t> </w:t>
      </w:r>
      <w:r>
        <w:rPr/>
        <w:t>0.03</w:t>
      </w:r>
      <w:r>
        <w:rPr>
          <w:spacing w:val="-6"/>
        </w:rPr>
        <w:t> </w:t>
      </w:r>
      <w:r>
        <w:rPr/>
        <w:t>g</w:t>
      </w:r>
      <w:r>
        <w:rPr>
          <w:spacing w:val="-6"/>
        </w:rPr>
        <w:t> </w:t>
      </w:r>
      <w:r>
        <w:rPr>
          <w:spacing w:val="-5"/>
        </w:rPr>
        <w:t>and</w:t>
      </w:r>
    </w:p>
    <w:p>
      <w:pPr>
        <w:pStyle w:val="BodyText"/>
        <w:spacing w:line="276" w:lineRule="auto" w:before="1"/>
        <w:ind w:left="111" w:right="109"/>
        <w:jc w:val="both"/>
      </w:pPr>
      <w:r>
        <w:rPr/>
        <w:t>0.6</w:t>
      </w:r>
      <w:r>
        <w:rPr>
          <w:spacing w:val="-7"/>
        </w:rPr>
        <w:t> </w:t>
      </w:r>
      <w:r>
        <w:rPr/>
        <w:t>g.</w:t>
      </w:r>
      <w:r>
        <w:rPr>
          <w:spacing w:val="-7"/>
        </w:rPr>
        <w:t> </w:t>
      </w:r>
      <w:r>
        <w:rPr/>
        <w:t>SA</w:t>
      </w:r>
      <w:r>
        <w:rPr>
          <w:spacing w:val="-8"/>
        </w:rPr>
        <w:t> </w:t>
      </w:r>
      <w:r>
        <w:rPr/>
        <w:t>at</w:t>
      </w:r>
      <w:r>
        <w:rPr>
          <w:spacing w:val="-7"/>
        </w:rPr>
        <w:t> </w:t>
      </w:r>
      <w:r>
        <w:rPr/>
        <w:t>3.0s</w:t>
      </w:r>
      <w:r>
        <w:rPr>
          <w:spacing w:val="-8"/>
        </w:rPr>
        <w:t> </w:t>
      </w:r>
      <w:r>
        <w:rPr/>
        <w:t>has</w:t>
      </w:r>
      <w:r>
        <w:rPr>
          <w:spacing w:val="-8"/>
        </w:rPr>
        <w:t> </w:t>
      </w:r>
      <w:r>
        <w:rPr/>
        <w:t>two</w:t>
      </w:r>
      <w:r>
        <w:rPr>
          <w:spacing w:val="-8"/>
        </w:rPr>
        <w:t> </w:t>
      </w:r>
      <w:r>
        <w:rPr/>
        <w:t>predominant</w:t>
      </w:r>
      <w:r>
        <w:rPr>
          <w:spacing w:val="-7"/>
        </w:rPr>
        <w:t> </w:t>
      </w:r>
      <w:r>
        <w:rPr/>
        <w:t>peaks</w:t>
      </w:r>
      <w:r>
        <w:rPr>
          <w:spacing w:val="-8"/>
        </w:rPr>
        <w:t> </w:t>
      </w:r>
      <w:r>
        <w:rPr/>
        <w:t>0.015g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at</w:t>
      </w:r>
      <w:r>
        <w:rPr>
          <w:spacing w:val="-7"/>
        </w:rPr>
        <w:t> </w:t>
      </w:r>
      <w:r>
        <w:rPr/>
        <w:t>0.05</w:t>
      </w:r>
      <w:r>
        <w:rPr>
          <w:spacing w:val="-7"/>
        </w:rPr>
        <w:t> </w:t>
      </w:r>
      <w:r>
        <w:rPr/>
        <w:t>g,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it</w:t>
      </w:r>
      <w:r>
        <w:rPr>
          <w:spacing w:val="40"/>
        </w:rPr>
        <w:t> </w:t>
      </w:r>
      <w:r>
        <w:rPr/>
        <w:t>ranges between 0.003 g and 0.075 g; there are some values of SA 0.3s</w:t>
      </w:r>
      <w:r>
        <w:rPr>
          <w:spacing w:val="40"/>
        </w:rPr>
        <w:t> </w:t>
      </w:r>
      <w:r>
        <w:rPr/>
        <w:t>higher, but their frequency is negligible.</w:t>
      </w:r>
    </w:p>
    <w:p>
      <w:pPr>
        <w:pStyle w:val="BodyText"/>
        <w:spacing w:line="276" w:lineRule="auto"/>
        <w:ind w:left="111" w:right="109" w:firstLine="239"/>
        <w:jc w:val="both"/>
      </w:pPr>
      <w:hyperlink w:history="true" w:anchor="_bookmark31">
        <w:r>
          <w:rPr>
            <w:color w:val="007FAC"/>
          </w:rPr>
          <w:t>Fig. 15</w:t>
        </w:r>
      </w:hyperlink>
      <w:r>
        <w:rPr>
          <w:color w:val="007FAC"/>
        </w:rPr>
        <w:t> </w:t>
      </w:r>
      <w:r>
        <w:rPr/>
        <w:t>shows the scatterplot of the six ground motion values ac-</w:t>
      </w:r>
      <w:r>
        <w:rPr>
          <w:spacing w:val="40"/>
        </w:rPr>
        <w:t> </w:t>
      </w:r>
      <w:r>
        <w:rPr>
          <w:spacing w:val="-2"/>
        </w:rPr>
        <w:t>cording</w:t>
      </w:r>
      <w:r>
        <w:rPr>
          <w:spacing w:val="-3"/>
        </w:rPr>
        <w:t> </w:t>
      </w:r>
      <w:r>
        <w:rPr>
          <w:spacing w:val="-2"/>
        </w:rPr>
        <w:t>to distance,</w:t>
      </w:r>
      <w:r>
        <w:rPr>
          <w:spacing w:val="-3"/>
        </w:rPr>
        <w:t> </w:t>
      </w:r>
      <w:r>
        <w:rPr>
          <w:spacing w:val="-2"/>
        </w:rPr>
        <w:t>differentiated according to the</w:t>
      </w:r>
      <w:r>
        <w:rPr>
          <w:spacing w:val="-3"/>
        </w:rPr>
        <w:t> </w:t>
      </w:r>
      <w:r>
        <w:rPr>
          <w:spacing w:val="-2"/>
        </w:rPr>
        <w:t>earthquake</w:t>
      </w:r>
      <w:r>
        <w:rPr>
          <w:spacing w:val="-3"/>
        </w:rPr>
        <w:t> </w:t>
      </w:r>
      <w:r>
        <w:rPr>
          <w:spacing w:val="-2"/>
        </w:rPr>
        <w:t>identi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er.</w:t>
      </w:r>
      <w:r>
        <w:rPr>
          <w:spacing w:val="40"/>
        </w:rPr>
        <w:t> </w:t>
      </w:r>
      <w:r>
        <w:rPr/>
        <w:t>What we can deduce from the </w:t>
      </w:r>
      <w:r>
        <w:rPr>
          <w:rFonts w:ascii="Times New Roman" w:hAnsi="Times New Roman"/>
        </w:rPr>
        <w:t>fi</w:t>
      </w:r>
      <w:r>
        <w:rPr/>
        <w:t>gure is that Pollino 1998 and Emilia</w:t>
      </w:r>
      <w:r>
        <w:rPr>
          <w:spacing w:val="40"/>
        </w:rPr>
        <w:t> </w:t>
      </w:r>
      <w:r>
        <w:rPr/>
        <w:t>2012,</w:t>
      </w:r>
      <w:r>
        <w:rPr>
          <w:spacing w:val="-6"/>
        </w:rPr>
        <w:t> </w:t>
      </w:r>
      <w:r>
        <w:rPr/>
        <w:t>which</w:t>
      </w:r>
      <w:r>
        <w:rPr>
          <w:spacing w:val="-8"/>
        </w:rPr>
        <w:t> </w:t>
      </w:r>
      <w:r>
        <w:rPr/>
        <w:t>are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two</w:t>
      </w:r>
      <w:r>
        <w:rPr>
          <w:spacing w:val="-7"/>
        </w:rPr>
        <w:t> </w:t>
      </w:r>
      <w:r>
        <w:rPr/>
        <w:t>least</w:t>
      </w:r>
      <w:r>
        <w:rPr>
          <w:spacing w:val="-7"/>
        </w:rPr>
        <w:t> </w:t>
      </w:r>
      <w:r>
        <w:rPr/>
        <w:t>populated</w:t>
      </w:r>
      <w:r>
        <w:rPr>
          <w:spacing w:val="-9"/>
        </w:rPr>
        <w:t> </w:t>
      </w:r>
      <w:r>
        <w:rPr/>
        <w:t>sequences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data</w:t>
      </w:r>
      <w:r>
        <w:rPr>
          <w:spacing w:val="-7"/>
        </w:rPr>
        <w:t> </w:t>
      </w:r>
      <w:r>
        <w:rPr/>
        <w:t>collection</w:t>
      </w:r>
      <w:r>
        <w:rPr>
          <w:spacing w:val="40"/>
        </w:rPr>
        <w:t> </w:t>
      </w:r>
      <w:r>
        <w:rPr>
          <w:spacing w:val="-2"/>
        </w:rPr>
        <w:t>have a different ground motion distribution.</w:t>
      </w:r>
      <w:r>
        <w:rPr>
          <w:spacing w:val="-3"/>
        </w:rPr>
        <w:t> </w:t>
      </w:r>
      <w:r>
        <w:rPr>
          <w:spacing w:val="-2"/>
        </w:rPr>
        <w:t>Pollino 1998 has points that</w:t>
      </w:r>
      <w:r>
        <w:rPr>
          <w:spacing w:val="40"/>
        </w:rPr>
        <w:t> </w:t>
      </w:r>
      <w:r>
        <w:rPr/>
        <w:t>are</w:t>
      </w:r>
      <w:r>
        <w:rPr>
          <w:spacing w:val="-10"/>
        </w:rPr>
        <w:t> </w:t>
      </w:r>
      <w:r>
        <w:rPr/>
        <w:t>further</w:t>
      </w:r>
      <w:r>
        <w:rPr>
          <w:spacing w:val="-10"/>
        </w:rPr>
        <w:t> </w:t>
      </w:r>
      <w:r>
        <w:rPr/>
        <w:t>away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if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majority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inhabited</w:t>
      </w:r>
      <w:r>
        <w:rPr>
          <w:spacing w:val="-10"/>
        </w:rPr>
        <w:t> </w:t>
      </w:r>
      <w:r>
        <w:rPr/>
        <w:t>centres</w:t>
      </w:r>
      <w:r>
        <w:rPr>
          <w:spacing w:val="-10"/>
        </w:rPr>
        <w:t> </w:t>
      </w:r>
      <w:r>
        <w:rPr/>
        <w:t>were</w:t>
      </w:r>
      <w:r>
        <w:rPr>
          <w:spacing w:val="-9"/>
        </w:rPr>
        <w:t> </w:t>
      </w:r>
      <w:r>
        <w:rPr/>
        <w:t>not</w:t>
      </w:r>
      <w:r>
        <w:rPr>
          <w:spacing w:val="-10"/>
        </w:rPr>
        <w:t> </w:t>
      </w:r>
      <w:r>
        <w:rPr/>
        <w:t>close</w:t>
      </w:r>
      <w:r>
        <w:rPr>
          <w:spacing w:val="40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epicentre.</w:t>
      </w:r>
      <w:r>
        <w:rPr>
          <w:spacing w:val="-5"/>
        </w:rPr>
        <w:t> </w:t>
      </w:r>
      <w:r>
        <w:rPr>
          <w:spacing w:val="-2"/>
        </w:rPr>
        <w:t>On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contrary,</w:t>
      </w:r>
      <w:r>
        <w:rPr>
          <w:spacing w:val="-3"/>
        </w:rPr>
        <w:t> </w:t>
      </w:r>
      <w:r>
        <w:rPr>
          <w:spacing w:val="-2"/>
        </w:rPr>
        <w:t>Emilia</w:t>
      </w:r>
      <w:r>
        <w:rPr>
          <w:spacing w:val="-4"/>
        </w:rPr>
        <w:t> </w:t>
      </w:r>
      <w:r>
        <w:rPr>
          <w:spacing w:val="-2"/>
        </w:rPr>
        <w:t>2012</w:t>
      </w:r>
      <w:r>
        <w:rPr>
          <w:spacing w:val="-5"/>
        </w:rPr>
        <w:t> </w:t>
      </w:r>
      <w:r>
        <w:rPr>
          <w:spacing w:val="-2"/>
        </w:rPr>
        <w:t>has</w:t>
      </w:r>
      <w:r>
        <w:rPr>
          <w:spacing w:val="-3"/>
        </w:rPr>
        <w:t> </w:t>
      </w:r>
      <w:r>
        <w:rPr>
          <w:spacing w:val="-2"/>
        </w:rPr>
        <w:t>many</w:t>
      </w:r>
      <w:r>
        <w:rPr>
          <w:spacing w:val="-5"/>
        </w:rPr>
        <w:t> </w:t>
      </w:r>
      <w:r>
        <w:rPr>
          <w:spacing w:val="-2"/>
        </w:rPr>
        <w:t>points</w:t>
      </w:r>
      <w:r>
        <w:rPr>
          <w:spacing w:val="-5"/>
        </w:rPr>
        <w:t> </w:t>
      </w:r>
      <w:r>
        <w:rPr>
          <w:spacing w:val="-2"/>
        </w:rPr>
        <w:t>very</w:t>
      </w:r>
      <w:r>
        <w:rPr>
          <w:spacing w:val="-4"/>
        </w:rPr>
        <w:t> </w:t>
      </w:r>
      <w:r>
        <w:rPr>
          <w:spacing w:val="-2"/>
        </w:rPr>
        <w:t>close</w:t>
      </w:r>
      <w:r>
        <w:rPr>
          <w:spacing w:val="40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epicentre,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no</w:t>
      </w:r>
      <w:r>
        <w:rPr>
          <w:spacing w:val="-8"/>
        </w:rPr>
        <w:t> </w:t>
      </w:r>
      <w:r>
        <w:rPr/>
        <w:t>point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more</w:t>
      </w:r>
      <w:r>
        <w:rPr>
          <w:spacing w:val="-9"/>
        </w:rPr>
        <w:t> </w:t>
      </w:r>
      <w:r>
        <w:rPr/>
        <w:t>than</w:t>
      </w:r>
      <w:r>
        <w:rPr>
          <w:spacing w:val="-9"/>
        </w:rPr>
        <w:t> </w:t>
      </w:r>
      <w:r>
        <w:rPr/>
        <w:t>80</w:t>
      </w:r>
      <w:r>
        <w:rPr>
          <w:spacing w:val="-8"/>
        </w:rPr>
        <w:t> </w:t>
      </w:r>
      <w:r>
        <w:rPr/>
        <w:t>km</w:t>
      </w:r>
      <w:r>
        <w:rPr>
          <w:spacing w:val="-9"/>
        </w:rPr>
        <w:t> </w:t>
      </w:r>
      <w:r>
        <w:rPr/>
        <w:t>away.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40"/>
        </w:rPr>
        <w:t> </w:t>
      </w:r>
      <w:r>
        <w:rPr/>
        <w:t>earthquake in L</w:t>
      </w:r>
      <w:r>
        <w:rPr>
          <w:rFonts w:ascii="Times New Roman" w:hAnsi="Times New Roman"/>
        </w:rPr>
        <w:t>’</w:t>
      </w:r>
      <w:r>
        <w:rPr/>
        <w:t>Aquila 2009 and Umbria Marche 1997 are those that</w:t>
      </w:r>
      <w:r>
        <w:rPr>
          <w:spacing w:val="40"/>
        </w:rPr>
        <w:t> </w:t>
      </w:r>
      <w:r>
        <w:rPr/>
        <w:t>show a greater scatter. In fact, for the same distance, there are shaking</w:t>
      </w:r>
      <w:r>
        <w:rPr>
          <w:spacing w:val="40"/>
        </w:rPr>
        <w:t> </w:t>
      </w:r>
      <w:r>
        <w:rPr/>
        <w:t>values that cover a wide range. The data relative to Irpinia 1980 are</w:t>
      </w:r>
      <w:r>
        <w:rPr>
          <w:spacing w:val="40"/>
        </w:rPr>
        <w:t> </w:t>
      </w:r>
      <w:r>
        <w:rPr/>
        <w:t>instead those with less scatter. The greatest shaking values for all six</w:t>
      </w:r>
      <w:r>
        <w:rPr>
          <w:spacing w:val="40"/>
        </w:rPr>
        <w:t> </w:t>
      </w:r>
      <w:r>
        <w:rPr/>
        <w:t>variables are those of Irpinia 1980, followed by Emilia 2012, L</w:t>
      </w:r>
      <w:r>
        <w:rPr>
          <w:rFonts w:ascii="Times New Roman" w:hAnsi="Times New Roman"/>
        </w:rPr>
        <w:t>’</w:t>
      </w:r>
      <w:r>
        <w:rPr/>
        <w:t>Aquila</w:t>
      </w:r>
      <w:r>
        <w:rPr>
          <w:spacing w:val="40"/>
        </w:rPr>
        <w:t> </w:t>
      </w:r>
      <w:r>
        <w:rPr/>
        <w:t>2009 and Umbria Marche 1997.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8"/>
        <w:rPr>
          <w:sz w:val="20"/>
        </w:rPr>
      </w:pPr>
      <w:r>
        <w:rPr>
          <w:sz w:val="20"/>
        </w:rPr>
        <w:drawing>
          <wp:inline distT="0" distB="0" distL="0" distR="0">
            <wp:extent cx="4335890" cy="6973824"/>
            <wp:effectExtent l="0" t="0" r="0" b="0"/>
            <wp:docPr id="49" name="Image 49" descr="Image of Fig.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 descr="Image of Fig. 1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890" cy="697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"/>
        <w:rPr>
          <w:sz w:val="14"/>
        </w:rPr>
      </w:pPr>
    </w:p>
    <w:p>
      <w:pPr>
        <w:spacing w:line="288" w:lineRule="auto" w:before="0"/>
        <w:ind w:left="111" w:right="0" w:firstLine="0"/>
        <w:jc w:val="left"/>
        <w:rPr>
          <w:sz w:val="14"/>
        </w:rPr>
      </w:pPr>
      <w:bookmarkStart w:name="6. Conclusions and future applications" w:id="53"/>
      <w:bookmarkEnd w:id="53"/>
      <w:r>
        <w:rPr/>
      </w:r>
      <w:bookmarkStart w:name="_bookmark31" w:id="54"/>
      <w:bookmarkEnd w:id="54"/>
      <w:r>
        <w:rPr/>
      </w:r>
      <w:r>
        <w:rPr>
          <w:sz w:val="14"/>
        </w:rPr>
        <w:t>Fig.</w:t>
      </w:r>
      <w:r>
        <w:rPr>
          <w:spacing w:val="9"/>
          <w:sz w:val="14"/>
        </w:rPr>
        <w:t> </w:t>
      </w:r>
      <w:r>
        <w:rPr>
          <w:sz w:val="14"/>
        </w:rPr>
        <w:t>15.</w:t>
      </w:r>
      <w:r>
        <w:rPr>
          <w:spacing w:val="34"/>
          <w:sz w:val="14"/>
        </w:rPr>
        <w:t> </w:t>
      </w:r>
      <w:r>
        <w:rPr>
          <w:sz w:val="14"/>
        </w:rPr>
        <w:t>Distribution</w:t>
      </w:r>
      <w:r>
        <w:rPr>
          <w:spacing w:val="9"/>
          <w:sz w:val="14"/>
        </w:rPr>
        <w:t> </w:t>
      </w:r>
      <w:r>
        <w:rPr>
          <w:sz w:val="14"/>
        </w:rPr>
        <w:t>of</w:t>
      </w:r>
      <w:r>
        <w:rPr>
          <w:spacing w:val="8"/>
          <w:sz w:val="14"/>
        </w:rPr>
        <w:t> </w:t>
      </w:r>
      <w:r>
        <w:rPr>
          <w:sz w:val="14"/>
        </w:rPr>
        <w:t>the</w:t>
      </w:r>
      <w:r>
        <w:rPr>
          <w:spacing w:val="9"/>
          <w:sz w:val="14"/>
        </w:rPr>
        <w:t> </w:t>
      </w:r>
      <w:r>
        <w:rPr>
          <w:sz w:val="14"/>
        </w:rPr>
        <w:t>different</w:t>
      </w:r>
      <w:r>
        <w:rPr>
          <w:spacing w:val="9"/>
          <w:sz w:val="14"/>
        </w:rPr>
        <w:t> </w:t>
      </w:r>
      <w:r>
        <w:rPr>
          <w:sz w:val="14"/>
        </w:rPr>
        <w:t>ground</w:t>
      </w:r>
      <w:r>
        <w:rPr>
          <w:spacing w:val="9"/>
          <w:sz w:val="14"/>
        </w:rPr>
        <w:t> </w:t>
      </w:r>
      <w:r>
        <w:rPr>
          <w:sz w:val="14"/>
        </w:rPr>
        <w:t>motion</w:t>
      </w:r>
      <w:r>
        <w:rPr>
          <w:spacing w:val="9"/>
          <w:sz w:val="14"/>
        </w:rPr>
        <w:t> </w:t>
      </w:r>
      <w:r>
        <w:rPr>
          <w:sz w:val="14"/>
        </w:rPr>
        <w:t>parameters</w:t>
      </w:r>
      <w:r>
        <w:rPr>
          <w:spacing w:val="9"/>
          <w:sz w:val="14"/>
        </w:rPr>
        <w:t> </w:t>
      </w:r>
      <w:r>
        <w:rPr>
          <w:sz w:val="14"/>
        </w:rPr>
        <w:t>in</w:t>
      </w:r>
      <w:r>
        <w:rPr>
          <w:spacing w:val="8"/>
          <w:sz w:val="14"/>
        </w:rPr>
        <w:t> </w:t>
      </w:r>
      <w:r>
        <w:rPr>
          <w:sz w:val="14"/>
        </w:rPr>
        <w:t>the</w:t>
      </w:r>
      <w:r>
        <w:rPr>
          <w:spacing w:val="9"/>
          <w:sz w:val="14"/>
        </w:rPr>
        <w:t> </w:t>
      </w:r>
      <w:r>
        <w:rPr>
          <w:sz w:val="14"/>
        </w:rPr>
        <w:t>data</w:t>
      </w:r>
      <w:r>
        <w:rPr>
          <w:spacing w:val="8"/>
          <w:sz w:val="14"/>
        </w:rPr>
        <w:t> </w:t>
      </w:r>
      <w:r>
        <w:rPr>
          <w:sz w:val="14"/>
        </w:rPr>
        <w:t>collection.</w:t>
      </w:r>
      <w:r>
        <w:rPr>
          <w:spacing w:val="9"/>
          <w:sz w:val="14"/>
        </w:rPr>
        <w:t> </w:t>
      </w:r>
      <w:r>
        <w:rPr>
          <w:sz w:val="14"/>
        </w:rPr>
        <w:t>Panel</w:t>
      </w:r>
      <w:r>
        <w:rPr>
          <w:spacing w:val="9"/>
          <w:sz w:val="14"/>
        </w:rPr>
        <w:t> </w:t>
      </w:r>
      <w:r>
        <w:rPr>
          <w:i/>
          <w:sz w:val="14"/>
        </w:rPr>
        <w:t>a</w:t>
      </w:r>
      <w:r>
        <w:rPr>
          <w:sz w:val="14"/>
        </w:rPr>
        <w:t>:</w:t>
      </w:r>
      <w:r>
        <w:rPr>
          <w:spacing w:val="8"/>
          <w:sz w:val="14"/>
        </w:rPr>
        <w:t> </w:t>
      </w:r>
      <w:r>
        <w:rPr>
          <w:sz w:val="14"/>
        </w:rPr>
        <w:t>MCS;</w:t>
      </w:r>
      <w:r>
        <w:rPr>
          <w:spacing w:val="8"/>
          <w:sz w:val="14"/>
        </w:rPr>
        <w:t> </w:t>
      </w:r>
      <w:r>
        <w:rPr>
          <w:sz w:val="14"/>
        </w:rPr>
        <w:t>Panel</w:t>
      </w:r>
      <w:r>
        <w:rPr>
          <w:spacing w:val="9"/>
          <w:sz w:val="14"/>
        </w:rPr>
        <w:t> </w:t>
      </w:r>
      <w:r>
        <w:rPr>
          <w:i/>
          <w:sz w:val="14"/>
        </w:rPr>
        <w:t>b</w:t>
      </w:r>
      <w:r>
        <w:rPr>
          <w:sz w:val="14"/>
        </w:rPr>
        <w:t>:</w:t>
      </w:r>
      <w:r>
        <w:rPr>
          <w:spacing w:val="8"/>
          <w:sz w:val="14"/>
        </w:rPr>
        <w:t> </w:t>
      </w:r>
      <w:r>
        <w:rPr>
          <w:sz w:val="14"/>
        </w:rPr>
        <w:t>PGA;</w:t>
      </w:r>
      <w:r>
        <w:rPr>
          <w:spacing w:val="8"/>
          <w:sz w:val="14"/>
        </w:rPr>
        <w:t> </w:t>
      </w:r>
      <w:r>
        <w:rPr>
          <w:sz w:val="14"/>
        </w:rPr>
        <w:t>Panel</w:t>
      </w:r>
      <w:r>
        <w:rPr>
          <w:spacing w:val="7"/>
          <w:sz w:val="14"/>
        </w:rPr>
        <w:t> </w:t>
      </w:r>
      <w:r>
        <w:rPr>
          <w:i/>
          <w:sz w:val="14"/>
        </w:rPr>
        <w:t>c</w:t>
      </w:r>
      <w:r>
        <w:rPr>
          <w:sz w:val="14"/>
        </w:rPr>
        <w:t>:</w:t>
      </w:r>
      <w:r>
        <w:rPr>
          <w:spacing w:val="9"/>
          <w:sz w:val="14"/>
        </w:rPr>
        <w:t> </w:t>
      </w:r>
      <w:r>
        <w:rPr>
          <w:sz w:val="14"/>
        </w:rPr>
        <w:t>PGV;</w:t>
      </w:r>
      <w:r>
        <w:rPr>
          <w:spacing w:val="9"/>
          <w:sz w:val="14"/>
        </w:rPr>
        <w:t> </w:t>
      </w:r>
      <w:r>
        <w:rPr>
          <w:sz w:val="14"/>
        </w:rPr>
        <w:t>Panel</w:t>
      </w:r>
      <w:r>
        <w:rPr>
          <w:spacing w:val="7"/>
          <w:sz w:val="14"/>
        </w:rPr>
        <w:t> </w:t>
      </w:r>
      <w:r>
        <w:rPr>
          <w:i/>
          <w:sz w:val="14"/>
        </w:rPr>
        <w:t>d</w:t>
      </w:r>
      <w:r>
        <w:rPr>
          <w:sz w:val="14"/>
        </w:rPr>
        <w:t>:</w:t>
      </w:r>
      <w:r>
        <w:rPr>
          <w:spacing w:val="9"/>
          <w:sz w:val="14"/>
        </w:rPr>
        <w:t> </w:t>
      </w:r>
      <w:r>
        <w:rPr>
          <w:sz w:val="14"/>
        </w:rPr>
        <w:t>SA</w:t>
      </w:r>
      <w:r>
        <w:rPr>
          <w:spacing w:val="8"/>
          <w:sz w:val="14"/>
        </w:rPr>
        <w:t> </w:t>
      </w:r>
      <w:r>
        <w:rPr>
          <w:sz w:val="14"/>
        </w:rPr>
        <w:t>0.3s;</w:t>
      </w:r>
      <w:r>
        <w:rPr>
          <w:spacing w:val="9"/>
          <w:sz w:val="14"/>
        </w:rPr>
        <w:t> </w:t>
      </w:r>
      <w:r>
        <w:rPr>
          <w:sz w:val="14"/>
        </w:rPr>
        <w:t>Panel</w:t>
      </w:r>
      <w:r>
        <w:rPr>
          <w:spacing w:val="9"/>
          <w:sz w:val="14"/>
        </w:rPr>
        <w:t> </w:t>
      </w:r>
      <w:r>
        <w:rPr>
          <w:i/>
          <w:sz w:val="14"/>
        </w:rPr>
        <w:t>e</w:t>
      </w:r>
      <w:r>
        <w:rPr>
          <w:sz w:val="14"/>
        </w:rPr>
        <w:t>:</w:t>
      </w:r>
      <w:r>
        <w:rPr>
          <w:spacing w:val="8"/>
          <w:sz w:val="14"/>
        </w:rPr>
        <w:t> </w:t>
      </w:r>
      <w:r>
        <w:rPr>
          <w:sz w:val="14"/>
        </w:rPr>
        <w:t>SA</w:t>
      </w:r>
      <w:r>
        <w:rPr>
          <w:spacing w:val="9"/>
          <w:sz w:val="14"/>
        </w:rPr>
        <w:t> </w:t>
      </w:r>
      <w:r>
        <w:rPr>
          <w:sz w:val="14"/>
        </w:rPr>
        <w:t>1.0s;</w:t>
      </w:r>
      <w:r>
        <w:rPr>
          <w:spacing w:val="40"/>
          <w:sz w:val="14"/>
        </w:rPr>
        <w:t> </w:t>
      </w:r>
      <w:r>
        <w:rPr>
          <w:sz w:val="14"/>
        </w:rPr>
        <w:t>Panel </w:t>
      </w:r>
      <w:r>
        <w:rPr>
          <w:i/>
          <w:sz w:val="14"/>
        </w:rPr>
        <w:t>f</w:t>
      </w:r>
      <w:r>
        <w:rPr>
          <w:sz w:val="14"/>
        </w:rPr>
        <w:t>: SA 3.0s.</w:t>
      </w: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ListParagraph"/>
        <w:numPr>
          <w:ilvl w:val="0"/>
          <w:numId w:val="4"/>
        </w:numPr>
        <w:tabs>
          <w:tab w:pos="353" w:val="left" w:leader="none"/>
        </w:tabs>
        <w:spacing w:line="240" w:lineRule="auto" w:before="113" w:after="0"/>
        <w:ind w:left="353" w:right="0" w:hanging="242"/>
        <w:jc w:val="left"/>
        <w:rPr>
          <w:sz w:val="16"/>
        </w:rPr>
      </w:pPr>
      <w:r>
        <w:rPr>
          <w:w w:val="105"/>
          <w:sz w:val="16"/>
        </w:rPr>
        <w:t>Conclusions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13"/>
          <w:w w:val="105"/>
          <w:sz w:val="16"/>
        </w:rPr>
        <w:t> </w:t>
      </w:r>
      <w:r>
        <w:rPr>
          <w:w w:val="105"/>
          <w:sz w:val="16"/>
        </w:rPr>
        <w:t>future</w:t>
      </w:r>
      <w:r>
        <w:rPr>
          <w:spacing w:val="11"/>
          <w:w w:val="105"/>
          <w:sz w:val="16"/>
        </w:rPr>
        <w:t> </w:t>
      </w:r>
      <w:r>
        <w:rPr>
          <w:spacing w:val="-2"/>
          <w:w w:val="105"/>
          <w:sz w:val="16"/>
        </w:rPr>
        <w:t>applications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The</w:t>
      </w:r>
      <w:r>
        <w:rPr>
          <w:spacing w:val="-8"/>
        </w:rPr>
        <w:t> </w:t>
      </w:r>
      <w:r>
        <w:rPr/>
        <w:t>ShakeDaDO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collection</w:t>
      </w:r>
      <w:r>
        <w:rPr>
          <w:spacing w:val="-9"/>
        </w:rPr>
        <w:t> </w:t>
      </w:r>
      <w:r>
        <w:rPr/>
        <w:t>presented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this</w:t>
      </w:r>
      <w:r>
        <w:rPr>
          <w:spacing w:val="-8"/>
        </w:rPr>
        <w:t> </w:t>
      </w:r>
      <w:r>
        <w:rPr/>
        <w:t>work</w:t>
      </w:r>
      <w:r>
        <w:rPr>
          <w:spacing w:val="-8"/>
        </w:rPr>
        <w:t> </w:t>
      </w:r>
      <w:r>
        <w:rPr/>
        <w:t>combines</w:t>
      </w:r>
      <w:r>
        <w:rPr>
          <w:spacing w:val="-7"/>
        </w:rPr>
        <w:t> </w:t>
      </w:r>
      <w:r>
        <w:rPr/>
        <w:t>for</w:t>
      </w:r>
      <w:r>
        <w:rPr>
          <w:spacing w:val="40"/>
        </w:rPr>
        <w:t> </w:t>
      </w:r>
      <w:r>
        <w:rPr/>
        <w:t>the </w:t>
      </w:r>
      <w:r>
        <w:rPr>
          <w:rFonts w:ascii="Times New Roman"/>
        </w:rPr>
        <w:t>fi</w:t>
      </w:r>
      <w:r>
        <w:rPr/>
        <w:t>rst time damage data and peak ground shaking for Italy within a</w:t>
      </w:r>
      <w:r>
        <w:rPr>
          <w:spacing w:val="40"/>
        </w:rPr>
        <w:t> </w:t>
      </w:r>
      <w:r>
        <w:rPr/>
        <w:t>single</w:t>
      </w:r>
      <w:r>
        <w:rPr>
          <w:spacing w:val="-5"/>
        </w:rPr>
        <w:t> </w:t>
      </w:r>
      <w:r>
        <w:rPr/>
        <w:t>structure</w:t>
      </w:r>
      <w:r>
        <w:rPr>
          <w:spacing w:val="-6"/>
        </w:rPr>
        <w:t> </w:t>
      </w:r>
      <w:r>
        <w:rPr/>
        <w:t>allowing</w:t>
      </w:r>
      <w:r>
        <w:rPr>
          <w:spacing w:val="-5"/>
        </w:rPr>
        <w:t> </w:t>
      </w:r>
      <w:r>
        <w:rPr/>
        <w:t>further</w:t>
      </w:r>
      <w:r>
        <w:rPr>
          <w:spacing w:val="-5"/>
        </w:rPr>
        <w:t> </w:t>
      </w:r>
      <w:r>
        <w:rPr/>
        <w:t>research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applications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under-</w:t>
      </w:r>
      <w:r>
        <w:rPr>
          <w:spacing w:val="40"/>
        </w:rPr>
        <w:t> </w:t>
      </w:r>
      <w:r>
        <w:rPr/>
        <w:t>taken by the community. In particular, the analysis of the relative de-</w:t>
      </w:r>
      <w:r>
        <w:rPr>
          <w:spacing w:val="40"/>
        </w:rPr>
        <w:t> </w:t>
      </w:r>
      <w:r>
        <w:rPr>
          <w:spacing w:val="-2"/>
        </w:rPr>
        <w:t>pendencies</w:t>
      </w:r>
      <w:r>
        <w:rPr>
          <w:spacing w:val="-8"/>
        </w:rPr>
        <w:t> </w:t>
      </w:r>
      <w:r>
        <w:rPr>
          <w:spacing w:val="-2"/>
        </w:rPr>
        <w:t>between</w:t>
      </w:r>
      <w:r>
        <w:rPr>
          <w:spacing w:val="-8"/>
        </w:rPr>
        <w:t> </w:t>
      </w:r>
      <w:r>
        <w:rPr>
          <w:spacing w:val="-2"/>
        </w:rPr>
        <w:t>parameters</w:t>
      </w:r>
      <w:r>
        <w:rPr>
          <w:spacing w:val="-7"/>
        </w:rPr>
        <w:t> </w:t>
      </w:r>
      <w:r>
        <w:rPr>
          <w:spacing w:val="-2"/>
        </w:rPr>
        <w:t>or,</w:t>
      </w:r>
      <w:r>
        <w:rPr>
          <w:spacing w:val="-8"/>
        </w:rPr>
        <w:t> </w:t>
      </w:r>
      <w:r>
        <w:rPr>
          <w:spacing w:val="-2"/>
        </w:rPr>
        <w:t>possibly,</w:t>
      </w:r>
      <w:r>
        <w:rPr>
          <w:spacing w:val="-7"/>
        </w:rPr>
        <w:t> </w:t>
      </w:r>
      <w:r>
        <w:rPr>
          <w:spacing w:val="-2"/>
        </w:rPr>
        <w:t>deep</w:t>
      </w:r>
      <w:r>
        <w:rPr>
          <w:spacing w:val="-7"/>
        </w:rPr>
        <w:t> </w:t>
      </w:r>
      <w:r>
        <w:rPr>
          <w:spacing w:val="-2"/>
        </w:rPr>
        <w:t>dependencies</w:t>
      </w:r>
      <w:r>
        <w:rPr>
          <w:spacing w:val="-8"/>
        </w:rPr>
        <w:t> </w:t>
      </w:r>
      <w:r>
        <w:rPr>
          <w:spacing w:val="-2"/>
        </w:rPr>
        <w:t>between</w:t>
      </w:r>
      <w:r>
        <w:rPr>
          <w:spacing w:val="40"/>
        </w:rPr>
        <w:t> </w:t>
      </w:r>
      <w:r>
        <w:rPr/>
        <w:t>sets of parameters could lead to fast, euristic determinations of earth-</w:t>
      </w:r>
      <w:r>
        <w:rPr>
          <w:spacing w:val="40"/>
        </w:rPr>
        <w:t> </w:t>
      </w:r>
      <w:r>
        <w:rPr/>
        <w:t>quake</w:t>
      </w:r>
      <w:r>
        <w:rPr>
          <w:spacing w:val="74"/>
          <w:w w:val="150"/>
        </w:rPr>
        <w:t> </w:t>
      </w:r>
      <w:r>
        <w:rPr/>
        <w:t>impact.</w:t>
      </w:r>
      <w:r>
        <w:rPr>
          <w:spacing w:val="72"/>
          <w:w w:val="150"/>
        </w:rPr>
        <w:t> </w:t>
      </w:r>
      <w:r>
        <w:rPr/>
        <w:t>Overall,</w:t>
      </w:r>
      <w:r>
        <w:rPr>
          <w:spacing w:val="73"/>
          <w:w w:val="150"/>
        </w:rPr>
        <w:t> </w:t>
      </w:r>
      <w:r>
        <w:rPr/>
        <w:t>we</w:t>
      </w:r>
      <w:r>
        <w:rPr>
          <w:spacing w:val="74"/>
          <w:w w:val="150"/>
        </w:rPr>
        <w:t> </w:t>
      </w:r>
      <w:r>
        <w:rPr/>
        <w:t>believe</w:t>
      </w:r>
      <w:r>
        <w:rPr>
          <w:spacing w:val="73"/>
          <w:w w:val="150"/>
        </w:rPr>
        <w:t> </w:t>
      </w:r>
      <w:r>
        <w:rPr/>
        <w:t>there</w:t>
      </w:r>
      <w:r>
        <w:rPr>
          <w:spacing w:val="74"/>
          <w:w w:val="150"/>
        </w:rPr>
        <w:t> </w:t>
      </w:r>
      <w:r>
        <w:rPr/>
        <w:t>are</w:t>
      </w:r>
      <w:r>
        <w:rPr>
          <w:spacing w:val="73"/>
          <w:w w:val="150"/>
        </w:rPr>
        <w:t> </w:t>
      </w:r>
      <w:r>
        <w:rPr/>
        <w:t>multiple</w:t>
      </w:r>
      <w:r>
        <w:rPr>
          <w:spacing w:val="72"/>
          <w:w w:val="150"/>
        </w:rPr>
        <w:t> </w:t>
      </w:r>
      <w:r>
        <w:rPr>
          <w:spacing w:val="-2"/>
        </w:rPr>
        <w:t>possible</w:t>
      </w:r>
    </w:p>
    <w:p>
      <w:pPr>
        <w:pStyle w:val="BodyText"/>
        <w:spacing w:line="276" w:lineRule="auto" w:before="110"/>
        <w:ind w:left="111" w:right="109"/>
        <w:jc w:val="both"/>
      </w:pPr>
      <w:r>
        <w:rPr/>
        <w:br w:type="column"/>
      </w:r>
      <w:r>
        <w:rPr/>
        <w:t>applications. For example, there has been a signi</w:t>
      </w:r>
      <w:r>
        <w:rPr>
          <w:rFonts w:ascii="Times New Roman"/>
        </w:rPr>
        <w:t>fi</w:t>
      </w:r>
      <w:r>
        <w:rPr/>
        <w:t>cant effort since the</w:t>
      </w:r>
      <w:r>
        <w:rPr>
          <w:spacing w:val="40"/>
        </w:rPr>
        <w:t> </w:t>
      </w:r>
      <w:r>
        <w:rPr/>
        <w:t>publication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Da.D.O.</w:t>
      </w:r>
      <w:r>
        <w:rPr>
          <w:spacing w:val="-3"/>
        </w:rPr>
        <w:t> </w:t>
      </w:r>
      <w:r>
        <w:rPr/>
        <w:t>database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produce</w:t>
      </w:r>
      <w:r>
        <w:rPr>
          <w:spacing w:val="-3"/>
        </w:rPr>
        <w:t> </w:t>
      </w:r>
      <w:r>
        <w:rPr/>
        <w:t>empirical</w:t>
      </w:r>
      <w:r>
        <w:rPr>
          <w:spacing w:val="-4"/>
        </w:rPr>
        <w:t> </w:t>
      </w:r>
      <w:r>
        <w:rPr/>
        <w:t>fragility</w:t>
      </w:r>
      <w:r>
        <w:rPr>
          <w:spacing w:val="-3"/>
        </w:rPr>
        <w:t> </w:t>
      </w:r>
      <w:r>
        <w:rPr/>
        <w:t>func-</w:t>
      </w:r>
      <w:r>
        <w:rPr>
          <w:spacing w:val="40"/>
        </w:rPr>
        <w:t> </w:t>
      </w:r>
      <w:r>
        <w:rPr/>
        <w:t>tions for the Italian building stock (e.g. </w:t>
      </w:r>
      <w:hyperlink w:history="true" w:anchor="_bookmark34">
        <w:r>
          <w:rPr>
            <w:color w:val="007FAC"/>
          </w:rPr>
          <w:t>DelGaudio et al., 2017</w:t>
        </w:r>
      </w:hyperlink>
      <w:r>
        <w:rPr/>
        <w:t>, </w:t>
      </w:r>
      <w:hyperlink w:history="true" w:anchor="_bookmark36">
        <w:r>
          <w:rPr>
            <w:color w:val="007FAC"/>
          </w:rPr>
          <w:t>2018</w:t>
        </w:r>
      </w:hyperlink>
      <w:r>
        <w:rPr/>
        <w:t>;</w:t>
      </w:r>
      <w:r>
        <w:rPr>
          <w:spacing w:val="40"/>
        </w:rPr>
        <w:t> </w:t>
      </w:r>
      <w:hyperlink w:history="true" w:anchor="_bookmark49">
        <w:r>
          <w:rPr>
            <w:color w:val="007FAC"/>
          </w:rPr>
          <w:t>Rosti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2020a</w:t>
        </w:r>
      </w:hyperlink>
      <w:r>
        <w:rPr/>
        <w:t>,</w:t>
      </w:r>
      <w:r>
        <w:rPr>
          <w:spacing w:val="-10"/>
        </w:rPr>
        <w:t> </w:t>
      </w:r>
      <w:hyperlink w:history="true" w:anchor="_bookmark50">
        <w:r>
          <w:rPr>
            <w:color w:val="007FAC"/>
          </w:rPr>
          <w:t>b</w:t>
        </w:r>
      </w:hyperlink>
      <w:r>
        <w:rPr/>
        <w:t>).</w:t>
      </w:r>
      <w:r>
        <w:rPr>
          <w:spacing w:val="-10"/>
        </w:rPr>
        <w:t> </w:t>
      </w:r>
      <w:r>
        <w:rPr/>
        <w:t>However,</w:t>
      </w:r>
      <w:r>
        <w:rPr>
          <w:spacing w:val="-9"/>
        </w:rPr>
        <w:t> </w:t>
      </w:r>
      <w:r>
        <w:rPr/>
        <w:t>these</w:t>
      </w:r>
      <w:r>
        <w:rPr>
          <w:spacing w:val="-10"/>
        </w:rPr>
        <w:t> </w:t>
      </w:r>
      <w:r>
        <w:rPr/>
        <w:t>efforts</w:t>
      </w:r>
      <w:r>
        <w:rPr>
          <w:spacing w:val="-10"/>
        </w:rPr>
        <w:t> </w:t>
      </w:r>
      <w:r>
        <w:rPr/>
        <w:t>have</w:t>
      </w:r>
      <w:r>
        <w:rPr>
          <w:spacing w:val="-9"/>
        </w:rPr>
        <w:t> </w:t>
      </w:r>
      <w:r>
        <w:rPr/>
        <w:t>been</w:t>
      </w:r>
      <w:r>
        <w:rPr>
          <w:spacing w:val="-10"/>
        </w:rPr>
        <w:t> </w:t>
      </w:r>
      <w:r>
        <w:rPr/>
        <w:t>limited</w:t>
      </w:r>
      <w:r>
        <w:rPr>
          <w:spacing w:val="-10"/>
        </w:rPr>
        <w:t> </w:t>
      </w:r>
      <w:r>
        <w:rPr/>
        <w:t>by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lack</w:t>
      </w:r>
      <w:r>
        <w:rPr>
          <w:spacing w:val="40"/>
        </w:rPr>
        <w:t> </w:t>
      </w:r>
      <w:r>
        <w:rPr/>
        <w:t>of ground</w:t>
      </w:r>
      <w:r>
        <w:rPr>
          <w:spacing w:val="-1"/>
        </w:rPr>
        <w:t> </w:t>
      </w:r>
      <w:r>
        <w:rPr/>
        <w:t>shaking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many of</w:t>
      </w:r>
      <w:r>
        <w:rPr>
          <w:spacing w:val="-1"/>
        </w:rPr>
        <w:t> </w:t>
      </w:r>
      <w:r>
        <w:rPr/>
        <w:t>the events</w:t>
      </w:r>
      <w:r>
        <w:rPr>
          <w:spacing w:val="-1"/>
        </w:rPr>
        <w:t> </w:t>
      </w:r>
      <w:r>
        <w:rPr/>
        <w:t>in the Da.D.O.</w:t>
      </w:r>
      <w:r>
        <w:rPr>
          <w:spacing w:val="-1"/>
        </w:rPr>
        <w:t> </w:t>
      </w:r>
      <w:r>
        <w:rPr/>
        <w:t>database.</w:t>
      </w:r>
      <w:r>
        <w:rPr>
          <w:spacing w:val="40"/>
        </w:rPr>
        <w:t> </w:t>
      </w:r>
      <w:r>
        <w:rPr/>
        <w:t>We thus believe that the ShakeDaDO data collection can help greatly</w:t>
      </w:r>
      <w:r>
        <w:rPr>
          <w:spacing w:val="40"/>
        </w:rPr>
        <w:t> </w:t>
      </w:r>
      <w:r>
        <w:rPr/>
        <w:t>improve the research related to the development of empirical fragility</w:t>
      </w:r>
      <w:r>
        <w:rPr>
          <w:spacing w:val="40"/>
        </w:rPr>
        <w:t> </w:t>
      </w:r>
      <w:r>
        <w:rPr/>
        <w:t>functions in Italy. We also expect this database to be useful to test new</w:t>
      </w:r>
      <w:r>
        <w:rPr>
          <w:spacing w:val="40"/>
        </w:rPr>
        <w:t> </w:t>
      </w:r>
      <w:r>
        <w:rPr/>
        <w:t>and</w:t>
      </w:r>
      <w:r>
        <w:rPr>
          <w:spacing w:val="21"/>
        </w:rPr>
        <w:t> </w:t>
      </w:r>
      <w:r>
        <w:rPr/>
        <w:t>benchmark</w:t>
      </w:r>
      <w:r>
        <w:rPr>
          <w:spacing w:val="22"/>
        </w:rPr>
        <w:t> </w:t>
      </w:r>
      <w:r>
        <w:rPr/>
        <w:t>existing</w:t>
      </w:r>
      <w:r>
        <w:rPr>
          <w:spacing w:val="21"/>
        </w:rPr>
        <w:t> </w:t>
      </w:r>
      <w:r>
        <w:rPr/>
        <w:t>applications</w:t>
      </w:r>
      <w:r>
        <w:rPr>
          <w:spacing w:val="22"/>
        </w:rPr>
        <w:t> </w:t>
      </w:r>
      <w:r>
        <w:rPr/>
        <w:t>of</w:t>
      </w:r>
      <w:r>
        <w:rPr>
          <w:spacing w:val="21"/>
        </w:rPr>
        <w:t> </w:t>
      </w:r>
      <w:r>
        <w:rPr/>
        <w:t>new</w:t>
      </w:r>
      <w:r>
        <w:rPr>
          <w:spacing w:val="22"/>
        </w:rPr>
        <w:t> </w:t>
      </w:r>
      <w:r>
        <w:rPr/>
        <w:t>applications</w:t>
      </w:r>
      <w:r>
        <w:rPr>
          <w:spacing w:val="22"/>
        </w:rPr>
        <w:t> </w:t>
      </w:r>
      <w:r>
        <w:rPr/>
        <w:t>of</w:t>
      </w:r>
      <w:r>
        <w:rPr>
          <w:spacing w:val="21"/>
        </w:rPr>
        <w:t> </w:t>
      </w:r>
      <w:r>
        <w:rPr>
          <w:spacing w:val="-2"/>
        </w:rPr>
        <w:t>Machine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8"/>
      </w:pPr>
    </w:p>
    <w:p>
      <w:pPr>
        <w:pStyle w:val="BodyText"/>
        <w:spacing w:line="276" w:lineRule="auto"/>
        <w:ind w:left="111" w:right="38"/>
        <w:jc w:val="both"/>
      </w:pPr>
      <w:bookmarkStart w:name="Data and resources" w:id="55"/>
      <w:bookmarkEnd w:id="55"/>
      <w:r>
        <w:rPr/>
      </w:r>
      <w:bookmarkStart w:name="Declaration of competing interest" w:id="56"/>
      <w:bookmarkEnd w:id="56"/>
      <w:r>
        <w:rPr/>
      </w:r>
      <w:bookmarkStart w:name="Acknowledgements" w:id="57"/>
      <w:bookmarkEnd w:id="57"/>
      <w:r>
        <w:rPr/>
      </w:r>
      <w:bookmarkStart w:name="Appendix A. Supplementary data" w:id="58"/>
      <w:bookmarkEnd w:id="58"/>
      <w:r>
        <w:rPr/>
      </w:r>
      <w:bookmarkStart w:name="References" w:id="59"/>
      <w:bookmarkEnd w:id="59"/>
      <w:r>
        <w:rPr/>
      </w:r>
      <w:r>
        <w:rPr/>
        <w:t>Learning, which is an emerging </w:t>
      </w:r>
      <w:r>
        <w:rPr>
          <w:rFonts w:ascii="Times New Roman"/>
        </w:rPr>
        <w:t>fi</w:t>
      </w:r>
      <w:r>
        <w:rPr/>
        <w:t>eld in seismic hazard and risk </w:t>
      </w:r>
      <w:r>
        <w:rPr/>
        <w:t>assess-</w:t>
      </w:r>
      <w:r>
        <w:rPr>
          <w:spacing w:val="40"/>
        </w:rPr>
        <w:t> </w:t>
      </w:r>
      <w:r>
        <w:rPr/>
        <w:t>ment, see for example </w:t>
      </w:r>
      <w:hyperlink w:history="true" w:anchor="_bookmark54">
        <w:r>
          <w:rPr>
            <w:color w:val="007FAC"/>
          </w:rPr>
          <w:t>Xie et al. (2020)</w:t>
        </w:r>
      </w:hyperlink>
      <w:r>
        <w:rPr/>
        <w:t>; </w:t>
      </w:r>
      <w:hyperlink w:history="true" w:anchor="_bookmark48">
        <w:r>
          <w:rPr>
            <w:color w:val="007FAC"/>
          </w:rPr>
          <w:t>Riedel et al. (2015)</w:t>
        </w:r>
      </w:hyperlink>
      <w:r>
        <w:rPr/>
        <w:t>. The</w:t>
      </w:r>
      <w:r>
        <w:rPr>
          <w:spacing w:val="40"/>
        </w:rPr>
        <w:t> </w:t>
      </w:r>
      <w:r>
        <w:rPr>
          <w:spacing w:val="-2"/>
        </w:rPr>
        <w:t>ShakeDaDO</w:t>
      </w:r>
      <w:r>
        <w:rPr>
          <w:spacing w:val="-4"/>
        </w:rPr>
        <w:t> </w:t>
      </w:r>
      <w:r>
        <w:rPr>
          <w:spacing w:val="-2"/>
        </w:rPr>
        <w:t>data</w:t>
      </w:r>
      <w:r>
        <w:rPr>
          <w:spacing w:val="-4"/>
        </w:rPr>
        <w:t> </w:t>
      </w:r>
      <w:r>
        <w:rPr>
          <w:spacing w:val="-2"/>
        </w:rPr>
        <w:t>collection,</w:t>
      </w:r>
      <w:r>
        <w:rPr>
          <w:spacing w:val="-4"/>
        </w:rPr>
        <w:t> </w:t>
      </w:r>
      <w:r>
        <w:rPr>
          <w:spacing w:val="-2"/>
        </w:rPr>
        <w:t>derived</w:t>
      </w:r>
      <w:r>
        <w:rPr>
          <w:spacing w:val="-4"/>
        </w:rPr>
        <w:t> </w:t>
      </w:r>
      <w:r>
        <w:rPr>
          <w:spacing w:val="-2"/>
        </w:rPr>
        <w:t>from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information</w:t>
      </w:r>
      <w:r>
        <w:rPr>
          <w:spacing w:val="-3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Da.D.O.</w:t>
      </w:r>
      <w:r>
        <w:rPr>
          <w:spacing w:val="40"/>
        </w:rPr>
        <w:t> </w:t>
      </w:r>
      <w:r>
        <w:rPr/>
        <w:t>database, will be distributed within the Da.D.O. GIS platform.</w:t>
      </w:r>
    </w:p>
    <w:p>
      <w:pPr>
        <w:pStyle w:val="BodyText"/>
        <w:spacing w:before="28"/>
      </w:pPr>
    </w:p>
    <w:p>
      <w:pPr>
        <w:pStyle w:val="BodyText"/>
        <w:ind w:left="111"/>
      </w:pPr>
      <w:r>
        <w:rPr>
          <w:w w:val="105"/>
        </w:rPr>
        <w:t>Data</w:t>
      </w:r>
      <w:r>
        <w:rPr>
          <w:spacing w:val="10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resources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This</w:t>
      </w:r>
      <w:r>
        <w:rPr>
          <w:spacing w:val="-6"/>
        </w:rPr>
        <w:t> </w:t>
      </w:r>
      <w:r>
        <w:rPr/>
        <w:t>paper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made</w:t>
      </w:r>
      <w:r>
        <w:rPr>
          <w:spacing w:val="-7"/>
        </w:rPr>
        <w:t> </w:t>
      </w:r>
      <w:r>
        <w:rPr/>
        <w:t>utilizing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hyperlink w:history="true" w:anchor="_bookmark41">
        <w:r>
          <w:rPr>
            <w:color w:val="007FAC"/>
          </w:rPr>
          <w:t>LandScan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(2015)</w:t>
        </w:r>
      </w:hyperlink>
      <w:r>
        <w:rPr>
          <w:color w:val="007FAC"/>
          <w:spacing w:val="-7"/>
        </w:rPr>
        <w:t> </w:t>
      </w:r>
      <w:r>
        <w:rPr/>
        <w:t>High</w:t>
      </w:r>
      <w:r>
        <w:rPr>
          <w:spacing w:val="-6"/>
        </w:rPr>
        <w:t> </w:t>
      </w:r>
      <w:r>
        <w:rPr/>
        <w:t>Resolution</w:t>
      </w:r>
      <w:r>
        <w:rPr>
          <w:spacing w:val="40"/>
        </w:rPr>
        <w:t> </w:t>
      </w:r>
      <w:r>
        <w:rPr>
          <w:spacing w:val="-2"/>
        </w:rPr>
        <w:t>Global Population Data Set copyrighted by UT-Battelle, LLC, operator of</w:t>
      </w:r>
      <w:r>
        <w:rPr>
          <w:spacing w:val="40"/>
        </w:rPr>
        <w:t> </w:t>
      </w:r>
      <w:r>
        <w:rPr/>
        <w:t>Oak</w:t>
      </w:r>
      <w:r>
        <w:rPr>
          <w:spacing w:val="80"/>
        </w:rPr>
        <w:t>  </w:t>
      </w:r>
      <w:r>
        <w:rPr/>
        <w:t>Ridge</w:t>
      </w:r>
      <w:r>
        <w:rPr>
          <w:spacing w:val="80"/>
        </w:rPr>
        <w:t>  </w:t>
      </w:r>
      <w:r>
        <w:rPr/>
        <w:t>National</w:t>
      </w:r>
      <w:r>
        <w:rPr>
          <w:spacing w:val="80"/>
        </w:rPr>
        <w:t>  </w:t>
      </w:r>
      <w:r>
        <w:rPr/>
        <w:t>Laboratory</w:t>
      </w:r>
      <w:r>
        <w:rPr>
          <w:spacing w:val="80"/>
        </w:rPr>
        <w:t>  </w:t>
      </w:r>
      <w:r>
        <w:rPr/>
        <w:t>under</w:t>
      </w:r>
      <w:r>
        <w:rPr>
          <w:spacing w:val="80"/>
        </w:rPr>
        <w:t>  </w:t>
      </w:r>
      <w:r>
        <w:rPr/>
        <w:t>Contract</w:t>
      </w:r>
      <w:r>
        <w:rPr>
          <w:spacing w:val="80"/>
        </w:rPr>
        <w:t>  </w:t>
      </w:r>
      <w:r>
        <w:rPr/>
        <w:t>No.</w:t>
      </w:r>
      <w:r>
        <w:rPr>
          <w:spacing w:val="40"/>
        </w:rPr>
        <w:t> </w:t>
      </w:r>
      <w:r>
        <w:rPr>
          <w:spacing w:val="-2"/>
        </w:rPr>
        <w:t>DE-AC05-00OR22725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United</w:t>
      </w:r>
      <w:r>
        <w:rPr>
          <w:spacing w:val="-8"/>
        </w:rPr>
        <w:t> </w:t>
      </w:r>
      <w:r>
        <w:rPr>
          <w:spacing w:val="-2"/>
        </w:rPr>
        <w:t>States</w:t>
      </w:r>
      <w:r>
        <w:rPr>
          <w:spacing w:val="-8"/>
        </w:rPr>
        <w:t> </w:t>
      </w:r>
      <w:r>
        <w:rPr>
          <w:spacing w:val="-2"/>
        </w:rPr>
        <w:t>Department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Energy.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United States Government has certain rights in this Data Set. Neither</w:t>
      </w:r>
      <w:r>
        <w:rPr>
          <w:spacing w:val="40"/>
        </w:rPr>
        <w:t> </w:t>
      </w:r>
      <w:r>
        <w:rPr>
          <w:spacing w:val="-6"/>
        </w:rPr>
        <w:t>UT-BATTELLE,</w:t>
      </w:r>
      <w:r>
        <w:rPr/>
        <w:t> </w:t>
      </w:r>
      <w:r>
        <w:rPr>
          <w:spacing w:val="-6"/>
        </w:rPr>
        <w:t>LLC</w:t>
      </w:r>
      <w:r>
        <w:rPr/>
        <w:t> </w:t>
      </w:r>
      <w:r>
        <w:rPr>
          <w:spacing w:val="-6"/>
        </w:rPr>
        <w:t>NOR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UNITED</w:t>
      </w:r>
      <w:r>
        <w:rPr/>
        <w:t> </w:t>
      </w:r>
      <w:r>
        <w:rPr>
          <w:spacing w:val="-6"/>
        </w:rPr>
        <w:t>STATES</w:t>
      </w:r>
      <w:r>
        <w:rPr/>
        <w:t> </w:t>
      </w:r>
      <w:r>
        <w:rPr>
          <w:spacing w:val="-6"/>
        </w:rPr>
        <w:t>DEPARTMENT</w:t>
      </w:r>
      <w:r>
        <w:rPr/>
        <w:t> </w:t>
      </w:r>
      <w:r>
        <w:rPr>
          <w:spacing w:val="-6"/>
        </w:rPr>
        <w:t>OF</w:t>
      </w:r>
      <w:r>
        <w:rPr/>
        <w:t> </w:t>
      </w:r>
      <w:r>
        <w:rPr>
          <w:spacing w:val="-6"/>
        </w:rPr>
        <w:t>EN-</w:t>
      </w:r>
      <w:r>
        <w:rPr>
          <w:spacing w:val="40"/>
        </w:rPr>
        <w:t> </w:t>
      </w:r>
      <w:r>
        <w:rPr/>
        <w:t>ERGY,</w:t>
      </w:r>
      <w:r>
        <w:rPr>
          <w:spacing w:val="-7"/>
        </w:rPr>
        <w:t> </w:t>
      </w:r>
      <w:r>
        <w:rPr/>
        <w:t>NOR</w:t>
      </w:r>
      <w:r>
        <w:rPr>
          <w:spacing w:val="-7"/>
        </w:rPr>
        <w:t> </w:t>
      </w:r>
      <w:r>
        <w:rPr/>
        <w:t>ANY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THEIR</w:t>
      </w:r>
      <w:r>
        <w:rPr>
          <w:spacing w:val="-8"/>
        </w:rPr>
        <w:t> </w:t>
      </w:r>
      <w:r>
        <w:rPr/>
        <w:t>EMPLOYEES,</w:t>
      </w:r>
      <w:r>
        <w:rPr>
          <w:spacing w:val="-7"/>
        </w:rPr>
        <w:t> </w:t>
      </w:r>
      <w:r>
        <w:rPr/>
        <w:t>MAKES</w:t>
      </w:r>
      <w:r>
        <w:rPr>
          <w:spacing w:val="-8"/>
        </w:rPr>
        <w:t> </w:t>
      </w:r>
      <w:r>
        <w:rPr/>
        <w:t>ANY</w:t>
      </w:r>
      <w:r>
        <w:rPr>
          <w:spacing w:val="-8"/>
        </w:rPr>
        <w:t> </w:t>
      </w:r>
      <w:r>
        <w:rPr/>
        <w:t>WARRANTY,</w:t>
      </w:r>
      <w:r>
        <w:rPr>
          <w:spacing w:val="40"/>
        </w:rPr>
        <w:t> </w:t>
      </w:r>
      <w:r>
        <w:rPr>
          <w:spacing w:val="-2"/>
        </w:rPr>
        <w:t>EXPRESS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IMPLIED,</w:t>
      </w:r>
      <w:r>
        <w:rPr>
          <w:spacing w:val="-7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ASSUMES</w:t>
      </w:r>
      <w:r>
        <w:rPr>
          <w:spacing w:val="-8"/>
        </w:rPr>
        <w:t> </w:t>
      </w:r>
      <w:r>
        <w:rPr>
          <w:spacing w:val="-2"/>
        </w:rPr>
        <w:t>ANY</w:t>
      </w:r>
      <w:r>
        <w:rPr>
          <w:spacing w:val="-7"/>
        </w:rPr>
        <w:t> </w:t>
      </w:r>
      <w:r>
        <w:rPr>
          <w:spacing w:val="-2"/>
        </w:rPr>
        <w:t>LEGAL</w:t>
      </w:r>
      <w:r>
        <w:rPr>
          <w:spacing w:val="-8"/>
        </w:rPr>
        <w:t> </w:t>
      </w:r>
      <w:r>
        <w:rPr>
          <w:spacing w:val="-2"/>
        </w:rPr>
        <w:t>LIABILITY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7"/>
        </w:rPr>
        <w:t> </w:t>
      </w:r>
      <w:r>
        <w:rPr>
          <w:spacing w:val="-2"/>
        </w:rPr>
        <w:t>RE-</w:t>
      </w:r>
      <w:r>
        <w:rPr>
          <w:spacing w:val="40"/>
        </w:rPr>
        <w:t> </w:t>
      </w:r>
      <w:r>
        <w:rPr>
          <w:spacing w:val="-2"/>
        </w:rPr>
        <w:t>SPONSIBILITY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ACCURACY,</w:t>
      </w:r>
      <w:r>
        <w:rPr>
          <w:spacing w:val="-8"/>
        </w:rPr>
        <w:t> </w:t>
      </w:r>
      <w:r>
        <w:rPr>
          <w:spacing w:val="-2"/>
        </w:rPr>
        <w:t>COMPLETENESS,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7"/>
        </w:rPr>
        <w:t> </w:t>
      </w:r>
      <w:r>
        <w:rPr>
          <w:spacing w:val="-2"/>
        </w:rPr>
        <w:t>USEFUL-</w:t>
      </w:r>
      <w:r>
        <w:rPr>
          <w:spacing w:val="40"/>
        </w:rPr>
        <w:t> </w:t>
      </w:r>
      <w:r>
        <w:rPr/>
        <w:t>NESS OF THE DATA SET.</w:t>
      </w:r>
    </w:p>
    <w:p>
      <w:pPr>
        <w:pStyle w:val="BodyText"/>
        <w:spacing w:before="28"/>
      </w:pPr>
    </w:p>
    <w:p>
      <w:pPr>
        <w:pStyle w:val="BodyText"/>
        <w:ind w:left="111"/>
      </w:pPr>
      <w:r>
        <w:rPr>
          <w:w w:val="105"/>
        </w:rPr>
        <w:t>Declaration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competing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interest</w:t>
      </w:r>
    </w:p>
    <w:p>
      <w:pPr>
        <w:pStyle w:val="BodyText"/>
        <w:spacing w:before="52"/>
      </w:pPr>
    </w:p>
    <w:p>
      <w:pPr>
        <w:pStyle w:val="BodyText"/>
        <w:spacing w:line="273" w:lineRule="auto"/>
        <w:ind w:left="111" w:right="38" w:firstLine="239"/>
        <w:jc w:val="both"/>
      </w:pPr>
      <w:r>
        <w:rPr/>
        <w:t>The authors declare that they have no known competing </w:t>
      </w:r>
      <w:r>
        <w:rPr>
          <w:rFonts w:ascii="Times New Roman"/>
        </w:rPr>
        <w:t>fi</w:t>
      </w:r>
      <w:r>
        <w:rPr/>
        <w:t>nancial</w:t>
      </w:r>
      <w:r>
        <w:rPr>
          <w:spacing w:val="40"/>
        </w:rPr>
        <w:t> </w:t>
      </w:r>
      <w:r>
        <w:rPr/>
        <w:t>interests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personal</w:t>
      </w:r>
      <w:r>
        <w:rPr>
          <w:spacing w:val="-9"/>
        </w:rPr>
        <w:t> </w:t>
      </w:r>
      <w:r>
        <w:rPr/>
        <w:t>relationships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could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appeared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in</w:t>
      </w:r>
      <w:r>
        <w:rPr>
          <w:rFonts w:ascii="Times New Roman"/>
        </w:rPr>
        <w:t>fl</w:t>
      </w:r>
      <w:r>
        <w:rPr/>
        <w:t>uence</w:t>
      </w:r>
      <w:r>
        <w:rPr>
          <w:spacing w:val="40"/>
        </w:rPr>
        <w:t> </w:t>
      </w:r>
      <w:r>
        <w:rPr/>
        <w:t>the work reported in this paper.</w:t>
      </w:r>
    </w:p>
    <w:p>
      <w:pPr>
        <w:pStyle w:val="BodyText"/>
        <w:spacing w:before="30"/>
      </w:pPr>
    </w:p>
    <w:p>
      <w:pPr>
        <w:pStyle w:val="BodyText"/>
        <w:ind w:left="111"/>
      </w:pPr>
      <w:r>
        <w:rPr>
          <w:spacing w:val="-2"/>
          <w:w w:val="105"/>
        </w:rPr>
        <w:t>Acknowledgements</w:t>
      </w:r>
    </w:p>
    <w:p>
      <w:pPr>
        <w:pStyle w:val="BodyText"/>
        <w:spacing w:before="56"/>
      </w:pPr>
    </w:p>
    <w:p>
      <w:pPr>
        <w:pStyle w:val="BodyText"/>
        <w:spacing w:line="276" w:lineRule="auto"/>
        <w:ind w:left="111" w:right="39" w:firstLine="239"/>
        <w:jc w:val="both"/>
      </w:pPr>
      <w:r>
        <w:rPr/>
        <w:t>The authors would like to thank the Italian Civil Protection for </w:t>
      </w:r>
      <w:r>
        <w:rPr/>
        <w:t>the</w:t>
      </w:r>
      <w:r>
        <w:rPr>
          <w:spacing w:val="40"/>
        </w:rPr>
        <w:t> </w:t>
      </w:r>
      <w:r>
        <w:rPr/>
        <w:t>support and the discussions that improved the quality and clearness of</w:t>
      </w:r>
      <w:r>
        <w:rPr>
          <w:spacing w:val="40"/>
        </w:rPr>
        <w:t> </w:t>
      </w:r>
      <w:r>
        <w:rPr/>
        <w:t>the</w:t>
      </w:r>
      <w:r>
        <w:rPr>
          <w:spacing w:val="-8"/>
        </w:rPr>
        <w:t> </w:t>
      </w:r>
      <w:r>
        <w:rPr/>
        <w:t>article.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research</w:t>
      </w:r>
      <w:r>
        <w:rPr>
          <w:spacing w:val="-9"/>
        </w:rPr>
        <w:t> </w:t>
      </w:r>
      <w:r>
        <w:rPr/>
        <w:t>was</w:t>
      </w:r>
      <w:r>
        <w:rPr>
          <w:spacing w:val="-8"/>
        </w:rPr>
        <w:t> </w:t>
      </w:r>
      <w:r>
        <w:rPr/>
        <w:t>supported</w:t>
      </w:r>
      <w:r>
        <w:rPr>
          <w:spacing w:val="-7"/>
        </w:rPr>
        <w:t> </w:t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European</w:t>
      </w:r>
      <w:r>
        <w:rPr>
          <w:spacing w:val="-9"/>
        </w:rPr>
        <w:t> </w:t>
      </w:r>
      <w:r>
        <w:rPr/>
        <w:t>project</w:t>
      </w:r>
      <w:r>
        <w:rPr>
          <w:spacing w:val="-8"/>
        </w:rPr>
        <w:t> </w:t>
      </w:r>
      <w:r>
        <w:rPr/>
        <w:t>SERA</w:t>
      </w:r>
      <w:r>
        <w:rPr>
          <w:spacing w:val="-8"/>
        </w:rPr>
        <w:t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40"/>
        </w:rPr>
        <w:t> </w:t>
      </w:r>
      <w:r>
        <w:rPr/>
        <w:t>The Seismology and Earthquake Engineering Research Infrastructure</w:t>
      </w:r>
      <w:r>
        <w:rPr>
          <w:spacing w:val="40"/>
        </w:rPr>
        <w:t> </w:t>
      </w:r>
      <w:r>
        <w:rPr/>
        <w:t>Alliance for Europe; </w:t>
      </w:r>
      <w:hyperlink r:id="rId37">
        <w:r>
          <w:rPr>
            <w:color w:val="007FAC"/>
          </w:rPr>
          <w:t>http://www.sera-eu.org/en/home/</w:t>
        </w:r>
      </w:hyperlink>
      <w:r>
        <w:rPr/>
        <w:t>; GA 730900.</w:t>
      </w:r>
    </w:p>
    <w:p>
      <w:pPr>
        <w:pStyle w:val="BodyText"/>
        <w:spacing w:before="25"/>
      </w:pPr>
    </w:p>
    <w:p>
      <w:pPr>
        <w:pStyle w:val="BodyText"/>
        <w:ind w:left="111"/>
      </w:pPr>
      <w:r>
        <w:rPr>
          <w:w w:val="105"/>
        </w:rPr>
        <w:t>Appendix</w:t>
      </w:r>
      <w:r>
        <w:rPr>
          <w:spacing w:val="6"/>
          <w:w w:val="105"/>
        </w:rPr>
        <w:t> </w:t>
      </w:r>
      <w:r>
        <w:rPr>
          <w:w w:val="105"/>
        </w:rPr>
        <w:t>A.</w:t>
      </w:r>
      <w:r>
        <w:rPr>
          <w:spacing w:val="51"/>
          <w:w w:val="105"/>
        </w:rPr>
        <w:t> </w:t>
      </w:r>
      <w:r>
        <w:rPr>
          <w:w w:val="105"/>
        </w:rPr>
        <w:t>Supplementary</w:t>
      </w:r>
      <w:r>
        <w:rPr>
          <w:spacing w:val="8"/>
          <w:w w:val="105"/>
        </w:rPr>
        <w:t> </w:t>
      </w:r>
      <w:r>
        <w:rPr>
          <w:spacing w:val="-4"/>
          <w:w w:val="105"/>
        </w:rPr>
        <w:t>data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Supplementary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this</w:t>
      </w:r>
      <w:r>
        <w:rPr>
          <w:spacing w:val="-3"/>
        </w:rPr>
        <w:t> </w:t>
      </w:r>
      <w:r>
        <w:rPr/>
        <w:t>article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found</w:t>
      </w:r>
      <w:r>
        <w:rPr>
          <w:spacing w:val="-4"/>
        </w:rPr>
        <w:t> </w:t>
      </w:r>
      <w:r>
        <w:rPr/>
        <w:t>online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hyperlink r:id="rId5">
        <w:r>
          <w:rPr>
            <w:color w:val="007FAC"/>
          </w:rPr>
          <w:t>https://do</w:t>
        </w:r>
      </w:hyperlink>
      <w:r>
        <w:rPr>
          <w:color w:val="007FAC"/>
          <w:spacing w:val="40"/>
        </w:rPr>
        <w:t> </w:t>
      </w:r>
      <w:hyperlink r:id="rId5">
        <w:r>
          <w:rPr>
            <w:color w:val="007FAC"/>
            <w:spacing w:val="-2"/>
          </w:rPr>
          <w:t>i.org/10.1016/j.aiig.2021.01.002</w:t>
        </w:r>
      </w:hyperlink>
      <w:r>
        <w:rPr>
          <w:spacing w:val="-2"/>
        </w:rPr>
        <w:t>.</w:t>
      </w:r>
    </w:p>
    <w:p>
      <w:pPr>
        <w:pStyle w:val="BodyText"/>
        <w:spacing w:before="27"/>
      </w:pPr>
    </w:p>
    <w:p>
      <w:pPr>
        <w:pStyle w:val="BodyText"/>
        <w:ind w:left="111"/>
      </w:pPr>
      <w:r>
        <w:rPr>
          <w:spacing w:val="-2"/>
          <w:w w:val="105"/>
        </w:rPr>
        <w:t>References</w:t>
      </w:r>
    </w:p>
    <w:p>
      <w:pPr>
        <w:pStyle w:val="BodyText"/>
        <w:spacing w:before="38"/>
      </w:pPr>
    </w:p>
    <w:p>
      <w:pPr>
        <w:spacing w:line="280" w:lineRule="auto" w:before="0"/>
        <w:ind w:left="350" w:right="56" w:hanging="240"/>
        <w:jc w:val="left"/>
        <w:rPr>
          <w:sz w:val="12"/>
        </w:rPr>
      </w:pPr>
      <w:bookmarkStart w:name="_bookmark32" w:id="60"/>
      <w:bookmarkEnd w:id="60"/>
      <w:r>
        <w:rPr/>
      </w:r>
      <w:hyperlink r:id="rId38">
        <w:r>
          <w:rPr>
            <w:color w:val="007FAC"/>
            <w:w w:val="105"/>
            <w:sz w:val="12"/>
          </w:rPr>
          <w:t>Ameri, G., Emolo, A., Pacor,</w:t>
        </w:r>
        <w:r>
          <w:rPr>
            <w:color w:val="007FAC"/>
            <w:w w:val="105"/>
            <w:sz w:val="12"/>
          </w:rPr>
          <w:t> F., Gallovic,</w:t>
        </w:r>
        <w:r>
          <w:rPr>
            <w:rFonts w:ascii="Arial" w:hAnsi="Arial"/>
            <w:color w:val="007FAC"/>
            <w:w w:val="105"/>
            <w:sz w:val="12"/>
          </w:rPr>
          <w:t>̆</w:t>
        </w:r>
        <w:r>
          <w:rPr>
            <w:color w:val="007FAC"/>
            <w:w w:val="105"/>
            <w:sz w:val="12"/>
          </w:rPr>
          <w:t>F.,</w:t>
        </w:r>
        <w:r>
          <w:rPr>
            <w:color w:val="007FAC"/>
            <w:w w:val="105"/>
            <w:sz w:val="12"/>
          </w:rPr>
          <w:t> 2011. Ground-motion</w:t>
        </w:r>
        <w:r>
          <w:rPr>
            <w:color w:val="007FAC"/>
            <w:w w:val="105"/>
            <w:sz w:val="12"/>
          </w:rPr>
          <w:t> simulations for </w:t>
        </w:r>
        <w:r>
          <w:rPr>
            <w:color w:val="007FAC"/>
            <w:w w:val="105"/>
            <w:sz w:val="12"/>
          </w:rPr>
          <w:t>the</w:t>
        </w:r>
      </w:hyperlink>
      <w:r>
        <w:rPr>
          <w:color w:val="007FAC"/>
          <w:spacing w:val="40"/>
          <w:w w:val="105"/>
          <w:sz w:val="12"/>
        </w:rPr>
        <w:t> </w:t>
      </w:r>
      <w:hyperlink r:id="rId38">
        <w:r>
          <w:rPr>
            <w:color w:val="007FAC"/>
            <w:w w:val="105"/>
            <w:sz w:val="12"/>
          </w:rPr>
          <w:t>1980 M 6.9 Irpinia earthquake (southern Italy) and</w:t>
        </w:r>
        <w:r>
          <w:rPr>
            <w:color w:val="007FAC"/>
            <w:w w:val="105"/>
            <w:sz w:val="12"/>
          </w:rPr>
          <w:t> scenario events. Bull. Seismol.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3" w:id="61"/>
      <w:bookmarkEnd w:id="61"/>
      <w:r>
        <w:rPr>
          <w:color w:val="007FAC"/>
          <w:w w:val="103"/>
          <w:sz w:val="12"/>
        </w:rPr>
      </w:r>
      <w:hyperlink r:id="rId38">
        <w:r>
          <w:rPr>
            <w:color w:val="007FAC"/>
            <w:w w:val="105"/>
            <w:sz w:val="12"/>
          </w:rPr>
          <w:t>Soc. Am. 101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56" w:hanging="240"/>
        <w:jc w:val="left"/>
        <w:rPr>
          <w:sz w:val="12"/>
        </w:rPr>
      </w:pPr>
      <w:hyperlink r:id="rId39">
        <w:r>
          <w:rPr>
            <w:color w:val="007FAC"/>
            <w:w w:val="105"/>
            <w:sz w:val="12"/>
          </w:rPr>
          <w:t>Ameri,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Gallovic,</w:t>
        </w:r>
        <w:r>
          <w:rPr>
            <w:rFonts w:ascii="Arial" w:hAnsi="Arial"/>
            <w:color w:val="007FAC"/>
            <w:w w:val="105"/>
            <w:sz w:val="12"/>
          </w:rPr>
          <w:t>̆</w:t>
        </w:r>
        <w:r>
          <w:rPr>
            <w:color w:val="007FAC"/>
            <w:w w:val="105"/>
            <w:sz w:val="12"/>
          </w:rPr>
          <w:t>F.,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Pacor,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2012.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Complexity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Mw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6.3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2009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</w:t>
        </w:r>
        <w:r>
          <w:rPr>
            <w:rFonts w:ascii="Times New Roman" w:hAnsi="Times New Roman"/>
            <w:color w:val="007FAC"/>
            <w:w w:val="105"/>
            <w:sz w:val="12"/>
          </w:rPr>
          <w:t>’</w:t>
        </w:r>
        <w:r>
          <w:rPr>
            <w:color w:val="007FAC"/>
            <w:w w:val="105"/>
            <w:sz w:val="12"/>
          </w:rPr>
          <w:t>Aquila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(central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39">
        <w:r>
          <w:rPr>
            <w:color w:val="007FAC"/>
            <w:w w:val="105"/>
            <w:sz w:val="12"/>
          </w:rPr>
          <w:t>Italy)</w:t>
        </w:r>
        <w:r>
          <w:rPr>
            <w:color w:val="007FAC"/>
            <w:w w:val="105"/>
            <w:sz w:val="12"/>
          </w:rPr>
          <w:t> earthquake:</w:t>
        </w:r>
        <w:r>
          <w:rPr>
            <w:color w:val="007FAC"/>
            <w:w w:val="105"/>
            <w:sz w:val="12"/>
          </w:rPr>
          <w:t> 2. broadband strong</w:t>
        </w:r>
        <w:r>
          <w:rPr>
            <w:color w:val="007FAC"/>
            <w:w w:val="105"/>
            <w:sz w:val="12"/>
          </w:rPr>
          <w:t> motion modeling.</w:t>
        </w:r>
        <w:r>
          <w:rPr>
            <w:color w:val="007FAC"/>
            <w:w w:val="105"/>
            <w:sz w:val="12"/>
          </w:rPr>
          <w:t> J. Geophys. Res.:</w:t>
        </w:r>
        <w:r>
          <w:rPr>
            <w:color w:val="007FAC"/>
            <w:w w:val="105"/>
            <w:sz w:val="12"/>
          </w:rPr>
          <w:t> Solid</w:t>
        </w:r>
      </w:hyperlink>
      <w:r>
        <w:rPr>
          <w:color w:val="007FAC"/>
          <w:spacing w:val="40"/>
          <w:w w:val="105"/>
          <w:sz w:val="12"/>
        </w:rPr>
        <w:t> </w:t>
      </w:r>
      <w:hyperlink r:id="rId39">
        <w:r>
          <w:rPr>
            <w:color w:val="007FAC"/>
            <w:w w:val="105"/>
            <w:sz w:val="12"/>
          </w:rPr>
          <w:t>Earth</w:t>
        </w:r>
        <w:r>
          <w:rPr>
            <w:color w:val="007FAC"/>
            <w:w w:val="105"/>
            <w:sz w:val="12"/>
          </w:rPr>
          <w:t> 117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0" w:hanging="240"/>
        <w:jc w:val="left"/>
        <w:rPr>
          <w:sz w:val="12"/>
        </w:rPr>
      </w:pPr>
      <w:bookmarkStart w:name="_bookmark34" w:id="62"/>
      <w:bookmarkEnd w:id="62"/>
      <w:r>
        <w:rPr/>
      </w:r>
      <w:hyperlink r:id="rId40">
        <w:r>
          <w:rPr>
            <w:color w:val="007FAC"/>
            <w:w w:val="105"/>
            <w:sz w:val="12"/>
          </w:rPr>
          <w:t>DelGaudio, C., DeMartino, G., DiLudovico, M., Manfredi, G., Prota,</w:t>
        </w:r>
        <w:r>
          <w:rPr>
            <w:color w:val="007FAC"/>
            <w:w w:val="105"/>
            <w:sz w:val="12"/>
          </w:rPr>
          <w:t> A., Ricci, P.,</w:t>
        </w:r>
      </w:hyperlink>
      <w:r>
        <w:rPr>
          <w:color w:val="007FAC"/>
          <w:spacing w:val="40"/>
          <w:w w:val="105"/>
          <w:sz w:val="12"/>
        </w:rPr>
        <w:t> </w:t>
      </w:r>
      <w:hyperlink r:id="rId40">
        <w:r>
          <w:rPr>
            <w:color w:val="007FAC"/>
            <w:w w:val="105"/>
            <w:sz w:val="12"/>
          </w:rPr>
          <w:t>Verderame,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G.M.,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2017.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Empirical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fragility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curves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from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damage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RC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buildings</w:t>
        </w:r>
      </w:hyperlink>
      <w:r>
        <w:rPr>
          <w:color w:val="007FAC"/>
          <w:spacing w:val="40"/>
          <w:w w:val="105"/>
          <w:sz w:val="12"/>
        </w:rPr>
        <w:t> </w:t>
      </w:r>
      <w:hyperlink r:id="rId40">
        <w:r>
          <w:rPr>
            <w:color w:val="007FAC"/>
            <w:w w:val="105"/>
            <w:sz w:val="12"/>
          </w:rPr>
          <w:t>after the 2009 L</w:t>
        </w:r>
        <w:r>
          <w:rPr>
            <w:rFonts w:ascii="Times New Roman" w:hAnsi="Times New Roman"/>
            <w:color w:val="007FAC"/>
            <w:w w:val="105"/>
            <w:sz w:val="12"/>
          </w:rPr>
          <w:t>’</w:t>
        </w:r>
        <w:r>
          <w:rPr>
            <w:color w:val="007FAC"/>
            <w:w w:val="105"/>
            <w:sz w:val="12"/>
          </w:rPr>
          <w:t>Aquila earthquake. Bull. Earthq. Eng.</w:t>
        </w:r>
        <w:r>
          <w:rPr>
            <w:color w:val="007FAC"/>
            <w:w w:val="105"/>
            <w:sz w:val="12"/>
          </w:rPr>
          <w:t> 15</w:t>
        </w:r>
      </w:hyperlink>
      <w:r>
        <w:rPr>
          <w:w w:val="105"/>
          <w:sz w:val="12"/>
        </w:rPr>
        <w:t>.</w:t>
      </w:r>
    </w:p>
    <w:p>
      <w:pPr>
        <w:spacing w:line="240" w:lineRule="auto" w:before="91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line="280" w:lineRule="auto" w:before="0"/>
        <w:ind w:left="351" w:right="166" w:hanging="240"/>
        <w:jc w:val="left"/>
        <w:rPr>
          <w:sz w:val="12"/>
        </w:rPr>
      </w:pPr>
      <w:bookmarkStart w:name="_bookmark36" w:id="63"/>
      <w:bookmarkEnd w:id="63"/>
      <w:r>
        <w:rPr/>
      </w:r>
      <w:hyperlink r:id="rId41">
        <w:r>
          <w:rPr>
            <w:color w:val="007FAC"/>
            <w:w w:val="105"/>
            <w:sz w:val="12"/>
          </w:rPr>
          <w:t>DelGaudio,</w:t>
        </w:r>
        <w:r>
          <w:rPr>
            <w:color w:val="007FAC"/>
            <w:w w:val="105"/>
            <w:sz w:val="12"/>
          </w:rPr>
          <w:t> C., Ricci, P., Verderame, G.M., 2018. A class-oriented</w:t>
        </w:r>
        <w:r>
          <w:rPr>
            <w:color w:val="007FAC"/>
            <w:w w:val="105"/>
            <w:sz w:val="12"/>
          </w:rPr>
          <w:t> mechanical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approach</w:t>
        </w:r>
      </w:hyperlink>
      <w:r>
        <w:rPr>
          <w:color w:val="007FAC"/>
          <w:spacing w:val="40"/>
          <w:w w:val="105"/>
          <w:sz w:val="12"/>
        </w:rPr>
        <w:t> </w:t>
      </w:r>
      <w:hyperlink r:id="rId41">
        <w:r>
          <w:rPr>
            <w:color w:val="007FAC"/>
            <w:w w:val="105"/>
            <w:sz w:val="12"/>
          </w:rPr>
          <w:t>for seismic damage assessment</w:t>
        </w:r>
        <w:r>
          <w:rPr>
            <w:color w:val="007FAC"/>
            <w:w w:val="105"/>
            <w:sz w:val="12"/>
          </w:rPr>
          <w:t> of RC buildings</w:t>
        </w:r>
        <w:r>
          <w:rPr>
            <w:color w:val="007FAC"/>
            <w:w w:val="105"/>
            <w:sz w:val="12"/>
          </w:rPr>
          <w:t> subjected</w:t>
        </w:r>
        <w:r>
          <w:rPr>
            <w:color w:val="007FAC"/>
            <w:w w:val="105"/>
            <w:sz w:val="12"/>
          </w:rPr>
          <w:t> to the 2009 L</w:t>
        </w:r>
        <w:r>
          <w:rPr>
            <w:color w:val="007FAC"/>
            <w:w w:val="105"/>
            <w:sz w:val="12"/>
            <w:vertAlign w:val="superscript"/>
          </w:rPr>
          <w:t>TM</w:t>
        </w:r>
      </w:hyperlink>
      <w:hyperlink r:id="rId41">
        <w:r>
          <w:rPr>
            <w:color w:val="007FAC"/>
            <w:w w:val="105"/>
            <w:sz w:val="12"/>
            <w:vertAlign w:val="baseline"/>
          </w:rPr>
          <w:t>Aquila</w:t>
        </w:r>
      </w:hyperlink>
      <w:r>
        <w:rPr>
          <w:color w:val="007FAC"/>
          <w:spacing w:val="40"/>
          <w:w w:val="105"/>
          <w:sz w:val="12"/>
          <w:vertAlign w:val="baseline"/>
        </w:rPr>
        <w:t> </w:t>
      </w:r>
      <w:bookmarkStart w:name="_bookmark35" w:id="64"/>
      <w:bookmarkEnd w:id="64"/>
      <w:r>
        <w:rPr>
          <w:color w:val="007FAC"/>
          <w:w w:val="105"/>
          <w:sz w:val="12"/>
          <w:vertAlign w:val="baseline"/>
        </w:rPr>
      </w:r>
      <w:hyperlink r:id="rId41">
        <w:r>
          <w:rPr>
            <w:color w:val="007FAC"/>
            <w:w w:val="105"/>
            <w:sz w:val="12"/>
            <w:vertAlign w:val="baseline"/>
          </w:rPr>
          <w:t>earthquake.</w:t>
        </w:r>
        <w:r>
          <w:rPr>
            <w:color w:val="007FAC"/>
            <w:w w:val="105"/>
            <w:sz w:val="12"/>
            <w:vertAlign w:val="baseline"/>
          </w:rPr>
          <w:t> Bull. Earthq. Eng. 16</w:t>
        </w:r>
      </w:hyperlink>
      <w:r>
        <w:rPr>
          <w:w w:val="105"/>
          <w:sz w:val="12"/>
          <w:vertAlign w:val="baseline"/>
        </w:rPr>
        <w:t>.</w:t>
      </w:r>
    </w:p>
    <w:p>
      <w:pPr>
        <w:spacing w:line="278" w:lineRule="auto" w:before="0"/>
        <w:ind w:left="350" w:right="166" w:hanging="240"/>
        <w:jc w:val="left"/>
        <w:rPr>
          <w:sz w:val="12"/>
        </w:rPr>
      </w:pPr>
      <w:r>
        <w:rPr>
          <w:w w:val="105"/>
          <w:sz w:val="12"/>
        </w:rPr>
        <w:t>DISS, W.G.,</w:t>
      </w:r>
      <w:r>
        <w:rPr>
          <w:w w:val="105"/>
          <w:sz w:val="12"/>
        </w:rPr>
        <w:t> 2010. Database of Individual Seismogenic</w:t>
      </w:r>
      <w:r>
        <w:rPr>
          <w:w w:val="105"/>
          <w:sz w:val="12"/>
        </w:rPr>
        <w:t> Sources (DISS),</w:t>
      </w:r>
      <w:r>
        <w:rPr>
          <w:w w:val="105"/>
          <w:sz w:val="12"/>
        </w:rPr>
        <w:t> Version 3.1.1:</w:t>
      </w:r>
      <w:r>
        <w:rPr>
          <w:w w:val="105"/>
          <w:sz w:val="12"/>
        </w:rPr>
        <w:t> 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compilation</w:t>
      </w:r>
      <w:r>
        <w:rPr>
          <w:w w:val="105"/>
          <w:sz w:val="12"/>
        </w:rPr>
        <w:t> of potential sources</w:t>
      </w:r>
      <w:r>
        <w:rPr>
          <w:w w:val="105"/>
          <w:sz w:val="12"/>
        </w:rPr>
        <w:t> for earthquakes</w:t>
      </w:r>
      <w:r>
        <w:rPr>
          <w:w w:val="105"/>
          <w:sz w:val="12"/>
        </w:rPr>
        <w:t> larger than M 5.5 in Italy 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surrounding.</w:t>
      </w:r>
      <w:r>
        <w:rPr>
          <w:w w:val="105"/>
          <w:sz w:val="12"/>
        </w:rPr>
        <w:t> </w:t>
      </w:r>
      <w:hyperlink r:id="rId42">
        <w:r>
          <w:rPr>
            <w:color w:val="007FAC"/>
            <w:w w:val="105"/>
            <w:sz w:val="12"/>
          </w:rPr>
          <w:t>http://diss.rm.ingv.it/diss/Istituto Nazionale di Geo</w:t>
        </w:r>
      </w:hyperlink>
      <w:r>
        <w:rPr>
          <w:rFonts w:ascii="Times New Roman"/>
          <w:color w:val="007FAC"/>
          <w:w w:val="105"/>
          <w:sz w:val="12"/>
        </w:rPr>
        <w:t>fi</w:t>
      </w:r>
      <w:hyperlink r:id="rId42">
        <w:r>
          <w:rPr>
            <w:color w:val="007FAC"/>
            <w:w w:val="105"/>
            <w:sz w:val="12"/>
          </w:rPr>
          <w:t>sica e</w:t>
        </w:r>
      </w:hyperlink>
      <w:r>
        <w:rPr>
          <w:color w:val="007FAC"/>
          <w:spacing w:val="40"/>
          <w:w w:val="107"/>
          <w:sz w:val="12"/>
        </w:rPr>
        <w:t> </w:t>
      </w:r>
      <w:bookmarkStart w:name="_bookmark37" w:id="65"/>
      <w:bookmarkEnd w:id="65"/>
      <w:r>
        <w:rPr>
          <w:color w:val="007FAC"/>
          <w:w w:val="107"/>
          <w:sz w:val="12"/>
        </w:rPr>
      </w:r>
      <w:hyperlink r:id="rId42">
        <w:r>
          <w:rPr>
            <w:color w:val="007FAC"/>
            <w:w w:val="105"/>
            <w:sz w:val="12"/>
          </w:rPr>
          <w:t>Vulcanologia - All rights reserved</w:t>
        </w:r>
      </w:hyperlink>
      <w:r>
        <w:rPr>
          <w:w w:val="105"/>
          <w:sz w:val="12"/>
        </w:rPr>
        <w:t>.</w:t>
      </w:r>
    </w:p>
    <w:p>
      <w:pPr>
        <w:spacing w:line="278" w:lineRule="auto" w:before="2"/>
        <w:ind w:left="350" w:right="202" w:hanging="240"/>
        <w:jc w:val="left"/>
        <w:rPr>
          <w:sz w:val="12"/>
        </w:rPr>
      </w:pPr>
      <w:hyperlink r:id="rId43">
        <w:r>
          <w:rPr>
            <w:color w:val="007FAC"/>
            <w:w w:val="105"/>
            <w:sz w:val="12"/>
          </w:rPr>
          <w:t>Dolce,</w:t>
        </w:r>
        <w:r>
          <w:rPr>
            <w:color w:val="007FAC"/>
            <w:w w:val="105"/>
            <w:sz w:val="12"/>
          </w:rPr>
          <w:t> M., Speranza, E., Giordano,</w:t>
        </w:r>
        <w:r>
          <w:rPr>
            <w:color w:val="007FAC"/>
            <w:w w:val="105"/>
            <w:sz w:val="12"/>
          </w:rPr>
          <w:t> F., Borzi, B., Bocchi,</w:t>
        </w:r>
        <w:r>
          <w:rPr>
            <w:color w:val="007FAC"/>
            <w:w w:val="105"/>
            <w:sz w:val="12"/>
          </w:rPr>
          <w:t> F., Conte, C., DiMeo, A.,</w:t>
        </w:r>
      </w:hyperlink>
      <w:r>
        <w:rPr>
          <w:color w:val="007FAC"/>
          <w:spacing w:val="40"/>
          <w:w w:val="105"/>
          <w:sz w:val="12"/>
        </w:rPr>
        <w:t> </w:t>
      </w:r>
      <w:hyperlink r:id="rId43">
        <w:r>
          <w:rPr>
            <w:color w:val="007FAC"/>
            <w:w w:val="105"/>
            <w:sz w:val="12"/>
          </w:rPr>
          <w:t>Faravelli, M., Pascale, V., 2019. Observed</w:t>
        </w:r>
        <w:r>
          <w:rPr>
            <w:color w:val="007FAC"/>
            <w:w w:val="105"/>
            <w:sz w:val="12"/>
          </w:rPr>
          <w:t> damage database of past Italian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8" w:id="66"/>
      <w:bookmarkEnd w:id="66"/>
      <w:r>
        <w:rPr>
          <w:color w:val="007FAC"/>
          <w:w w:val="102"/>
          <w:sz w:val="12"/>
        </w:rPr>
      </w:r>
      <w:hyperlink r:id="rId43">
        <w:r>
          <w:rPr>
            <w:color w:val="007FAC"/>
            <w:w w:val="105"/>
            <w:sz w:val="12"/>
          </w:rPr>
          <w:t>earthquakes:</w:t>
        </w:r>
        <w:r>
          <w:rPr>
            <w:color w:val="007FAC"/>
            <w:w w:val="105"/>
            <w:sz w:val="12"/>
          </w:rPr>
          <w:t> the Da.D.O. WebGIS.</w:t>
        </w:r>
        <w:r>
          <w:rPr>
            <w:color w:val="007FAC"/>
            <w:w w:val="105"/>
            <w:sz w:val="12"/>
          </w:rPr>
          <w:t> Bollettino di Geo</w:t>
        </w:r>
      </w:hyperlink>
      <w:r>
        <w:rPr>
          <w:rFonts w:ascii="Times New Roman"/>
          <w:color w:val="007FAC"/>
          <w:w w:val="105"/>
          <w:sz w:val="12"/>
        </w:rPr>
        <w:t>fi</w:t>
      </w:r>
      <w:hyperlink r:id="rId43">
        <w:r>
          <w:rPr>
            <w:color w:val="007FAC"/>
            <w:w w:val="105"/>
            <w:sz w:val="12"/>
          </w:rPr>
          <w:t>sica Teorica. Applicata </w:t>
        </w:r>
        <w:r>
          <w:rPr>
            <w:color w:val="007FAC"/>
            <w:w w:val="105"/>
            <w:sz w:val="12"/>
          </w:rPr>
          <w:t>60</w:t>
        </w:r>
      </w:hyperlink>
      <w:r>
        <w:rPr>
          <w:w w:val="105"/>
          <w:sz w:val="12"/>
        </w:rPr>
        <w:t>.</w:t>
      </w:r>
    </w:p>
    <w:p>
      <w:pPr>
        <w:spacing w:line="138" w:lineRule="exact" w:before="0"/>
        <w:ind w:left="111" w:right="0" w:firstLine="0"/>
        <w:jc w:val="left"/>
        <w:rPr>
          <w:sz w:val="12"/>
        </w:rPr>
      </w:pPr>
      <w:hyperlink r:id="rId44">
        <w:r>
          <w:rPr>
            <w:color w:val="007FAC"/>
            <w:w w:val="105"/>
            <w:sz w:val="12"/>
          </w:rPr>
          <w:t>Ekstr</w:t>
        </w:r>
      </w:hyperlink>
      <w:r>
        <w:rPr>
          <w:color w:val="007FAC"/>
          <w:w w:val="105"/>
          <w:sz w:val="12"/>
        </w:rPr>
        <w:t>o</w:t>
      </w:r>
      <w:r>
        <w:rPr>
          <w:color w:val="007FAC"/>
          <w:w w:val="105"/>
          <w:position w:val="1"/>
          <w:sz w:val="12"/>
        </w:rPr>
        <w:t>€</w:t>
      </w:r>
      <w:hyperlink r:id="rId44">
        <w:r>
          <w:rPr>
            <w:color w:val="007FAC"/>
            <w:w w:val="105"/>
            <w:sz w:val="12"/>
          </w:rPr>
          <w:t>m,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G., Nettles,</w:t>
        </w:r>
        <w:r>
          <w:rPr>
            <w:color w:val="007FAC"/>
            <w:w w:val="105"/>
            <w:sz w:val="12"/>
          </w:rPr>
          <w:t> M., Dziewonski, A.M.,</w:t>
        </w:r>
        <w:r>
          <w:rPr>
            <w:color w:val="007FAC"/>
            <w:w w:val="105"/>
            <w:sz w:val="12"/>
          </w:rPr>
          <w:t> 2012.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global CMT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project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2004-</w:t>
        </w:r>
        <w:r>
          <w:rPr>
            <w:color w:val="007FAC"/>
            <w:spacing w:val="-2"/>
            <w:w w:val="105"/>
            <w:sz w:val="12"/>
          </w:rPr>
          <w:t>2010:</w:t>
        </w:r>
      </w:hyperlink>
    </w:p>
    <w:p>
      <w:pPr>
        <w:spacing w:before="22"/>
        <w:ind w:left="350" w:right="0" w:firstLine="0"/>
        <w:jc w:val="left"/>
        <w:rPr>
          <w:sz w:val="12"/>
        </w:rPr>
      </w:pPr>
      <w:bookmarkStart w:name="_bookmark39" w:id="67"/>
      <w:bookmarkEnd w:id="67"/>
      <w:r>
        <w:rPr/>
      </w:r>
      <w:hyperlink r:id="rId44">
        <w:r>
          <w:rPr>
            <w:color w:val="007FAC"/>
            <w:w w:val="105"/>
            <w:sz w:val="12"/>
          </w:rPr>
          <w:t>centroid-moment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tensors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13,017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earthquakes.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Phys.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Earth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Planet.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In.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200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44">
        <w:r>
          <w:rPr>
            <w:color w:val="007FAC"/>
            <w:spacing w:val="-2"/>
            <w:w w:val="105"/>
            <w:sz w:val="12"/>
          </w:rPr>
          <w:t>201</w:t>
        </w:r>
      </w:hyperlink>
      <w:r>
        <w:rPr>
          <w:spacing w:val="-2"/>
          <w:w w:val="105"/>
          <w:sz w:val="12"/>
        </w:rPr>
        <w:t>.</w:t>
      </w:r>
    </w:p>
    <w:p>
      <w:pPr>
        <w:spacing w:line="276" w:lineRule="auto" w:before="12"/>
        <w:ind w:left="351" w:right="166" w:hanging="240"/>
        <w:jc w:val="left"/>
        <w:rPr>
          <w:sz w:val="12"/>
        </w:rPr>
      </w:pPr>
      <w:hyperlink r:id="rId45">
        <w:r>
          <w:rPr>
            <w:color w:val="007FAC"/>
            <w:w w:val="105"/>
            <w:sz w:val="12"/>
          </w:rPr>
          <w:t>Gallovi</w:t>
        </w:r>
        <w:r>
          <w:rPr>
            <w:color w:val="007FAC"/>
            <w:w w:val="105"/>
            <w:position w:val="1"/>
            <w:sz w:val="12"/>
          </w:rPr>
          <w:t>ˇ</w:t>
        </w:r>
      </w:hyperlink>
      <w:r>
        <w:rPr>
          <w:color w:val="007FAC"/>
          <w:w w:val="105"/>
          <w:sz w:val="12"/>
        </w:rPr>
        <w:t>c, </w:t>
      </w:r>
      <w:hyperlink r:id="rId45">
        <w:r>
          <w:rPr>
            <w:color w:val="007FAC"/>
            <w:w w:val="105"/>
            <w:sz w:val="12"/>
          </w:rPr>
          <w:t>F., Pacor, F.,</w:t>
        </w:r>
        <w:r>
          <w:rPr>
            <w:color w:val="007FAC"/>
            <w:w w:val="105"/>
            <w:sz w:val="12"/>
          </w:rPr>
          <w:t> Zahradník, J., Luzi, L.,</w:t>
        </w:r>
        <w:r>
          <w:rPr>
            <w:color w:val="007FAC"/>
            <w:w w:val="105"/>
            <w:sz w:val="12"/>
          </w:rPr>
          <w:t> Puglia, R., D</w:t>
        </w:r>
        <w:r>
          <w:rPr>
            <w:rFonts w:ascii="Times New Roman" w:hAnsi="Times New Roman"/>
            <w:color w:val="007FAC"/>
            <w:w w:val="105"/>
            <w:sz w:val="12"/>
          </w:rPr>
          <w:t>’</w:t>
        </w:r>
        <w:r>
          <w:rPr>
            <w:color w:val="007FAC"/>
            <w:w w:val="105"/>
            <w:sz w:val="12"/>
          </w:rPr>
          <w:t>Amico, M., 2014. Broadband</w:t>
        </w:r>
      </w:hyperlink>
      <w:r>
        <w:rPr>
          <w:color w:val="007FAC"/>
          <w:spacing w:val="40"/>
          <w:w w:val="105"/>
          <w:sz w:val="12"/>
        </w:rPr>
        <w:t> </w:t>
      </w:r>
      <w:hyperlink r:id="rId45">
        <w:r>
          <w:rPr>
            <w:color w:val="007FAC"/>
            <w:w w:val="105"/>
            <w:sz w:val="12"/>
          </w:rPr>
          <w:t>strong</w:t>
        </w:r>
        <w:r>
          <w:rPr>
            <w:color w:val="007FAC"/>
            <w:w w:val="105"/>
            <w:sz w:val="12"/>
          </w:rPr>
          <w:t> ground motion modeling</w:t>
        </w:r>
        <w:r>
          <w:rPr>
            <w:color w:val="007FAC"/>
            <w:w w:val="105"/>
            <w:sz w:val="12"/>
          </w:rPr>
          <w:t> with 1d deterministic</w:t>
        </w:r>
        <w:r>
          <w:rPr>
            <w:color w:val="007FAC"/>
            <w:w w:val="105"/>
            <w:sz w:val="12"/>
          </w:rPr>
          <w:t> Greens</w:t>
        </w:r>
        <w:r>
          <w:rPr>
            <w:rFonts w:ascii="Times New Roman" w:hAnsi="Times New Roman"/>
            <w:color w:val="007FAC"/>
            <w:w w:val="105"/>
            <w:sz w:val="12"/>
          </w:rPr>
          <w:t>’ </w:t>
        </w:r>
        <w:r>
          <w:rPr>
            <w:color w:val="007FAC"/>
            <w:w w:val="105"/>
            <w:sz w:val="12"/>
          </w:rPr>
          <w:t>functions: Mw 5.5</w:t>
        </w:r>
      </w:hyperlink>
      <w:r>
        <w:rPr>
          <w:color w:val="007FAC"/>
          <w:spacing w:val="40"/>
          <w:w w:val="105"/>
          <w:sz w:val="12"/>
        </w:rPr>
        <w:t> </w:t>
      </w:r>
      <w:hyperlink r:id="rId45">
        <w:r>
          <w:rPr>
            <w:color w:val="007FAC"/>
            <w:w w:val="105"/>
            <w:sz w:val="12"/>
          </w:rPr>
          <w:t>aftershock of the 2009 L</w:t>
        </w:r>
        <w:r>
          <w:rPr>
            <w:rFonts w:ascii="Times New Roman" w:hAnsi="Times New Roman"/>
            <w:color w:val="007FAC"/>
            <w:w w:val="105"/>
            <w:sz w:val="12"/>
          </w:rPr>
          <w:t>’</w:t>
        </w:r>
        <w:r>
          <w:rPr>
            <w:color w:val="007FAC"/>
            <w:w w:val="105"/>
            <w:sz w:val="12"/>
          </w:rPr>
          <w:t>Aquila,</w:t>
        </w:r>
        <w:r>
          <w:rPr>
            <w:color w:val="007FAC"/>
            <w:w w:val="105"/>
            <w:sz w:val="12"/>
          </w:rPr>
          <w:t> Italy, earthquake.</w:t>
        </w:r>
        <w:r>
          <w:rPr>
            <w:color w:val="007FAC"/>
            <w:w w:val="105"/>
            <w:sz w:val="12"/>
          </w:rPr>
          <w:t> In: Second European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Conference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0" w:id="68"/>
      <w:bookmarkEnd w:id="68"/>
      <w:r>
        <w:rPr>
          <w:color w:val="007FAC"/>
          <w:w w:val="104"/>
          <w:sz w:val="12"/>
        </w:rPr>
      </w:r>
      <w:hyperlink r:id="rId45">
        <w:r>
          <w:rPr>
            <w:color w:val="007FAC"/>
            <w:w w:val="105"/>
            <w:sz w:val="12"/>
          </w:rPr>
          <w:t>on Earthquake</w:t>
        </w:r>
        <w:r>
          <w:rPr>
            <w:color w:val="007FAC"/>
            <w:w w:val="105"/>
            <w:sz w:val="12"/>
          </w:rPr>
          <w:t> Engineering and</w:t>
        </w:r>
        <w:r>
          <w:rPr>
            <w:color w:val="007FAC"/>
            <w:w w:val="105"/>
            <w:sz w:val="12"/>
          </w:rPr>
          <w:t> Seismology,</w:t>
        </w:r>
        <w:r>
          <w:rPr>
            <w:color w:val="007FAC"/>
            <w:w w:val="105"/>
            <w:sz w:val="12"/>
          </w:rPr>
          <w:t> pp. 25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45">
        <w:r>
          <w:rPr>
            <w:color w:val="007FAC"/>
            <w:w w:val="105"/>
            <w:sz w:val="12"/>
          </w:rPr>
          <w:t>29. Istanbul</w:t>
        </w:r>
        <w:r>
          <w:rPr>
            <w:color w:val="007FAC"/>
            <w:w w:val="105"/>
            <w:sz w:val="12"/>
          </w:rPr>
          <w:t> Aug</w:t>
        </w:r>
      </w:hyperlink>
      <w:r>
        <w:rPr>
          <w:w w:val="105"/>
          <w:sz w:val="12"/>
        </w:rPr>
        <w:t>.</w:t>
      </w:r>
    </w:p>
    <w:p>
      <w:pPr>
        <w:spacing w:line="278" w:lineRule="auto" w:before="3"/>
        <w:ind w:left="351" w:right="147" w:hanging="240"/>
        <w:jc w:val="left"/>
        <w:rPr>
          <w:sz w:val="12"/>
        </w:rPr>
      </w:pPr>
      <w:hyperlink r:id="rId46">
        <w:r>
          <w:rPr>
            <w:color w:val="007FAC"/>
            <w:w w:val="105"/>
            <w:sz w:val="12"/>
          </w:rPr>
          <w:t>Hernandez,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B.,</w:t>
        </w:r>
        <w:r>
          <w:rPr>
            <w:color w:val="007FAC"/>
            <w:spacing w:val="1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Cocco,</w:t>
        </w:r>
        <w:r>
          <w:rPr>
            <w:color w:val="007FAC"/>
            <w:spacing w:val="1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Cotton,</w:t>
        </w:r>
        <w:r>
          <w:rPr>
            <w:color w:val="007FAC"/>
            <w:spacing w:val="1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F.,</w:t>
        </w:r>
        <w:r>
          <w:rPr>
            <w:color w:val="007FAC"/>
            <w:spacing w:val="1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Stramondo,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1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Scotti,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O.,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Courboulex,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F.,</w:t>
        </w:r>
      </w:hyperlink>
      <w:r>
        <w:rPr>
          <w:color w:val="007FAC"/>
          <w:spacing w:val="40"/>
          <w:w w:val="105"/>
          <w:sz w:val="12"/>
        </w:rPr>
        <w:t> </w:t>
      </w:r>
      <w:hyperlink r:id="rId46">
        <w:r>
          <w:rPr>
            <w:color w:val="007FAC"/>
            <w:w w:val="105"/>
            <w:sz w:val="12"/>
          </w:rPr>
          <w:t>Campillo,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2004.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Rupture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history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1997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Umbria-Marche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(Central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Italy)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main</w:t>
        </w:r>
      </w:hyperlink>
      <w:r>
        <w:rPr>
          <w:color w:val="007FAC"/>
          <w:spacing w:val="40"/>
          <w:w w:val="105"/>
          <w:sz w:val="12"/>
        </w:rPr>
        <w:t> </w:t>
      </w:r>
      <w:hyperlink r:id="rId46">
        <w:r>
          <w:rPr>
            <w:color w:val="007FAC"/>
            <w:w w:val="105"/>
            <w:sz w:val="12"/>
          </w:rPr>
          <w:t>shocks from the inversion</w:t>
        </w:r>
        <w:r>
          <w:rPr>
            <w:color w:val="007FAC"/>
            <w:w w:val="105"/>
            <w:sz w:val="12"/>
          </w:rPr>
          <w:t> of GPS,</w:t>
        </w:r>
        <w:r>
          <w:rPr>
            <w:color w:val="007FAC"/>
            <w:w w:val="105"/>
            <w:sz w:val="12"/>
          </w:rPr>
          <w:t> DInSAR</w:t>
        </w:r>
        <w:r>
          <w:rPr>
            <w:color w:val="007FAC"/>
            <w:w w:val="105"/>
            <w:sz w:val="12"/>
          </w:rPr>
          <w:t> and near </w:t>
        </w:r>
        <w:r>
          <w:rPr>
            <w:rFonts w:ascii="Times New Roman"/>
            <w:color w:val="007FAC"/>
            <w:w w:val="105"/>
            <w:sz w:val="12"/>
          </w:rPr>
          <w:t>fi</w:t>
        </w:r>
        <w:r>
          <w:rPr>
            <w:color w:val="007FAC"/>
            <w:w w:val="105"/>
            <w:sz w:val="12"/>
          </w:rPr>
          <w:t>eld strong motion data. Ann.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1" w:id="69"/>
      <w:bookmarkEnd w:id="69"/>
      <w:r>
        <w:rPr>
          <w:color w:val="007FAC"/>
          <w:w w:val="103"/>
          <w:sz w:val="12"/>
        </w:rPr>
      </w:r>
      <w:hyperlink r:id="rId46">
        <w:r>
          <w:rPr>
            <w:color w:val="007FAC"/>
            <w:w w:val="105"/>
            <w:sz w:val="12"/>
          </w:rPr>
          <w:t>Geophys. 47</w:t>
        </w:r>
      </w:hyperlink>
      <w:r>
        <w:rPr>
          <w:w w:val="105"/>
          <w:sz w:val="12"/>
        </w:rPr>
        <w:t>.</w:t>
      </w:r>
    </w:p>
    <w:p>
      <w:pPr>
        <w:spacing w:line="280" w:lineRule="auto" w:before="4"/>
        <w:ind w:left="350" w:right="0" w:hanging="240"/>
        <w:jc w:val="left"/>
        <w:rPr>
          <w:sz w:val="12"/>
        </w:rPr>
      </w:pPr>
      <w:hyperlink r:id="rId47">
        <w:r>
          <w:rPr>
            <w:color w:val="007FAC"/>
            <w:w w:val="105"/>
            <w:sz w:val="12"/>
          </w:rPr>
          <w:t>LandScan,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2015.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High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Resolution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Global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Population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Set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Copyrighted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by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UT-Battelle,</w:t>
        </w:r>
      </w:hyperlink>
      <w:r>
        <w:rPr>
          <w:color w:val="007FAC"/>
          <w:spacing w:val="40"/>
          <w:w w:val="105"/>
          <w:sz w:val="12"/>
        </w:rPr>
        <w:t> </w:t>
      </w:r>
      <w:hyperlink r:id="rId47">
        <w:r>
          <w:rPr>
            <w:color w:val="007FAC"/>
            <w:w w:val="105"/>
            <w:sz w:val="12"/>
          </w:rPr>
          <w:t>LLC,</w:t>
        </w:r>
        <w:r>
          <w:rPr>
            <w:color w:val="007FAC"/>
            <w:w w:val="105"/>
            <w:sz w:val="12"/>
          </w:rPr>
          <w:t> Operator of Oak Ridge National</w:t>
        </w:r>
        <w:r>
          <w:rPr>
            <w:color w:val="007FAC"/>
            <w:w w:val="105"/>
            <w:sz w:val="12"/>
          </w:rPr>
          <w:t> Laboratory under Contract No. DE-AC05-</w:t>
        </w:r>
      </w:hyperlink>
      <w:r>
        <w:rPr>
          <w:color w:val="007FAC"/>
          <w:spacing w:val="40"/>
          <w:w w:val="105"/>
          <w:sz w:val="12"/>
        </w:rPr>
        <w:t> </w:t>
      </w:r>
      <w:hyperlink r:id="rId47">
        <w:r>
          <w:rPr>
            <w:color w:val="007FAC"/>
            <w:w w:val="105"/>
            <w:sz w:val="12"/>
          </w:rPr>
          <w:t>00OR22725 with</w:t>
        </w:r>
        <w:r>
          <w:rPr>
            <w:color w:val="007FAC"/>
            <w:w w:val="105"/>
            <w:sz w:val="12"/>
          </w:rPr>
          <w:t> the. United States Department of Energy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1" w:right="166" w:hanging="240"/>
        <w:jc w:val="left"/>
        <w:rPr>
          <w:sz w:val="12"/>
        </w:rPr>
      </w:pPr>
      <w:bookmarkStart w:name="_bookmark42" w:id="70"/>
      <w:bookmarkEnd w:id="70"/>
      <w:r>
        <w:rPr/>
      </w:r>
      <w:hyperlink r:id="rId48">
        <w:r>
          <w:rPr>
            <w:color w:val="007FAC"/>
            <w:w w:val="105"/>
            <w:sz w:val="12"/>
          </w:rPr>
          <w:t>Luzi,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L.,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Puglia,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</w:t>
        </w:r>
        <w:r>
          <w:rPr>
            <w:rFonts w:ascii="Times New Roman" w:hAnsi="Times New Roman"/>
            <w:color w:val="007FAC"/>
            <w:w w:val="105"/>
            <w:sz w:val="12"/>
          </w:rPr>
          <w:t>’</w:t>
        </w:r>
        <w:r>
          <w:rPr>
            <w:color w:val="007FAC"/>
            <w:w w:val="105"/>
            <w:sz w:val="12"/>
          </w:rPr>
          <w:t>Amico,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Felicetta,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C.,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Pacor,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F.,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Lanzano,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G.,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Çeken,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U.,</w:t>
        </w:r>
      </w:hyperlink>
      <w:r>
        <w:rPr>
          <w:color w:val="007FAC"/>
          <w:spacing w:val="40"/>
          <w:w w:val="105"/>
          <w:sz w:val="12"/>
        </w:rPr>
        <w:t> </w:t>
      </w:r>
      <w:hyperlink r:id="rId48">
        <w:r>
          <w:rPr>
            <w:color w:val="007FAC"/>
            <w:w w:val="105"/>
            <w:sz w:val="12"/>
          </w:rPr>
          <w:t>Clinton, J.,</w:t>
        </w:r>
        <w:r>
          <w:rPr>
            <w:color w:val="007FAC"/>
            <w:w w:val="105"/>
            <w:sz w:val="12"/>
          </w:rPr>
          <w:t> Costa, G., et al.,</w:t>
        </w:r>
        <w:r>
          <w:rPr>
            <w:color w:val="007FAC"/>
            <w:w w:val="105"/>
            <w:sz w:val="12"/>
          </w:rPr>
          <w:t> 2016. The engineering strong-motion database:</w:t>
        </w:r>
        <w:r>
          <w:rPr>
            <w:color w:val="007FAC"/>
            <w:w w:val="105"/>
            <w:sz w:val="12"/>
          </w:rPr>
          <w:t> a</w:t>
        </w:r>
      </w:hyperlink>
      <w:r>
        <w:rPr>
          <w:color w:val="007FAC"/>
          <w:spacing w:val="40"/>
          <w:w w:val="105"/>
          <w:sz w:val="12"/>
        </w:rPr>
        <w:t> </w:t>
      </w:r>
      <w:hyperlink r:id="rId48">
        <w:r>
          <w:rPr>
            <w:color w:val="007FAC"/>
            <w:w w:val="105"/>
            <w:sz w:val="12"/>
          </w:rPr>
          <w:t>platform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access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pan-European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accelerometric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Seismol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Res.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Lett.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87,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987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48">
        <w:r>
          <w:rPr>
            <w:color w:val="007FAC"/>
            <w:spacing w:val="-2"/>
            <w:w w:val="105"/>
            <w:sz w:val="12"/>
          </w:rPr>
          <w:t>997</w:t>
        </w:r>
      </w:hyperlink>
      <w:r>
        <w:rPr>
          <w:spacing w:val="-2"/>
          <w:w w:val="105"/>
          <w:sz w:val="12"/>
        </w:rPr>
        <w:t>.</w:t>
      </w:r>
    </w:p>
    <w:p>
      <w:pPr>
        <w:spacing w:line="137" w:lineRule="exact" w:before="0"/>
        <w:ind w:left="111" w:right="0" w:firstLine="0"/>
        <w:jc w:val="left"/>
        <w:rPr>
          <w:sz w:val="12"/>
        </w:rPr>
      </w:pPr>
      <w:bookmarkStart w:name="_bookmark43" w:id="71"/>
      <w:bookmarkEnd w:id="71"/>
      <w:r>
        <w:rPr/>
      </w:r>
      <w:hyperlink r:id="rId49">
        <w:r>
          <w:rPr>
            <w:color w:val="007FAC"/>
            <w:spacing w:val="-2"/>
            <w:w w:val="105"/>
            <w:sz w:val="12"/>
          </w:rPr>
          <w:t>Michelini,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A.,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Faenza,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L.,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Lanzano,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G.,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Lauciani,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V.,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Jozinov</w:t>
        </w:r>
        <w:r>
          <w:rPr>
            <w:color w:val="007FAC"/>
            <w:spacing w:val="-2"/>
            <w:w w:val="105"/>
            <w:position w:val="1"/>
            <w:sz w:val="12"/>
          </w:rPr>
          <w:t>´</w:t>
        </w:r>
      </w:hyperlink>
      <w:r>
        <w:rPr>
          <w:color w:val="007FAC"/>
          <w:spacing w:val="-2"/>
          <w:w w:val="105"/>
          <w:sz w:val="12"/>
        </w:rPr>
        <w:t>c,</w:t>
      </w:r>
      <w:r>
        <w:rPr>
          <w:color w:val="007FAC"/>
          <w:w w:val="105"/>
          <w:sz w:val="12"/>
        </w:rPr>
        <w:t> </w:t>
      </w:r>
      <w:hyperlink r:id="rId49">
        <w:r>
          <w:rPr>
            <w:color w:val="007FAC"/>
            <w:spacing w:val="-2"/>
            <w:w w:val="105"/>
            <w:sz w:val="12"/>
          </w:rPr>
          <w:t>D.,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Puglia,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R.,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Luzi,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L.,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spacing w:val="-4"/>
            <w:w w:val="105"/>
            <w:sz w:val="12"/>
          </w:rPr>
          <w:t>2020.</w:t>
        </w:r>
      </w:hyperlink>
    </w:p>
    <w:p>
      <w:pPr>
        <w:spacing w:line="278" w:lineRule="auto" w:before="21"/>
        <w:ind w:left="351" w:right="147" w:firstLine="0"/>
        <w:jc w:val="left"/>
        <w:rPr>
          <w:sz w:val="12"/>
        </w:rPr>
      </w:pPr>
      <w:hyperlink r:id="rId49"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new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ShakeMap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Italy: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progress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advances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last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10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yr.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Seismol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Res.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Lett.</w:t>
        </w:r>
      </w:hyperlink>
      <w:r>
        <w:rPr>
          <w:color w:val="007FAC"/>
          <w:spacing w:val="40"/>
          <w:w w:val="105"/>
          <w:sz w:val="12"/>
        </w:rPr>
        <w:t> </w:t>
      </w:r>
      <w:hyperlink r:id="rId49">
        <w:r>
          <w:rPr>
            <w:color w:val="007FAC"/>
            <w:spacing w:val="-4"/>
            <w:w w:val="105"/>
            <w:sz w:val="12"/>
          </w:rPr>
          <w:t>91</w:t>
        </w:r>
      </w:hyperlink>
      <w:r>
        <w:rPr>
          <w:spacing w:val="-4"/>
          <w:w w:val="105"/>
          <w:sz w:val="12"/>
        </w:rPr>
        <w:t>.</w:t>
      </w:r>
    </w:p>
    <w:p>
      <w:pPr>
        <w:spacing w:line="278" w:lineRule="auto" w:before="2"/>
        <w:ind w:left="350" w:right="0" w:hanging="240"/>
        <w:jc w:val="left"/>
        <w:rPr>
          <w:sz w:val="12"/>
        </w:rPr>
      </w:pPr>
      <w:bookmarkStart w:name="_bookmark44" w:id="72"/>
      <w:bookmarkEnd w:id="72"/>
      <w:r>
        <w:rPr/>
      </w:r>
      <w:hyperlink r:id="rId50">
        <w:r>
          <w:rPr>
            <w:color w:val="007FAC"/>
            <w:w w:val="105"/>
            <w:sz w:val="12"/>
          </w:rPr>
          <w:t>Michelini,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Faenza,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Lauciani,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Malagnini,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2008.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ShakeMap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implementation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</w:hyperlink>
      <w:r>
        <w:rPr>
          <w:color w:val="007FAC"/>
          <w:spacing w:val="40"/>
          <w:w w:val="105"/>
          <w:sz w:val="12"/>
        </w:rPr>
        <w:t> </w:t>
      </w:r>
      <w:hyperlink r:id="rId50">
        <w:r>
          <w:rPr>
            <w:color w:val="007FAC"/>
            <w:w w:val="105"/>
            <w:sz w:val="12"/>
          </w:rPr>
          <w:t>Italy.</w:t>
        </w:r>
        <w:r>
          <w:rPr>
            <w:color w:val="007FAC"/>
            <w:w w:val="105"/>
            <w:sz w:val="12"/>
          </w:rPr>
          <w:t> Seismol Res. Lett. 79, 688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50">
        <w:r>
          <w:rPr>
            <w:color w:val="007FAC"/>
            <w:w w:val="105"/>
            <w:sz w:val="12"/>
          </w:rPr>
          <w:t>697</w:t>
        </w:r>
      </w:hyperlink>
      <w:r>
        <w:rPr>
          <w:w w:val="105"/>
          <w:sz w:val="12"/>
        </w:rPr>
        <w:t>.</w:t>
      </w:r>
    </w:p>
    <w:p>
      <w:pPr>
        <w:spacing w:line="280" w:lineRule="auto" w:before="1"/>
        <w:ind w:left="350" w:right="147" w:hanging="240"/>
        <w:jc w:val="left"/>
        <w:rPr>
          <w:sz w:val="12"/>
        </w:rPr>
      </w:pPr>
      <w:bookmarkStart w:name="_bookmark45" w:id="73"/>
      <w:bookmarkEnd w:id="73"/>
      <w:r>
        <w:rPr/>
      </w:r>
      <w:hyperlink r:id="rId51">
        <w:r>
          <w:rPr>
            <w:color w:val="007FAC"/>
            <w:w w:val="105"/>
            <w:sz w:val="12"/>
          </w:rPr>
          <w:t>Paolucci,</w:t>
        </w:r>
        <w:r>
          <w:rPr>
            <w:color w:val="007FAC"/>
            <w:w w:val="105"/>
            <w:sz w:val="12"/>
          </w:rPr>
          <w:t> R., Mazzieri, I., Smerzini,</w:t>
        </w:r>
        <w:r>
          <w:rPr>
            <w:color w:val="007FAC"/>
            <w:w w:val="105"/>
            <w:sz w:val="12"/>
          </w:rPr>
          <w:t> C., 2015. Anatomy of strong</w:t>
        </w:r>
        <w:r>
          <w:rPr>
            <w:color w:val="007FAC"/>
            <w:w w:val="105"/>
            <w:sz w:val="12"/>
          </w:rPr>
          <w:t> ground motion:</w:t>
        </w:r>
        <w:r>
          <w:rPr>
            <w:color w:val="007FAC"/>
            <w:w w:val="105"/>
            <w:sz w:val="12"/>
          </w:rPr>
          <w:t> near-</w:t>
        </w:r>
      </w:hyperlink>
      <w:r>
        <w:rPr>
          <w:color w:val="007FAC"/>
          <w:spacing w:val="40"/>
          <w:w w:val="105"/>
          <w:sz w:val="12"/>
        </w:rPr>
        <w:t> </w:t>
      </w:r>
      <w:hyperlink r:id="rId51">
        <w:r>
          <w:rPr>
            <w:color w:val="007FAC"/>
            <w:w w:val="105"/>
            <w:sz w:val="12"/>
          </w:rPr>
          <w:t>source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records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three-dimensional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physics-based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numerical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simulations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Mw</w:t>
        </w:r>
      </w:hyperlink>
    </w:p>
    <w:p>
      <w:pPr>
        <w:spacing w:line="136" w:lineRule="exact" w:before="0"/>
        <w:ind w:left="350" w:right="0" w:firstLine="0"/>
        <w:jc w:val="left"/>
        <w:rPr>
          <w:sz w:val="12"/>
        </w:rPr>
      </w:pPr>
      <w:hyperlink r:id="rId51">
        <w:r>
          <w:rPr>
            <w:color w:val="007FAC"/>
            <w:w w:val="105"/>
            <w:sz w:val="12"/>
          </w:rPr>
          <w:t>6.0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2012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may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29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Po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plain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earthquake,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Italy.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Geophys.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Int.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spacing w:val="-4"/>
            <w:w w:val="105"/>
            <w:sz w:val="12"/>
          </w:rPr>
          <w:t>203</w:t>
        </w:r>
      </w:hyperlink>
      <w:r>
        <w:rPr>
          <w:spacing w:val="-4"/>
          <w:w w:val="105"/>
          <w:sz w:val="12"/>
        </w:rPr>
        <w:t>.</w:t>
      </w:r>
    </w:p>
    <w:p>
      <w:pPr>
        <w:spacing w:line="280" w:lineRule="auto" w:before="23"/>
        <w:ind w:left="350" w:right="63" w:hanging="240"/>
        <w:jc w:val="left"/>
        <w:rPr>
          <w:sz w:val="12"/>
        </w:rPr>
      </w:pPr>
      <w:bookmarkStart w:name="_bookmark46" w:id="74"/>
      <w:bookmarkEnd w:id="74"/>
      <w:r>
        <w:rPr/>
      </w:r>
      <w:hyperlink r:id="rId52">
        <w:r>
          <w:rPr>
            <w:color w:val="007FAC"/>
            <w:w w:val="105"/>
            <w:sz w:val="12"/>
          </w:rPr>
          <w:t>Pezzo,</w:t>
        </w:r>
        <w:r>
          <w:rPr>
            <w:color w:val="007FAC"/>
            <w:w w:val="105"/>
            <w:sz w:val="12"/>
          </w:rPr>
          <w:t> G., Boncori, J.P.M., Tolomei, C., Salvi, S., Atzori, S., Antonioli,</w:t>
        </w:r>
        <w:r>
          <w:rPr>
            <w:color w:val="007FAC"/>
            <w:w w:val="105"/>
            <w:sz w:val="12"/>
          </w:rPr>
          <w:t> A., Trasatti, E.,</w:t>
        </w:r>
      </w:hyperlink>
      <w:r>
        <w:rPr>
          <w:color w:val="007FAC"/>
          <w:spacing w:val="40"/>
          <w:w w:val="105"/>
          <w:sz w:val="12"/>
        </w:rPr>
        <w:t> </w:t>
      </w:r>
      <w:hyperlink r:id="rId52">
        <w:r>
          <w:rPr>
            <w:color w:val="007FAC"/>
            <w:w w:val="105"/>
            <w:sz w:val="12"/>
          </w:rPr>
          <w:t>Novali, F., Serpelloni, E., Candela, L., Giuliani, R., 2013. Coseismic deformation and</w:t>
        </w:r>
      </w:hyperlink>
      <w:r>
        <w:rPr>
          <w:color w:val="007FAC"/>
          <w:spacing w:val="40"/>
          <w:w w:val="105"/>
          <w:sz w:val="12"/>
        </w:rPr>
        <w:t> </w:t>
      </w:r>
      <w:hyperlink r:id="rId52">
        <w:r>
          <w:rPr>
            <w:color w:val="007FAC"/>
            <w:w w:val="105"/>
            <w:sz w:val="12"/>
          </w:rPr>
          <w:t>source modeling of the May 2012 Emilia (Northern Italy) earthquakes. Seismol Res.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7" w:id="75"/>
      <w:bookmarkEnd w:id="75"/>
      <w:r>
        <w:rPr>
          <w:color w:val="007FAC"/>
          <w:w w:val="101"/>
          <w:sz w:val="12"/>
        </w:rPr>
      </w:r>
      <w:hyperlink r:id="rId52">
        <w:r>
          <w:rPr>
            <w:color w:val="007FAC"/>
            <w:w w:val="105"/>
            <w:sz w:val="12"/>
          </w:rPr>
          <w:t>Lett. 84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147" w:hanging="240"/>
        <w:jc w:val="left"/>
        <w:rPr>
          <w:sz w:val="12"/>
        </w:rPr>
      </w:pPr>
      <w:hyperlink r:id="rId53">
        <w:r>
          <w:rPr>
            <w:color w:val="007FAC"/>
            <w:w w:val="105"/>
            <w:sz w:val="12"/>
          </w:rPr>
          <w:t>Pondrelli,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2002.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European-mediterranean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Regional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Centroid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53">
        <w:r>
          <w:rPr>
            <w:color w:val="007FAC"/>
            <w:w w:val="105"/>
            <w:sz w:val="12"/>
          </w:rPr>
          <w:t>Moment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Tensors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Catalog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8" w:id="76"/>
      <w:bookmarkEnd w:id="76"/>
      <w:r>
        <w:rPr>
          <w:color w:val="007FAC"/>
          <w:w w:val="105"/>
          <w:sz w:val="12"/>
        </w:rPr>
      </w:r>
      <w:hyperlink r:id="rId53">
        <w:r>
          <w:rPr>
            <w:color w:val="007FAC"/>
            <w:w w:val="105"/>
            <w:sz w:val="12"/>
          </w:rPr>
          <w:t>(RCMT] [data Set]. Istituto Nazionale di Geo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53">
        <w:r>
          <w:rPr>
            <w:color w:val="007FAC"/>
            <w:w w:val="105"/>
            <w:sz w:val="12"/>
          </w:rPr>
          <w:t>sica e Vulcanologia</w:t>
        </w:r>
      </w:hyperlink>
      <w:r>
        <w:rPr>
          <w:w w:val="105"/>
          <w:sz w:val="12"/>
        </w:rPr>
        <w:t>.</w:t>
      </w:r>
    </w:p>
    <w:p>
      <w:pPr>
        <w:spacing w:line="136" w:lineRule="exact" w:before="0"/>
        <w:ind w:left="111" w:right="0" w:firstLine="0"/>
        <w:jc w:val="left"/>
        <w:rPr>
          <w:sz w:val="12"/>
        </w:rPr>
      </w:pPr>
      <w:hyperlink r:id="rId54">
        <w:r>
          <w:rPr>
            <w:color w:val="007FAC"/>
            <w:sz w:val="12"/>
          </w:rPr>
          <w:t>Riedel,</w:t>
        </w:r>
        <w:r>
          <w:rPr>
            <w:color w:val="007FAC"/>
            <w:spacing w:val="18"/>
            <w:sz w:val="12"/>
          </w:rPr>
          <w:t> </w:t>
        </w:r>
        <w:r>
          <w:rPr>
            <w:color w:val="007FAC"/>
            <w:sz w:val="12"/>
          </w:rPr>
          <w:t>I.,</w:t>
        </w:r>
        <w:r>
          <w:rPr>
            <w:color w:val="007FAC"/>
            <w:spacing w:val="18"/>
            <w:sz w:val="12"/>
          </w:rPr>
          <w:t> </w:t>
        </w:r>
        <w:r>
          <w:rPr>
            <w:color w:val="007FAC"/>
            <w:sz w:val="12"/>
          </w:rPr>
          <w:t>Gu</w:t>
        </w:r>
        <w:r>
          <w:rPr>
            <w:color w:val="007FAC"/>
            <w:position w:val="1"/>
            <w:sz w:val="12"/>
          </w:rPr>
          <w:t>´</w:t>
        </w:r>
      </w:hyperlink>
      <w:hyperlink r:id="rId54">
        <w:r>
          <w:rPr>
            <w:color w:val="007FAC"/>
            <w:sz w:val="12"/>
          </w:rPr>
          <w:t>eguen,</w:t>
        </w:r>
        <w:r>
          <w:rPr>
            <w:color w:val="007FAC"/>
            <w:spacing w:val="18"/>
            <w:sz w:val="12"/>
          </w:rPr>
          <w:t> </w:t>
        </w:r>
        <w:r>
          <w:rPr>
            <w:color w:val="007FAC"/>
            <w:sz w:val="12"/>
          </w:rPr>
          <w:t>P.,</w:t>
        </w:r>
        <w:r>
          <w:rPr>
            <w:color w:val="007FAC"/>
            <w:spacing w:val="18"/>
            <w:sz w:val="12"/>
          </w:rPr>
          <w:t> </w:t>
        </w:r>
        <w:r>
          <w:rPr>
            <w:color w:val="007FAC"/>
            <w:sz w:val="12"/>
          </w:rPr>
          <w:t>Mura,</w:t>
        </w:r>
        <w:r>
          <w:rPr>
            <w:color w:val="007FAC"/>
            <w:spacing w:val="18"/>
            <w:sz w:val="12"/>
          </w:rPr>
          <w:t> </w:t>
        </w:r>
        <w:r>
          <w:rPr>
            <w:color w:val="007FAC"/>
            <w:sz w:val="12"/>
          </w:rPr>
          <w:t>M.D.,</w:t>
        </w:r>
        <w:r>
          <w:rPr>
            <w:color w:val="007FAC"/>
            <w:spacing w:val="18"/>
            <w:sz w:val="12"/>
          </w:rPr>
          <w:t> </w:t>
        </w:r>
        <w:r>
          <w:rPr>
            <w:color w:val="007FAC"/>
            <w:sz w:val="12"/>
          </w:rPr>
          <w:t>Pathier,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E.,</w:t>
        </w:r>
        <w:r>
          <w:rPr>
            <w:color w:val="007FAC"/>
            <w:spacing w:val="18"/>
            <w:sz w:val="12"/>
          </w:rPr>
          <w:t> </w:t>
        </w:r>
        <w:r>
          <w:rPr>
            <w:color w:val="007FAC"/>
            <w:sz w:val="12"/>
          </w:rPr>
          <w:t>Leduc,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T.,</w:t>
        </w:r>
        <w:r>
          <w:rPr>
            <w:color w:val="007FAC"/>
            <w:spacing w:val="17"/>
            <w:sz w:val="12"/>
          </w:rPr>
          <w:t> </w:t>
        </w:r>
        <w:r>
          <w:rPr>
            <w:color w:val="007FAC"/>
            <w:sz w:val="12"/>
          </w:rPr>
          <w:t>Chanussot,</w:t>
        </w:r>
        <w:r>
          <w:rPr>
            <w:color w:val="007FAC"/>
            <w:spacing w:val="18"/>
            <w:sz w:val="12"/>
          </w:rPr>
          <w:t> </w:t>
        </w:r>
        <w:r>
          <w:rPr>
            <w:color w:val="007FAC"/>
            <w:sz w:val="12"/>
          </w:rPr>
          <w:t>J.,</w:t>
        </w:r>
        <w:r>
          <w:rPr>
            <w:color w:val="007FAC"/>
            <w:spacing w:val="18"/>
            <w:sz w:val="12"/>
          </w:rPr>
          <w:t> </w:t>
        </w:r>
        <w:r>
          <w:rPr>
            <w:color w:val="007FAC"/>
            <w:sz w:val="12"/>
          </w:rPr>
          <w:t>2015.</w:t>
        </w:r>
        <w:r>
          <w:rPr>
            <w:color w:val="007FAC"/>
            <w:spacing w:val="17"/>
            <w:sz w:val="12"/>
          </w:rPr>
          <w:t> </w:t>
        </w:r>
        <w:r>
          <w:rPr>
            <w:color w:val="007FAC"/>
            <w:spacing w:val="-2"/>
            <w:sz w:val="12"/>
          </w:rPr>
          <w:t>Seismic</w:t>
        </w:r>
      </w:hyperlink>
    </w:p>
    <w:p>
      <w:pPr>
        <w:spacing w:line="280" w:lineRule="auto" w:before="21"/>
        <w:ind w:left="350" w:right="166" w:firstLine="0"/>
        <w:jc w:val="left"/>
        <w:rPr>
          <w:sz w:val="12"/>
        </w:rPr>
      </w:pPr>
      <w:hyperlink r:id="rId54">
        <w:r>
          <w:rPr>
            <w:color w:val="007FAC"/>
            <w:w w:val="105"/>
            <w:sz w:val="12"/>
          </w:rPr>
          <w:t>vulnerability assessment</w:t>
        </w:r>
        <w:r>
          <w:rPr>
            <w:color w:val="007FAC"/>
            <w:w w:val="105"/>
            <w:sz w:val="12"/>
          </w:rPr>
          <w:t> of urban environments in moderate-to-low</w:t>
        </w:r>
        <w:r>
          <w:rPr>
            <w:color w:val="007FAC"/>
            <w:w w:val="105"/>
            <w:sz w:val="12"/>
          </w:rPr>
          <w:t> seismic </w:t>
        </w:r>
        <w:r>
          <w:rPr>
            <w:color w:val="007FAC"/>
            <w:w w:val="105"/>
            <w:sz w:val="12"/>
          </w:rPr>
          <w:t>hazard</w:t>
        </w:r>
      </w:hyperlink>
      <w:r>
        <w:rPr>
          <w:color w:val="007FAC"/>
          <w:spacing w:val="40"/>
          <w:w w:val="105"/>
          <w:sz w:val="12"/>
        </w:rPr>
        <w:t> </w:t>
      </w:r>
      <w:hyperlink r:id="rId54">
        <w:r>
          <w:rPr>
            <w:color w:val="007FAC"/>
            <w:w w:val="105"/>
            <w:sz w:val="12"/>
          </w:rPr>
          <w:t>regions using</w:t>
        </w:r>
        <w:r>
          <w:rPr>
            <w:color w:val="007FAC"/>
            <w:w w:val="105"/>
            <w:sz w:val="12"/>
          </w:rPr>
          <w:t> association rule learning and</w:t>
        </w:r>
        <w:r>
          <w:rPr>
            <w:color w:val="007FAC"/>
            <w:w w:val="105"/>
            <w:sz w:val="12"/>
          </w:rPr>
          <w:t> support vector</w:t>
        </w:r>
        <w:r>
          <w:rPr>
            <w:color w:val="007FAC"/>
            <w:w w:val="105"/>
            <w:sz w:val="12"/>
          </w:rPr>
          <w:t> machine methods.</w:t>
        </w:r>
        <w:r>
          <w:rPr>
            <w:color w:val="007FAC"/>
            <w:w w:val="105"/>
            <w:sz w:val="12"/>
          </w:rPr>
          <w:t> Nat.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9" w:id="77"/>
      <w:bookmarkEnd w:id="77"/>
      <w:r>
        <w:rPr>
          <w:color w:val="007FAC"/>
          <w:w w:val="102"/>
          <w:sz w:val="12"/>
        </w:rPr>
      </w:r>
      <w:hyperlink r:id="rId54">
        <w:r>
          <w:rPr>
            <w:color w:val="007FAC"/>
            <w:w w:val="105"/>
            <w:sz w:val="12"/>
          </w:rPr>
          <w:t>Hazards 76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147" w:hanging="240"/>
        <w:jc w:val="left"/>
        <w:rPr>
          <w:sz w:val="12"/>
        </w:rPr>
      </w:pPr>
      <w:hyperlink r:id="rId55">
        <w:r>
          <w:rPr>
            <w:color w:val="007FAC"/>
            <w:w w:val="105"/>
            <w:sz w:val="12"/>
          </w:rPr>
          <w:t>Rosti,</w:t>
        </w:r>
        <w:r>
          <w:rPr>
            <w:color w:val="007FAC"/>
            <w:w w:val="105"/>
            <w:sz w:val="12"/>
          </w:rPr>
          <w:t> A., DelGaudio,</w:t>
        </w:r>
        <w:r>
          <w:rPr>
            <w:color w:val="007FAC"/>
            <w:w w:val="105"/>
            <w:sz w:val="12"/>
          </w:rPr>
          <w:t> C., DiLudovico, M., Magenes, G., Penna, A.,</w:t>
        </w:r>
        <w:r>
          <w:rPr>
            <w:color w:val="007FAC"/>
            <w:w w:val="105"/>
            <w:sz w:val="12"/>
          </w:rPr>
          <w:t> Polese,</w:t>
        </w:r>
        <w:r>
          <w:rPr>
            <w:color w:val="007FAC"/>
            <w:w w:val="105"/>
            <w:sz w:val="12"/>
          </w:rPr>
          <w:t> M., Prota, A.,</w:t>
        </w:r>
      </w:hyperlink>
      <w:r>
        <w:rPr>
          <w:color w:val="007FAC"/>
          <w:spacing w:val="40"/>
          <w:w w:val="105"/>
          <w:sz w:val="12"/>
        </w:rPr>
        <w:t> </w:t>
      </w:r>
      <w:hyperlink r:id="rId55">
        <w:r>
          <w:rPr>
            <w:color w:val="007FAC"/>
            <w:w w:val="105"/>
            <w:sz w:val="12"/>
          </w:rPr>
          <w:t>Ricci,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Rota,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Verderame,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G.M.,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2020a.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Empirical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vulnerability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curves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Italian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0" w:id="78"/>
      <w:bookmarkEnd w:id="78"/>
      <w:r>
        <w:rPr>
          <w:color w:val="007FAC"/>
          <w:w w:val="102"/>
          <w:sz w:val="12"/>
        </w:rPr>
      </w:r>
      <w:hyperlink r:id="rId55">
        <w:r>
          <w:rPr>
            <w:color w:val="007FAC"/>
            <w:w w:val="105"/>
            <w:sz w:val="12"/>
          </w:rPr>
          <w:t>residential</w:t>
        </w:r>
        <w:r>
          <w:rPr>
            <w:color w:val="007FAC"/>
            <w:w w:val="105"/>
            <w:sz w:val="12"/>
          </w:rPr>
          <w:t> buildings.</w:t>
        </w:r>
        <w:r>
          <w:rPr>
            <w:color w:val="007FAC"/>
            <w:w w:val="105"/>
            <w:sz w:val="12"/>
          </w:rPr>
          <w:t> Boll. Geo</w:t>
        </w:r>
      </w:hyperlink>
      <w:r>
        <w:rPr>
          <w:rFonts w:ascii="Times New Roman"/>
          <w:color w:val="007FAC"/>
          <w:w w:val="105"/>
          <w:sz w:val="12"/>
        </w:rPr>
        <w:t>fi</w:t>
      </w:r>
      <w:hyperlink r:id="rId55">
        <w:r>
          <w:rPr>
            <w:color w:val="007FAC"/>
            <w:w w:val="105"/>
            <w:sz w:val="12"/>
          </w:rPr>
          <w:t>s. Teor. Appl. 61</w:t>
        </w:r>
      </w:hyperlink>
      <w:r>
        <w:rPr>
          <w:w w:val="105"/>
          <w:sz w:val="12"/>
        </w:rPr>
        <w:t>.</w:t>
      </w:r>
    </w:p>
    <w:p>
      <w:pPr>
        <w:spacing w:line="278" w:lineRule="auto" w:before="1"/>
        <w:ind w:left="350" w:right="166" w:hanging="240"/>
        <w:jc w:val="left"/>
        <w:rPr>
          <w:sz w:val="12"/>
        </w:rPr>
      </w:pPr>
      <w:hyperlink r:id="rId56">
        <w:r>
          <w:rPr>
            <w:color w:val="007FAC"/>
            <w:w w:val="105"/>
            <w:sz w:val="12"/>
          </w:rPr>
          <w:t>Rosti,</w:t>
        </w:r>
        <w:r>
          <w:rPr>
            <w:color w:val="007FAC"/>
            <w:w w:val="105"/>
            <w:sz w:val="12"/>
          </w:rPr>
          <w:t> A., Rota,</w:t>
        </w:r>
        <w:r>
          <w:rPr>
            <w:color w:val="007FAC"/>
            <w:w w:val="105"/>
            <w:sz w:val="12"/>
          </w:rPr>
          <w:t> M., Penna,</w:t>
        </w:r>
        <w:r>
          <w:rPr>
            <w:color w:val="007FAC"/>
            <w:w w:val="105"/>
            <w:sz w:val="12"/>
          </w:rPr>
          <w:t> A., 2020b.</w:t>
        </w:r>
        <w:r>
          <w:rPr>
            <w:color w:val="007FAC"/>
            <w:w w:val="105"/>
            <w:sz w:val="12"/>
          </w:rPr>
          <w:t> Empirical Fragility Curves</w:t>
        </w:r>
        <w:r>
          <w:rPr>
            <w:color w:val="007FAC"/>
            <w:w w:val="105"/>
            <w:sz w:val="12"/>
          </w:rPr>
          <w:t> for Italian URM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1" w:id="79"/>
      <w:bookmarkEnd w:id="79"/>
      <w:r>
        <w:rPr>
          <w:color w:val="007FAC"/>
          <w:w w:val="99"/>
          <w:sz w:val="12"/>
        </w:rPr>
      </w:r>
      <w:hyperlink r:id="rId56">
        <w:r>
          <w:rPr>
            <w:color w:val="007FAC"/>
            <w:w w:val="105"/>
            <w:sz w:val="12"/>
          </w:rPr>
          <w:t>Buildings.</w:t>
        </w:r>
        <w:r>
          <w:rPr>
            <w:color w:val="007FAC"/>
            <w:w w:val="105"/>
            <w:sz w:val="12"/>
          </w:rPr>
          <w:t> Bulletin of Earthquake</w:t>
        </w:r>
        <w:r>
          <w:rPr>
            <w:color w:val="007FAC"/>
            <w:w w:val="105"/>
            <w:sz w:val="12"/>
          </w:rPr>
          <w:t> Engineering</w:t>
        </w:r>
      </w:hyperlink>
      <w:r>
        <w:rPr>
          <w:w w:val="105"/>
          <w:sz w:val="12"/>
        </w:rPr>
        <w:t>.</w:t>
      </w:r>
    </w:p>
    <w:p>
      <w:pPr>
        <w:spacing w:line="278" w:lineRule="auto" w:before="1"/>
        <w:ind w:left="351" w:right="166" w:hanging="240"/>
        <w:jc w:val="left"/>
        <w:rPr>
          <w:sz w:val="12"/>
        </w:rPr>
      </w:pPr>
      <w:hyperlink r:id="rId57">
        <w:r>
          <w:rPr>
            <w:color w:val="007FAC"/>
            <w:w w:val="105"/>
            <w:sz w:val="12"/>
          </w:rPr>
          <w:t>Spence, R., So, E., Jenkins, S., Coburn, A., Ruf</w:t>
        </w:r>
        <w:r>
          <w:rPr>
            <w:rFonts w:ascii="Times New Roman"/>
            <w:color w:val="007FAC"/>
            <w:w w:val="105"/>
            <w:sz w:val="12"/>
          </w:rPr>
          <w:t>fl</w:t>
        </w:r>
        <w:r>
          <w:rPr>
            <w:color w:val="007FAC"/>
            <w:w w:val="105"/>
            <w:sz w:val="12"/>
          </w:rPr>
          <w:t>e, S., 2011. A global earthquake building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2" w:id="80"/>
      <w:bookmarkEnd w:id="80"/>
      <w:r>
        <w:rPr>
          <w:color w:val="007FAC"/>
          <w:w w:val="105"/>
          <w:sz w:val="12"/>
        </w:rPr>
      </w:r>
      <w:hyperlink r:id="rId57">
        <w:r>
          <w:rPr>
            <w:color w:val="007FAC"/>
            <w:w w:val="105"/>
            <w:sz w:val="12"/>
          </w:rPr>
          <w:t>damage and casualty</w:t>
        </w:r>
        <w:r>
          <w:rPr>
            <w:color w:val="007FAC"/>
            <w:w w:val="105"/>
            <w:sz w:val="12"/>
          </w:rPr>
          <w:t> database. Adv. Nat. Technol.</w:t>
        </w:r>
        <w:r>
          <w:rPr>
            <w:color w:val="007FAC"/>
            <w:w w:val="105"/>
            <w:sz w:val="12"/>
          </w:rPr>
          <w:t> Hazards Res. 29</w:t>
        </w:r>
      </w:hyperlink>
      <w:r>
        <w:rPr>
          <w:w w:val="105"/>
          <w:sz w:val="12"/>
        </w:rPr>
        <w:t>.</w:t>
      </w:r>
    </w:p>
    <w:p>
      <w:pPr>
        <w:spacing w:line="280" w:lineRule="auto" w:before="2"/>
        <w:ind w:left="350" w:right="63" w:hanging="240"/>
        <w:jc w:val="left"/>
        <w:rPr>
          <w:sz w:val="12"/>
        </w:rPr>
      </w:pPr>
      <w:hyperlink r:id="rId58">
        <w:r>
          <w:rPr>
            <w:color w:val="007FAC"/>
            <w:w w:val="105"/>
            <w:sz w:val="12"/>
          </w:rPr>
          <w:t>Worden, C.B.,</w:t>
        </w:r>
        <w:r>
          <w:rPr>
            <w:color w:val="007FAC"/>
            <w:w w:val="105"/>
            <w:sz w:val="12"/>
          </w:rPr>
          <w:t> Thompson,</w:t>
        </w:r>
        <w:r>
          <w:rPr>
            <w:color w:val="007FAC"/>
            <w:w w:val="105"/>
            <w:sz w:val="12"/>
          </w:rPr>
          <w:t> E.M., Baker, J.W., Bradley,</w:t>
        </w:r>
        <w:r>
          <w:rPr>
            <w:color w:val="007FAC"/>
            <w:w w:val="105"/>
            <w:sz w:val="12"/>
          </w:rPr>
          <w:t> B.A., Luco,</w:t>
        </w:r>
        <w:r>
          <w:rPr>
            <w:color w:val="007FAC"/>
            <w:w w:val="105"/>
            <w:sz w:val="12"/>
          </w:rPr>
          <w:t> N., Wald, D.J., 2018.</w:t>
        </w:r>
      </w:hyperlink>
      <w:r>
        <w:rPr>
          <w:color w:val="007FAC"/>
          <w:spacing w:val="40"/>
          <w:w w:val="105"/>
          <w:sz w:val="12"/>
        </w:rPr>
        <w:t> </w:t>
      </w:r>
      <w:hyperlink r:id="rId58">
        <w:r>
          <w:rPr>
            <w:color w:val="007FAC"/>
            <w:w w:val="105"/>
            <w:sz w:val="12"/>
          </w:rPr>
          <w:t>Spatial and spectral</w:t>
        </w:r>
        <w:r>
          <w:rPr>
            <w:color w:val="007FAC"/>
            <w:w w:val="105"/>
            <w:sz w:val="12"/>
          </w:rPr>
          <w:t> interpolation</w:t>
        </w:r>
        <w:r>
          <w:rPr>
            <w:color w:val="007FAC"/>
            <w:w w:val="105"/>
            <w:sz w:val="12"/>
          </w:rPr>
          <w:t> of ground-motion</w:t>
        </w:r>
        <w:r>
          <w:rPr>
            <w:color w:val="007FAC"/>
            <w:w w:val="105"/>
            <w:sz w:val="12"/>
          </w:rPr>
          <w:t> intensity measure </w:t>
        </w:r>
        <w:r>
          <w:rPr>
            <w:color w:val="007FAC"/>
            <w:w w:val="105"/>
            <w:sz w:val="12"/>
          </w:rPr>
          <w:t>observations.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53" w:id="81"/>
      <w:bookmarkEnd w:id="81"/>
      <w:r>
        <w:rPr>
          <w:color w:val="007FAC"/>
          <w:w w:val="106"/>
          <w:sz w:val="12"/>
        </w:rPr>
      </w:r>
      <w:hyperlink r:id="rId58">
        <w:r>
          <w:rPr>
            <w:color w:val="007FAC"/>
            <w:w w:val="105"/>
            <w:sz w:val="12"/>
          </w:rPr>
          <w:t>Bull. Seismol.</w:t>
        </w:r>
        <w:r>
          <w:rPr>
            <w:color w:val="007FAC"/>
            <w:w w:val="105"/>
            <w:sz w:val="12"/>
          </w:rPr>
          <w:t> Soc. Am. 108</w:t>
        </w:r>
      </w:hyperlink>
      <w:r>
        <w:rPr>
          <w:w w:val="105"/>
          <w:sz w:val="12"/>
        </w:rPr>
        <w:t>.</w:t>
      </w:r>
    </w:p>
    <w:p>
      <w:pPr>
        <w:spacing w:line="276" w:lineRule="auto" w:before="0"/>
        <w:ind w:left="350" w:right="0" w:hanging="240"/>
        <w:jc w:val="left"/>
        <w:rPr>
          <w:sz w:val="12"/>
        </w:rPr>
      </w:pPr>
      <w:hyperlink r:id="rId59">
        <w:r>
          <w:rPr>
            <w:color w:val="007FAC"/>
            <w:w w:val="105"/>
            <w:sz w:val="12"/>
          </w:rPr>
          <w:t>Worden,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C.B.,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Thompson,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E.M.,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Hearne,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Wald,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D.J.,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2020.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ShakeMap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Manual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Online:</w:t>
        </w:r>
      </w:hyperlink>
      <w:r>
        <w:rPr>
          <w:color w:val="007FAC"/>
          <w:spacing w:val="40"/>
          <w:w w:val="105"/>
          <w:sz w:val="12"/>
        </w:rPr>
        <w:t> </w:t>
      </w:r>
      <w:hyperlink r:id="rId59">
        <w:r>
          <w:rPr>
            <w:color w:val="007FAC"/>
            <w:w w:val="105"/>
            <w:sz w:val="12"/>
          </w:rPr>
          <w:t>Technical Manual,</w:t>
        </w:r>
        <w:r>
          <w:rPr>
            <w:color w:val="007FAC"/>
            <w:w w:val="105"/>
            <w:sz w:val="12"/>
          </w:rPr>
          <w:t> User</w:t>
        </w:r>
        <w:r>
          <w:rPr>
            <w:rFonts w:ascii="Times New Roman" w:hAnsi="Times New Roman"/>
            <w:color w:val="007FAC"/>
            <w:w w:val="105"/>
            <w:sz w:val="12"/>
          </w:rPr>
          <w:t>’</w:t>
        </w:r>
        <w:r>
          <w:rPr>
            <w:color w:val="007FAC"/>
            <w:w w:val="105"/>
            <w:sz w:val="12"/>
          </w:rPr>
          <w:t>s Guide, and Software</w:t>
        </w:r>
        <w:r>
          <w:rPr>
            <w:color w:val="007FAC"/>
            <w:w w:val="105"/>
            <w:sz w:val="12"/>
          </w:rPr>
          <w:t> Guide. U S Geological</w:t>
        </w:r>
        <w:r>
          <w:rPr>
            <w:color w:val="007FAC"/>
            <w:w w:val="105"/>
            <w:sz w:val="12"/>
          </w:rPr>
          <w:t> Survey</w:t>
        </w:r>
      </w:hyperlink>
      <w:r>
        <w:rPr>
          <w:w w:val="105"/>
          <w:sz w:val="12"/>
        </w:rPr>
        <w:t>.</w:t>
      </w:r>
    </w:p>
    <w:p>
      <w:pPr>
        <w:spacing w:line="278" w:lineRule="auto" w:before="2"/>
        <w:ind w:left="350" w:right="166" w:hanging="240"/>
        <w:jc w:val="left"/>
        <w:rPr>
          <w:sz w:val="12"/>
        </w:rPr>
      </w:pPr>
      <w:bookmarkStart w:name="_bookmark54" w:id="82"/>
      <w:bookmarkEnd w:id="82"/>
      <w:r>
        <w:rPr/>
      </w:r>
      <w:hyperlink r:id="rId60">
        <w:r>
          <w:rPr>
            <w:color w:val="007FAC"/>
            <w:w w:val="105"/>
            <w:sz w:val="12"/>
          </w:rPr>
          <w:t>Xie,</w:t>
        </w:r>
        <w:r>
          <w:rPr>
            <w:color w:val="007FAC"/>
            <w:w w:val="105"/>
            <w:sz w:val="12"/>
          </w:rPr>
          <w:t> Y., Sichani, M.E., Padgett,</w:t>
        </w:r>
        <w:r>
          <w:rPr>
            <w:color w:val="007FAC"/>
            <w:w w:val="105"/>
            <w:sz w:val="12"/>
          </w:rPr>
          <w:t> J.E., DesRoches, R., 2020. The Promise</w:t>
        </w:r>
        <w:r>
          <w:rPr>
            <w:color w:val="007FAC"/>
            <w:w w:val="105"/>
            <w:sz w:val="12"/>
          </w:rPr>
          <w:t> of Implementing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60">
        <w:r>
          <w:rPr>
            <w:color w:val="007FAC"/>
            <w:w w:val="105"/>
            <w:sz w:val="12"/>
          </w:rPr>
          <w:t>Machine</w:t>
        </w:r>
        <w:r>
          <w:rPr>
            <w:color w:val="007FAC"/>
            <w:w w:val="105"/>
            <w:sz w:val="12"/>
          </w:rPr>
          <w:t> Learning in Earthquake Engineering: A State-Of-The-Art</w:t>
        </w:r>
        <w:r>
          <w:rPr>
            <w:color w:val="007FAC"/>
            <w:w w:val="105"/>
            <w:sz w:val="12"/>
          </w:rPr>
          <w:t> Review.</w:t>
        </w:r>
      </w:hyperlink>
    </w:p>
    <w:p>
      <w:pPr>
        <w:spacing w:before="3"/>
        <w:ind w:left="350" w:right="0" w:firstLine="0"/>
        <w:jc w:val="left"/>
        <w:rPr>
          <w:sz w:val="12"/>
        </w:rPr>
      </w:pPr>
      <w:hyperlink r:id="rId60">
        <w:r>
          <w:rPr>
            <w:color w:val="007FAC"/>
            <w:sz w:val="12"/>
          </w:rPr>
          <w:t>Earthquake</w:t>
        </w:r>
        <w:r>
          <w:rPr>
            <w:color w:val="007FAC"/>
            <w:spacing w:val="25"/>
            <w:sz w:val="12"/>
          </w:rPr>
          <w:t> </w:t>
        </w:r>
        <w:r>
          <w:rPr>
            <w:color w:val="007FAC"/>
            <w:spacing w:val="-2"/>
            <w:sz w:val="12"/>
          </w:rPr>
          <w:t>Spectra</w:t>
        </w:r>
      </w:hyperlink>
      <w:r>
        <w:rPr>
          <w:spacing w:val="-2"/>
          <w:sz w:val="12"/>
        </w:rPr>
        <w:t>.</w:t>
      </w:r>
    </w:p>
    <w:sectPr>
      <w:pgSz w:w="11910" w:h="15880"/>
      <w:pgMar w:header="657" w:footer="553" w:top="840" w:bottom="740" w:left="640" w:right="640"/>
      <w:cols w:num="2" w:equalWidth="0">
        <w:col w:w="5176" w:space="205"/>
        <w:col w:w="524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Latin Modern Math">
    <w:altName w:val="Latin Modern Math"/>
    <w:charset w:val="0"/>
    <w:family w:val="auto"/>
    <w:pitch w:val="variable"/>
  </w:font>
  <w:font w:name="IPAPGothic">
    <w:altName w:val="IPAPGothic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514688">
              <wp:simplePos x="0" y="0"/>
              <wp:positionH relativeFrom="page">
                <wp:posOffset>3699426</wp:posOffset>
              </wp:positionH>
              <wp:positionV relativeFrom="page">
                <wp:posOffset>9589120</wp:posOffset>
              </wp:positionV>
              <wp:extent cx="180340" cy="12509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18034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37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293457pt;margin-top:755.048828pt;width:14.2pt;height:9.85pt;mso-position-horizontal-relative:page;mso-position-vertical-relative:page;z-index:-16801792" type="#_x0000_t202" id="docshape16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37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513664">
              <wp:simplePos x="0" y="0"/>
              <wp:positionH relativeFrom="page">
                <wp:posOffset>464660</wp:posOffset>
              </wp:positionH>
              <wp:positionV relativeFrom="page">
                <wp:posOffset>432120</wp:posOffset>
              </wp:positionV>
              <wp:extent cx="551180" cy="125095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55118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L.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Faenza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421pt;margin-top:34.025227pt;width:43.4pt;height:9.85pt;mso-position-horizontal-relative:page;mso-position-vertical-relative:page;z-index:-16802816" type="#_x0000_t202" id="docshape14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L.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Faenza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2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514176">
              <wp:simplePos x="0" y="0"/>
              <wp:positionH relativeFrom="page">
                <wp:posOffset>5277161</wp:posOffset>
              </wp:positionH>
              <wp:positionV relativeFrom="page">
                <wp:posOffset>432120</wp:posOffset>
              </wp:positionV>
              <wp:extent cx="1818005" cy="125095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81800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1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(2020)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36</w:t>
                          </w:r>
                          <w:r>
                            <w:rPr>
                              <w:rFonts w:ascii="Times New Roman" w:hAnsi="Times New Roman"/>
                              <w:spacing w:val="-4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51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5.524567pt;margin-top:34.025227pt;width:143.15pt;height:9.85pt;mso-position-horizontal-relative:page;mso-position-vertical-relative:page;z-index:-16802304" type="#_x0000_t202" id="docshape15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sz w:val="12"/>
                      </w:rPr>
                      <w:t>fi</w:t>
                    </w:r>
                    <w:r>
                      <w:rPr>
                        <w:i/>
                        <w:sz w:val="12"/>
                      </w:rPr>
                      <w:t>cial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Intelligence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Geosciences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1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(2020)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sz w:val="12"/>
                      </w:rPr>
                      <w:t>36</w:t>
                    </w:r>
                    <w:r>
                      <w:rPr>
                        <w:rFonts w:ascii="Times New Roman" w:hAnsi="Times New Roman"/>
                        <w:spacing w:val="-4"/>
                        <w:sz w:val="12"/>
                      </w:rPr>
                      <w:t>–</w:t>
                    </w:r>
                    <w:r>
                      <w:rPr>
                        <w:i/>
                        <w:spacing w:val="-4"/>
                        <w:sz w:val="12"/>
                      </w:rPr>
                      <w:t>51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0"/>
      <w:numFmt w:val="decimal"/>
      <w:lvlText w:val="%1"/>
      <w:lvlJc w:val="left"/>
      <w:pPr>
        <w:ind w:left="1023" w:hanging="40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97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35" w:hanging="40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50" w:hanging="40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66" w:hanging="40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81" w:hanging="40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97" w:hanging="40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12" w:hanging="40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28" w:hanging="40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43" w:hanging="404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3"/>
      <w:numFmt w:val="decimal"/>
      <w:lvlText w:val="%1."/>
      <w:lvlJc w:val="left"/>
      <w:pPr>
        <w:ind w:left="354" w:hanging="243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73" w:hanging="362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7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7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1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9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54" w:hanging="36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●"/>
      <w:lvlJc w:val="left"/>
      <w:pPr>
        <w:ind w:left="349" w:hanging="151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62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3" w:hanging="1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6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90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3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57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0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24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07" w:hanging="15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●"/>
      <w:lvlJc w:val="left"/>
      <w:pPr>
        <w:ind w:left="349" w:hanging="151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62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3" w:hanging="1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6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90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3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57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0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24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07" w:hanging="15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54" w:hanging="243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7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73" w:hanging="362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7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7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1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9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54" w:hanging="362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71" w:hanging="360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s://doi.org/10.1016/j.aiig.2021.01.002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://www.sciencedirect.com/science/journal/26665441" TargetMode="External"/><Relationship Id="rId9" Type="http://schemas.openxmlformats.org/officeDocument/2006/relationships/hyperlink" Target="http://www.keaipublishing.com/en/journals/artificial-intelligence-in-geosciences" TargetMode="External"/><Relationship Id="rId10" Type="http://schemas.openxmlformats.org/officeDocument/2006/relationships/image" Target="media/image3.jpeg"/><Relationship Id="rId11" Type="http://schemas.openxmlformats.org/officeDocument/2006/relationships/hyperlink" Target="http://crossmark.crossref.org/dialog/?doi=10.1016/j.aiig.2021.01.002&amp;domain=pdf" TargetMode="External"/><Relationship Id="rId12" Type="http://schemas.openxmlformats.org/officeDocument/2006/relationships/image" Target="media/image4.png"/><Relationship Id="rId13" Type="http://schemas.openxmlformats.org/officeDocument/2006/relationships/hyperlink" Target="mailto:licia.faenza@ingv.it" TargetMode="External"/><Relationship Id="rId14" Type="http://schemas.openxmlformats.org/officeDocument/2006/relationships/hyperlink" Target="mailto:alberto.michelini@ingv.it" TargetMode="External"/><Relationship Id="rId15" Type="http://schemas.openxmlformats.org/officeDocument/2006/relationships/hyperlink" Target="mailto:helen.crowley@eucentre.it" TargetMode="External"/><Relationship Id="rId16" Type="http://schemas.openxmlformats.org/officeDocument/2006/relationships/hyperlink" Target="mailto:barbara.borzi@eucentre.it" TargetMode="External"/><Relationship Id="rId17" Type="http://schemas.openxmlformats.org/officeDocument/2006/relationships/hyperlink" Target="mailto:marta.faravelli@eucentre.it" TargetMode="External"/><Relationship Id="rId18" Type="http://schemas.openxmlformats.org/officeDocument/2006/relationships/hyperlink" Target="http://egeos.eucentre.it/danno_osservato/web/danno_osservato" TargetMode="External"/><Relationship Id="rId19" Type="http://schemas.openxmlformats.org/officeDocument/2006/relationships/hyperlink" Target="http://creativecommons.org/licenses/by-nc-nd/4.0/" TargetMode="External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image" Target="media/image5.jpeg"/><Relationship Id="rId23" Type="http://schemas.openxmlformats.org/officeDocument/2006/relationships/image" Target="media/image6.jpeg"/><Relationship Id="rId24" Type="http://schemas.openxmlformats.org/officeDocument/2006/relationships/image" Target="media/image7.jpeg"/><Relationship Id="rId25" Type="http://schemas.openxmlformats.org/officeDocument/2006/relationships/image" Target="media/image8.jpeg"/><Relationship Id="rId26" Type="http://schemas.openxmlformats.org/officeDocument/2006/relationships/image" Target="media/image9.jpeg"/><Relationship Id="rId27" Type="http://schemas.openxmlformats.org/officeDocument/2006/relationships/image" Target="media/image10.jpeg"/><Relationship Id="rId28" Type="http://schemas.openxmlformats.org/officeDocument/2006/relationships/image" Target="media/image11.jpeg"/><Relationship Id="rId29" Type="http://schemas.openxmlformats.org/officeDocument/2006/relationships/image" Target="media/image12.jpeg"/><Relationship Id="rId30" Type="http://schemas.openxmlformats.org/officeDocument/2006/relationships/image" Target="media/image13.jpeg"/><Relationship Id="rId31" Type="http://schemas.openxmlformats.org/officeDocument/2006/relationships/image" Target="media/image14.jpeg"/><Relationship Id="rId32" Type="http://schemas.openxmlformats.org/officeDocument/2006/relationships/image" Target="media/image15.jpeg"/><Relationship Id="rId33" Type="http://schemas.openxmlformats.org/officeDocument/2006/relationships/image" Target="media/image16.jpeg"/><Relationship Id="rId34" Type="http://schemas.openxmlformats.org/officeDocument/2006/relationships/image" Target="media/image17.jpeg"/><Relationship Id="rId35" Type="http://schemas.openxmlformats.org/officeDocument/2006/relationships/image" Target="media/image18.jpeg"/><Relationship Id="rId36" Type="http://schemas.openxmlformats.org/officeDocument/2006/relationships/image" Target="media/image19.jpeg"/><Relationship Id="rId37" Type="http://schemas.openxmlformats.org/officeDocument/2006/relationships/hyperlink" Target="http://www.sera-eu.org/en/home/" TargetMode="External"/><Relationship Id="rId38" Type="http://schemas.openxmlformats.org/officeDocument/2006/relationships/hyperlink" Target="http://refhub.elsevier.com/S2666-5441(21)00002-2/sref1" TargetMode="External"/><Relationship Id="rId39" Type="http://schemas.openxmlformats.org/officeDocument/2006/relationships/hyperlink" Target="http://refhub.elsevier.com/S2666-5441(21)00002-2/sref2" TargetMode="External"/><Relationship Id="rId40" Type="http://schemas.openxmlformats.org/officeDocument/2006/relationships/hyperlink" Target="http://refhub.elsevier.com/S2666-5441(21)00002-2/sref3" TargetMode="External"/><Relationship Id="rId41" Type="http://schemas.openxmlformats.org/officeDocument/2006/relationships/hyperlink" Target="http://refhub.elsevier.com/S2666-5441(21)00002-2/sref4" TargetMode="External"/><Relationship Id="rId42" Type="http://schemas.openxmlformats.org/officeDocument/2006/relationships/hyperlink" Target="http://diss.rm.ingv.it/diss/Istituto%20Nazionale%20di%20Geofisica%20e%20Vulcanologia%20-%20All%20rights%20reserved" TargetMode="External"/><Relationship Id="rId43" Type="http://schemas.openxmlformats.org/officeDocument/2006/relationships/hyperlink" Target="http://refhub.elsevier.com/S2666-5441(21)00002-2/sref6" TargetMode="External"/><Relationship Id="rId44" Type="http://schemas.openxmlformats.org/officeDocument/2006/relationships/hyperlink" Target="http://refhub.elsevier.com/S2666-5441(21)00002-2/sref7" TargetMode="External"/><Relationship Id="rId45" Type="http://schemas.openxmlformats.org/officeDocument/2006/relationships/hyperlink" Target="http://refhub.elsevier.com/S2666-5441(21)00002-2/sref8" TargetMode="External"/><Relationship Id="rId46" Type="http://schemas.openxmlformats.org/officeDocument/2006/relationships/hyperlink" Target="http://refhub.elsevier.com/S2666-5441(21)00002-2/sref9" TargetMode="External"/><Relationship Id="rId47" Type="http://schemas.openxmlformats.org/officeDocument/2006/relationships/hyperlink" Target="http://refhub.elsevier.com/S2666-5441(21)00002-2/sref10" TargetMode="External"/><Relationship Id="rId48" Type="http://schemas.openxmlformats.org/officeDocument/2006/relationships/hyperlink" Target="http://refhub.elsevier.com/S2666-5441(21)00002-2/sref11" TargetMode="External"/><Relationship Id="rId49" Type="http://schemas.openxmlformats.org/officeDocument/2006/relationships/hyperlink" Target="http://refhub.elsevier.com/S2666-5441(21)00002-2/sref12" TargetMode="External"/><Relationship Id="rId50" Type="http://schemas.openxmlformats.org/officeDocument/2006/relationships/hyperlink" Target="http://refhub.elsevier.com/S2666-5441(21)00002-2/sref13" TargetMode="External"/><Relationship Id="rId51" Type="http://schemas.openxmlformats.org/officeDocument/2006/relationships/hyperlink" Target="http://refhub.elsevier.com/S2666-5441(21)00002-2/sref14" TargetMode="External"/><Relationship Id="rId52" Type="http://schemas.openxmlformats.org/officeDocument/2006/relationships/hyperlink" Target="http://refhub.elsevier.com/S2666-5441(21)00002-2/sref15" TargetMode="External"/><Relationship Id="rId53" Type="http://schemas.openxmlformats.org/officeDocument/2006/relationships/hyperlink" Target="http://refhub.elsevier.com/S2666-5441(21)00002-2/sref16" TargetMode="External"/><Relationship Id="rId54" Type="http://schemas.openxmlformats.org/officeDocument/2006/relationships/hyperlink" Target="http://refhub.elsevier.com/S2666-5441(21)00002-2/sref17" TargetMode="External"/><Relationship Id="rId55" Type="http://schemas.openxmlformats.org/officeDocument/2006/relationships/hyperlink" Target="http://refhub.elsevier.com/S2666-5441(21)00002-2/sref18" TargetMode="External"/><Relationship Id="rId56" Type="http://schemas.openxmlformats.org/officeDocument/2006/relationships/hyperlink" Target="http://refhub.elsevier.com/S2666-5441(21)00002-2/sref19" TargetMode="External"/><Relationship Id="rId57" Type="http://schemas.openxmlformats.org/officeDocument/2006/relationships/hyperlink" Target="http://refhub.elsevier.com/S2666-5441(21)00002-2/sref20" TargetMode="External"/><Relationship Id="rId58" Type="http://schemas.openxmlformats.org/officeDocument/2006/relationships/hyperlink" Target="http://refhub.elsevier.com/S2666-5441(21)00002-2/sref21" TargetMode="External"/><Relationship Id="rId59" Type="http://schemas.openxmlformats.org/officeDocument/2006/relationships/hyperlink" Target="http://refhub.elsevier.com/S2666-5441(21)00002-2/sref22" TargetMode="External"/><Relationship Id="rId60" Type="http://schemas.openxmlformats.org/officeDocument/2006/relationships/hyperlink" Target="http://refhub.elsevier.com/S2666-5441(21)00002-2/sref23" TargetMode="External"/><Relationship Id="rId6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Licia Faenza</dc:creator>
  <dc:subject>Artificial Intelligence in Geosciences, 1 (2020) 36-51. doi:10.1016/j.aiig.2021.01.002</dc:subject>
  <dc:title>ShakeDaDO: A data collection combining earthquake building damage and ShakeMap parameters for Italy</dc:title>
  <dcterms:created xsi:type="dcterms:W3CDTF">2023-11-25T07:29:17Z</dcterms:created>
  <dcterms:modified xsi:type="dcterms:W3CDTF">2023-11-25T07:29:17Z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2021-05-07T00:00:00Z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7.0</vt:lpwstr>
  </property>
  <property fmtid="{D5CDD505-2E9C-101B-9397-08002B2CF9AE}" pid="9" name="LastSaved">
    <vt:filetime>2023-11-25T00:00:00Z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10.1016/j.aiig.2021.01.002</vt:lpwstr>
  </property>
  <property fmtid="{D5CDD505-2E9C-101B-9397-08002B2CF9AE}" pid="12" name="robots">
    <vt:lpwstr>noindex</vt:lpwstr>
  </property>
</Properties>
</file>